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21" w:rsidRDefault="00C31321" w:rsidP="00F55AF7">
      <w:pPr>
        <w:pStyle w:val="a6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Практическое занятие по химии с использованием лабораторного комплекса «</w:t>
      </w:r>
      <w:proofErr w:type="spellStart"/>
      <w:r>
        <w:rPr>
          <w:b/>
          <w:bCs/>
          <w:color w:val="333333"/>
          <w:sz w:val="28"/>
          <w:szCs w:val="28"/>
        </w:rPr>
        <w:t>Науколаб</w:t>
      </w:r>
      <w:proofErr w:type="spellEnd"/>
      <w:r>
        <w:rPr>
          <w:b/>
          <w:bCs/>
          <w:color w:val="333333"/>
          <w:sz w:val="28"/>
          <w:szCs w:val="28"/>
        </w:rPr>
        <w:t>»</w:t>
      </w:r>
    </w:p>
    <w:p w:rsidR="00F55AF7" w:rsidRDefault="00792F1E" w:rsidP="00F55AF7">
      <w:pPr>
        <w:pStyle w:val="a6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Тема</w:t>
      </w:r>
      <w:r w:rsidRPr="00792F1E">
        <w:rPr>
          <w:b/>
          <w:bCs/>
          <w:color w:val="333333"/>
          <w:sz w:val="28"/>
          <w:szCs w:val="28"/>
        </w:rPr>
        <w:t xml:space="preserve">: </w:t>
      </w:r>
      <w:r>
        <w:rPr>
          <w:b/>
          <w:bCs/>
          <w:color w:val="333333"/>
          <w:sz w:val="28"/>
          <w:szCs w:val="28"/>
        </w:rPr>
        <w:t>«Типы химических реакций»</w:t>
      </w:r>
    </w:p>
    <w:p w:rsidR="00384A8E" w:rsidRDefault="00384A8E" w:rsidP="00384A8E">
      <w:pPr>
        <w:pStyle w:val="a6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 w:rsidRPr="00384A8E">
        <w:rPr>
          <w:bCs/>
          <w:color w:val="333333"/>
          <w:sz w:val="28"/>
          <w:szCs w:val="28"/>
        </w:rPr>
        <w:t>Учитель химии</w:t>
      </w:r>
      <w:r>
        <w:rPr>
          <w:bCs/>
          <w:color w:val="333333"/>
          <w:sz w:val="28"/>
          <w:szCs w:val="28"/>
        </w:rPr>
        <w:t xml:space="preserve"> МАОУ СОШ №65 города Тюмени </w:t>
      </w:r>
    </w:p>
    <w:p w:rsidR="00384A8E" w:rsidRDefault="00384A8E" w:rsidP="00384A8E">
      <w:pPr>
        <w:pStyle w:val="a6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Дюрягина</w:t>
      </w:r>
      <w:proofErr w:type="spellEnd"/>
      <w:r>
        <w:rPr>
          <w:bCs/>
          <w:color w:val="333333"/>
          <w:sz w:val="28"/>
          <w:szCs w:val="28"/>
        </w:rPr>
        <w:t xml:space="preserve"> Валентина Юрьевна</w:t>
      </w:r>
    </w:p>
    <w:p w:rsidR="00384A8E" w:rsidRDefault="00384A8E" w:rsidP="00384A8E">
      <w:pPr>
        <w:pStyle w:val="a6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 w:rsidRPr="00384A8E">
        <w:rPr>
          <w:bCs/>
          <w:color w:val="333333"/>
          <w:sz w:val="28"/>
          <w:szCs w:val="28"/>
        </w:rPr>
        <w:t>Учитель химии</w:t>
      </w:r>
      <w:r>
        <w:rPr>
          <w:bCs/>
          <w:color w:val="333333"/>
          <w:sz w:val="28"/>
          <w:szCs w:val="28"/>
        </w:rPr>
        <w:t xml:space="preserve"> МАОУ СОШ №65 города Тюмени </w:t>
      </w:r>
    </w:p>
    <w:p w:rsidR="00384A8E" w:rsidRPr="00384A8E" w:rsidRDefault="00384A8E" w:rsidP="00384A8E">
      <w:pPr>
        <w:pStyle w:val="a6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Феоктистова Юлия Викторовна</w:t>
      </w:r>
      <w:bookmarkStart w:id="0" w:name="_GoBack"/>
      <w:bookmarkEnd w:id="0"/>
    </w:p>
    <w:p w:rsidR="002502A3" w:rsidRDefault="002502A3" w:rsidP="00A62ADA">
      <w:pPr>
        <w:pStyle w:val="a6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041C6" w:rsidRPr="008041C6" w:rsidRDefault="008041C6" w:rsidP="00DA6896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8041C6">
        <w:rPr>
          <w:b/>
          <w:bCs/>
          <w:color w:val="333333"/>
          <w:sz w:val="28"/>
          <w:szCs w:val="28"/>
        </w:rPr>
        <w:t xml:space="preserve">Цель: </w:t>
      </w:r>
      <w:r w:rsidR="00F26C55" w:rsidRPr="00F26C55">
        <w:rPr>
          <w:bCs/>
          <w:color w:val="333333"/>
          <w:sz w:val="28"/>
          <w:szCs w:val="28"/>
        </w:rPr>
        <w:t>на основе лабораторного эксперимента</w:t>
      </w:r>
      <w:r w:rsidR="00F26C55">
        <w:rPr>
          <w:bCs/>
          <w:color w:val="333333"/>
          <w:sz w:val="28"/>
          <w:szCs w:val="28"/>
        </w:rPr>
        <w:t xml:space="preserve"> и</w:t>
      </w:r>
      <w:r w:rsidR="00F26C55" w:rsidRPr="00F26C55">
        <w:rPr>
          <w:bCs/>
          <w:color w:val="333333"/>
          <w:sz w:val="28"/>
          <w:szCs w:val="28"/>
        </w:rPr>
        <w:t>зучить классификаци</w:t>
      </w:r>
      <w:r w:rsidR="00F26C55">
        <w:rPr>
          <w:bCs/>
          <w:color w:val="333333"/>
          <w:sz w:val="28"/>
          <w:szCs w:val="28"/>
        </w:rPr>
        <w:t>и</w:t>
      </w:r>
      <w:r w:rsidR="00F26C55" w:rsidRPr="00F26C55">
        <w:rPr>
          <w:bCs/>
          <w:color w:val="333333"/>
          <w:sz w:val="28"/>
          <w:szCs w:val="28"/>
        </w:rPr>
        <w:t xml:space="preserve"> химических реакций по</w:t>
      </w:r>
      <w:r w:rsidR="00F26C55">
        <w:rPr>
          <w:bCs/>
          <w:color w:val="333333"/>
          <w:sz w:val="28"/>
          <w:szCs w:val="28"/>
        </w:rPr>
        <w:t xml:space="preserve"> составу и числу реагентов и продуктов реакции, </w:t>
      </w:r>
      <w:r w:rsidR="00F26C55" w:rsidRPr="00F26C55">
        <w:rPr>
          <w:bCs/>
          <w:color w:val="333333"/>
          <w:sz w:val="28"/>
          <w:szCs w:val="28"/>
        </w:rPr>
        <w:t>тепловому эффекту</w:t>
      </w:r>
      <w:r w:rsidR="00F26C55">
        <w:rPr>
          <w:bCs/>
          <w:color w:val="333333"/>
          <w:sz w:val="28"/>
          <w:szCs w:val="28"/>
        </w:rPr>
        <w:t>.</w:t>
      </w:r>
    </w:p>
    <w:p w:rsidR="008041C6" w:rsidRPr="002502A3" w:rsidRDefault="008041C6" w:rsidP="00DA6896">
      <w:pPr>
        <w:pStyle w:val="a6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029A2" w:rsidRPr="00C029A2" w:rsidRDefault="002911D1" w:rsidP="00DA6896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proofErr w:type="gramStart"/>
      <w:r w:rsidRPr="002502A3">
        <w:rPr>
          <w:b/>
          <w:bCs/>
          <w:color w:val="333333"/>
          <w:sz w:val="28"/>
          <w:szCs w:val="28"/>
        </w:rPr>
        <w:t xml:space="preserve">Оборудование: </w:t>
      </w:r>
      <w:r w:rsidRPr="002502A3">
        <w:rPr>
          <w:bCs/>
          <w:color w:val="333333"/>
          <w:sz w:val="28"/>
          <w:szCs w:val="28"/>
        </w:rPr>
        <w:t xml:space="preserve">штатив для пробирок, пробирки, держатель для пробирок, </w:t>
      </w:r>
      <w:r w:rsidR="002502A3" w:rsidRPr="002502A3">
        <w:rPr>
          <w:bCs/>
          <w:color w:val="333333"/>
          <w:sz w:val="28"/>
          <w:szCs w:val="28"/>
        </w:rPr>
        <w:t xml:space="preserve">спиртовка, </w:t>
      </w:r>
      <w:r w:rsidR="00792F1E" w:rsidRPr="00792F1E">
        <w:rPr>
          <w:bCs/>
          <w:color w:val="333333"/>
          <w:sz w:val="28"/>
          <w:szCs w:val="28"/>
        </w:rPr>
        <w:t>ложка для сжигания веществ</w:t>
      </w:r>
      <w:r w:rsidR="00795FAC">
        <w:rPr>
          <w:bCs/>
          <w:color w:val="333333"/>
          <w:sz w:val="28"/>
          <w:szCs w:val="28"/>
        </w:rPr>
        <w:t>,</w:t>
      </w:r>
      <w:r w:rsidR="00792F1E" w:rsidRPr="002502A3">
        <w:rPr>
          <w:bCs/>
          <w:color w:val="333333"/>
          <w:sz w:val="28"/>
          <w:szCs w:val="28"/>
        </w:rPr>
        <w:t xml:space="preserve"> </w:t>
      </w:r>
      <w:r w:rsidR="002502A3" w:rsidRPr="002502A3">
        <w:rPr>
          <w:bCs/>
          <w:color w:val="333333"/>
          <w:sz w:val="28"/>
          <w:szCs w:val="28"/>
        </w:rPr>
        <w:t xml:space="preserve">спички, индикатор, растворы </w:t>
      </w:r>
      <w:proofErr w:type="spellStart"/>
      <w:r w:rsidR="002502A3" w:rsidRPr="002502A3">
        <w:rPr>
          <w:rFonts w:ascii="Georgia" w:hAnsi="Georgia"/>
          <w:color w:val="262626"/>
          <w:sz w:val="28"/>
          <w:szCs w:val="28"/>
          <w:shd w:val="clear" w:color="auto" w:fill="FFFFFF"/>
          <w:lang w:val="en-US"/>
        </w:rPr>
        <w:t>NaOH</w:t>
      </w:r>
      <w:proofErr w:type="spellEnd"/>
      <w:r w:rsidR="002502A3" w:rsidRPr="002502A3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2502A3" w:rsidRPr="002502A3">
        <w:rPr>
          <w:rFonts w:ascii="Georgia" w:hAnsi="Georgia"/>
          <w:color w:val="262626"/>
          <w:sz w:val="28"/>
          <w:szCs w:val="28"/>
          <w:shd w:val="clear" w:color="auto" w:fill="FFFFFF"/>
        </w:rPr>
        <w:t>Cu</w:t>
      </w:r>
      <w:r w:rsidR="0053458B">
        <w:rPr>
          <w:rFonts w:ascii="Georgia" w:hAnsi="Georgia"/>
          <w:color w:val="262626"/>
          <w:sz w:val="28"/>
          <w:szCs w:val="28"/>
          <w:shd w:val="clear" w:color="auto" w:fill="FFFFFF"/>
          <w:lang w:val="en-US"/>
        </w:rPr>
        <w:t>Cl</w:t>
      </w:r>
      <w:proofErr w:type="spellEnd"/>
      <w:r w:rsidR="0053458B" w:rsidRPr="0053458B">
        <w:rPr>
          <w:rFonts w:ascii="Georgia" w:hAnsi="Georgia"/>
          <w:color w:val="262626"/>
          <w:sz w:val="28"/>
          <w:szCs w:val="28"/>
          <w:shd w:val="clear" w:color="auto" w:fill="FFFFFF"/>
        </w:rPr>
        <w:t>2</w:t>
      </w:r>
      <w:r w:rsidR="002502A3" w:rsidRPr="002502A3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="002502A3" w:rsidRPr="002502A3">
        <w:rPr>
          <w:rFonts w:ascii="Georgia" w:hAnsi="Georgia"/>
          <w:color w:val="262626"/>
          <w:sz w:val="28"/>
          <w:szCs w:val="28"/>
          <w:shd w:val="clear" w:color="auto" w:fill="FFFFFF"/>
          <w:lang w:val="en-US"/>
        </w:rPr>
        <w:t>HCl</w:t>
      </w:r>
      <w:proofErr w:type="spellEnd"/>
      <w:r w:rsidR="002502A3" w:rsidRPr="002502A3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, цинк, </w:t>
      </w:r>
      <w:r w:rsidR="00792F1E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сера, </w:t>
      </w:r>
      <w:r w:rsidR="00F26C55">
        <w:rPr>
          <w:rFonts w:ascii="Georgia" w:hAnsi="Georgia"/>
          <w:color w:val="262626"/>
          <w:sz w:val="28"/>
          <w:szCs w:val="28"/>
          <w:shd w:val="clear" w:color="auto" w:fill="FFFFFF"/>
        </w:rPr>
        <w:t>вода, свеча.</w:t>
      </w:r>
      <w:proofErr w:type="gramEnd"/>
    </w:p>
    <w:p w:rsidR="00071E72" w:rsidRDefault="00071E72" w:rsidP="00DA6896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6C55" w:rsidRDefault="00F26C55" w:rsidP="00DA6896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№1.</w:t>
      </w:r>
    </w:p>
    <w:p w:rsidR="00792F1E" w:rsidRPr="00792F1E" w:rsidRDefault="00792F1E" w:rsidP="00DA6896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92F1E">
        <w:rPr>
          <w:b/>
          <w:bCs/>
          <w:sz w:val="28"/>
          <w:szCs w:val="28"/>
        </w:rPr>
        <w:t>Опыт №1</w:t>
      </w:r>
    </w:p>
    <w:p w:rsidR="00795FAC" w:rsidRDefault="001236F8" w:rsidP="00DA6896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</w:t>
      </w:r>
      <w:r w:rsidR="00792F1E" w:rsidRPr="00792F1E">
        <w:rPr>
          <w:bCs/>
          <w:color w:val="333333"/>
          <w:sz w:val="28"/>
          <w:szCs w:val="28"/>
        </w:rPr>
        <w:t>орошок серы помещаем в ложку для сжигания веществ  и разогреваем на пламени спиртовки. Сера горит. Но на воздухе горение почти незаметно. Опустим горящую серу в колбу с кислородом – окисления серы становится интенсивным.</w:t>
      </w:r>
      <w:r w:rsidR="00C029A2" w:rsidRPr="00C029A2">
        <w:rPr>
          <w:bCs/>
          <w:color w:val="333333"/>
          <w:sz w:val="28"/>
          <w:szCs w:val="28"/>
        </w:rPr>
        <w:t xml:space="preserve"> </w:t>
      </w:r>
      <w:r w:rsidR="00C029A2">
        <w:rPr>
          <w:bCs/>
          <w:color w:val="333333"/>
          <w:sz w:val="28"/>
          <w:szCs w:val="28"/>
        </w:rPr>
        <w:t xml:space="preserve">Когда дым заполнит колбу, вынем ложечку с продолжающей гореть серой из колбы и погасим её струей воды. В колбу нальем немного воды, закроем колбу пробкой и будем взбалтывать до тех пор, пока дым не раствориться. </w:t>
      </w:r>
    </w:p>
    <w:p w:rsidR="001236F8" w:rsidRPr="001236F8" w:rsidRDefault="001236F8" w:rsidP="00DA6896">
      <w:pPr>
        <w:pStyle w:val="a6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1236F8">
        <w:rPr>
          <w:b/>
          <w:bCs/>
          <w:color w:val="333333"/>
          <w:sz w:val="28"/>
          <w:szCs w:val="28"/>
        </w:rPr>
        <w:t>Опыт №2</w:t>
      </w:r>
    </w:p>
    <w:p w:rsidR="001236F8" w:rsidRDefault="00676B5A" w:rsidP="00DA6896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Доказать</w:t>
      </w:r>
      <w:r w:rsidR="001236F8">
        <w:rPr>
          <w:bCs/>
          <w:color w:val="333333"/>
          <w:sz w:val="28"/>
          <w:szCs w:val="28"/>
        </w:rPr>
        <w:t xml:space="preserve"> опытным путем состав</w:t>
      </w:r>
      <w:r w:rsidR="001236F8" w:rsidRPr="002502A3">
        <w:rPr>
          <w:bCs/>
          <w:color w:val="333333"/>
          <w:sz w:val="28"/>
          <w:szCs w:val="28"/>
        </w:rPr>
        <w:t xml:space="preserve">: </w:t>
      </w:r>
      <w:r w:rsidR="001236F8">
        <w:rPr>
          <w:bCs/>
          <w:color w:val="333333"/>
          <w:sz w:val="28"/>
          <w:szCs w:val="28"/>
        </w:rPr>
        <w:t>1) соляной кислоты</w:t>
      </w:r>
      <w:r w:rsidR="001236F8" w:rsidRPr="002502A3">
        <w:rPr>
          <w:bCs/>
          <w:color w:val="333333"/>
          <w:sz w:val="28"/>
          <w:szCs w:val="28"/>
        </w:rPr>
        <w:t xml:space="preserve">; </w:t>
      </w:r>
      <w:r w:rsidR="001236F8">
        <w:rPr>
          <w:bCs/>
          <w:color w:val="333333"/>
          <w:sz w:val="28"/>
          <w:szCs w:val="28"/>
        </w:rPr>
        <w:t xml:space="preserve">2) гидроксида калия. </w:t>
      </w:r>
    </w:p>
    <w:p w:rsidR="001236F8" w:rsidRPr="001236F8" w:rsidRDefault="001236F8" w:rsidP="00DA6896">
      <w:pPr>
        <w:pStyle w:val="a6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1236F8">
        <w:rPr>
          <w:b/>
          <w:bCs/>
          <w:color w:val="333333"/>
          <w:sz w:val="28"/>
          <w:szCs w:val="28"/>
        </w:rPr>
        <w:t>Опыт №</w:t>
      </w:r>
      <w:r>
        <w:rPr>
          <w:b/>
          <w:bCs/>
          <w:color w:val="333333"/>
          <w:sz w:val="28"/>
          <w:szCs w:val="28"/>
        </w:rPr>
        <w:t>3</w:t>
      </w:r>
    </w:p>
    <w:p w:rsidR="001236F8" w:rsidRDefault="007E21A6" w:rsidP="008824AA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7E21A6">
        <w:rPr>
          <w:bCs/>
          <w:color w:val="333333"/>
          <w:sz w:val="28"/>
          <w:szCs w:val="28"/>
        </w:rPr>
        <w:t xml:space="preserve">К раствору </w:t>
      </w:r>
      <w:r>
        <w:rPr>
          <w:bCs/>
          <w:color w:val="333333"/>
          <w:sz w:val="28"/>
          <w:szCs w:val="28"/>
        </w:rPr>
        <w:t>хлорида</w:t>
      </w:r>
      <w:r w:rsidRPr="007E21A6">
        <w:rPr>
          <w:bCs/>
          <w:color w:val="333333"/>
          <w:sz w:val="28"/>
          <w:szCs w:val="28"/>
        </w:rPr>
        <w:t xml:space="preserve"> меди (II) добав</w:t>
      </w:r>
      <w:r w:rsidR="00DA6896">
        <w:rPr>
          <w:bCs/>
          <w:color w:val="333333"/>
          <w:sz w:val="28"/>
          <w:szCs w:val="28"/>
        </w:rPr>
        <w:t>ить</w:t>
      </w:r>
      <w:r w:rsidRPr="007E21A6">
        <w:rPr>
          <w:bCs/>
          <w:color w:val="333333"/>
          <w:sz w:val="28"/>
          <w:szCs w:val="28"/>
        </w:rPr>
        <w:t xml:space="preserve"> щелочь.</w:t>
      </w:r>
    </w:p>
    <w:p w:rsidR="007E21A6" w:rsidRPr="001236F8" w:rsidRDefault="007E21A6" w:rsidP="007E21A6">
      <w:pPr>
        <w:pStyle w:val="a6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1236F8">
        <w:rPr>
          <w:b/>
          <w:bCs/>
          <w:color w:val="333333"/>
          <w:sz w:val="28"/>
          <w:szCs w:val="28"/>
        </w:rPr>
        <w:t>Опыт №</w:t>
      </w:r>
      <w:r>
        <w:rPr>
          <w:b/>
          <w:bCs/>
          <w:color w:val="333333"/>
          <w:sz w:val="28"/>
          <w:szCs w:val="28"/>
        </w:rPr>
        <w:t>4</w:t>
      </w:r>
    </w:p>
    <w:p w:rsidR="007E21A6" w:rsidRDefault="007E21A6" w:rsidP="007E21A6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7E21A6">
        <w:rPr>
          <w:bCs/>
          <w:color w:val="333333"/>
          <w:sz w:val="28"/>
          <w:szCs w:val="28"/>
        </w:rPr>
        <w:t xml:space="preserve">Провести постепенное нагревание </w:t>
      </w:r>
      <w:r>
        <w:rPr>
          <w:bCs/>
          <w:color w:val="333333"/>
          <w:sz w:val="28"/>
          <w:szCs w:val="28"/>
        </w:rPr>
        <w:t>гидроксида меди (II).</w:t>
      </w:r>
    </w:p>
    <w:p w:rsidR="007E21A6" w:rsidRPr="007E21A6" w:rsidRDefault="007E21A6" w:rsidP="007E21A6">
      <w:pPr>
        <w:pStyle w:val="a6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 w:rsidRPr="007E21A6">
        <w:rPr>
          <w:b/>
          <w:bCs/>
          <w:color w:val="333333"/>
          <w:sz w:val="28"/>
          <w:szCs w:val="28"/>
        </w:rPr>
        <w:t>Опыт №</w:t>
      </w:r>
      <w:r>
        <w:rPr>
          <w:b/>
          <w:bCs/>
          <w:color w:val="333333"/>
          <w:sz w:val="28"/>
          <w:szCs w:val="28"/>
        </w:rPr>
        <w:t>5</w:t>
      </w:r>
    </w:p>
    <w:p w:rsidR="007E21A6" w:rsidRDefault="007E21A6" w:rsidP="007E21A6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7E21A6">
        <w:rPr>
          <w:bCs/>
          <w:color w:val="333333"/>
          <w:sz w:val="28"/>
          <w:szCs w:val="28"/>
        </w:rPr>
        <w:t xml:space="preserve">К раствору </w:t>
      </w:r>
      <w:r>
        <w:rPr>
          <w:bCs/>
          <w:color w:val="333333"/>
          <w:sz w:val="28"/>
          <w:szCs w:val="28"/>
        </w:rPr>
        <w:t>хлорида</w:t>
      </w:r>
      <w:r w:rsidRPr="007E21A6">
        <w:rPr>
          <w:bCs/>
          <w:color w:val="333333"/>
          <w:sz w:val="28"/>
          <w:szCs w:val="28"/>
        </w:rPr>
        <w:t xml:space="preserve"> меди (II) добав</w:t>
      </w:r>
      <w:r w:rsidR="00DA6896">
        <w:rPr>
          <w:bCs/>
          <w:color w:val="333333"/>
          <w:sz w:val="28"/>
          <w:szCs w:val="28"/>
        </w:rPr>
        <w:t>ить</w:t>
      </w:r>
      <w:r w:rsidRPr="007E21A6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гранулу цинка.</w:t>
      </w:r>
    </w:p>
    <w:p w:rsidR="007E21A6" w:rsidRPr="007E21A6" w:rsidRDefault="007E21A6" w:rsidP="008824AA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792F1E" w:rsidRPr="00795FAC" w:rsidRDefault="00795FAC" w:rsidP="008824AA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Оформит</w:t>
      </w:r>
      <w:r w:rsidR="00DA6896">
        <w:rPr>
          <w:bCs/>
          <w:color w:val="333333"/>
          <w:sz w:val="28"/>
          <w:szCs w:val="28"/>
        </w:rPr>
        <w:t>ь</w:t>
      </w:r>
      <w:r>
        <w:rPr>
          <w:bCs/>
          <w:color w:val="333333"/>
          <w:sz w:val="28"/>
          <w:szCs w:val="28"/>
        </w:rPr>
        <w:t xml:space="preserve"> отчет о проделанной работе в виде таблицы 1.</w:t>
      </w:r>
    </w:p>
    <w:p w:rsidR="00795FAC" w:rsidRDefault="00795FAC" w:rsidP="00795FAC">
      <w:pPr>
        <w:pStyle w:val="a6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Таблица 1</w:t>
      </w:r>
    </w:p>
    <w:tbl>
      <w:tblPr>
        <w:tblStyle w:val="a8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3402"/>
        <w:gridCol w:w="1843"/>
      </w:tblGrid>
      <w:tr w:rsidR="00316D9D" w:rsidTr="00DA6896">
        <w:tc>
          <w:tcPr>
            <w:tcW w:w="1135" w:type="dxa"/>
          </w:tcPr>
          <w:p w:rsidR="00316D9D" w:rsidRPr="008824AA" w:rsidRDefault="00316D9D" w:rsidP="00C8517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8824AA">
              <w:rPr>
                <w:b/>
                <w:bCs/>
                <w:color w:val="333333"/>
                <w:sz w:val="28"/>
                <w:szCs w:val="28"/>
              </w:rPr>
              <w:t>№ опыта</w:t>
            </w:r>
          </w:p>
        </w:tc>
        <w:tc>
          <w:tcPr>
            <w:tcW w:w="4252" w:type="dxa"/>
          </w:tcPr>
          <w:p w:rsidR="00316D9D" w:rsidRPr="0053458B" w:rsidRDefault="00316D9D" w:rsidP="00316D9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A00B9C">
              <w:rPr>
                <w:b/>
                <w:bCs/>
                <w:color w:val="333333"/>
                <w:sz w:val="28"/>
                <w:szCs w:val="28"/>
              </w:rPr>
              <w:t>Уравнения химических реакций</w:t>
            </w:r>
          </w:p>
        </w:tc>
        <w:tc>
          <w:tcPr>
            <w:tcW w:w="3402" w:type="dxa"/>
          </w:tcPr>
          <w:p w:rsidR="00316D9D" w:rsidRPr="008824AA" w:rsidRDefault="00316D9D" w:rsidP="00316D9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8824AA">
              <w:rPr>
                <w:b/>
                <w:bCs/>
                <w:color w:val="333333"/>
                <w:sz w:val="28"/>
                <w:szCs w:val="28"/>
              </w:rPr>
              <w:t>Что наблюдали</w:t>
            </w:r>
          </w:p>
        </w:tc>
        <w:tc>
          <w:tcPr>
            <w:tcW w:w="1843" w:type="dxa"/>
          </w:tcPr>
          <w:p w:rsidR="00316D9D" w:rsidRPr="008824AA" w:rsidRDefault="00316D9D" w:rsidP="00316D9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Вывод</w:t>
            </w:r>
          </w:p>
        </w:tc>
      </w:tr>
      <w:tr w:rsidR="00316D9D" w:rsidTr="00DA6896">
        <w:trPr>
          <w:trHeight w:val="504"/>
        </w:trPr>
        <w:tc>
          <w:tcPr>
            <w:tcW w:w="1135" w:type="dxa"/>
          </w:tcPr>
          <w:p w:rsidR="00316D9D" w:rsidRPr="00EA2347" w:rsidRDefault="00316D9D" w:rsidP="00C8517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A2347"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</w:tr>
      <w:tr w:rsidR="00316D9D" w:rsidTr="00DA6896">
        <w:trPr>
          <w:trHeight w:val="568"/>
        </w:trPr>
        <w:tc>
          <w:tcPr>
            <w:tcW w:w="1135" w:type="dxa"/>
          </w:tcPr>
          <w:p w:rsidR="00316D9D" w:rsidRPr="00EA2347" w:rsidRDefault="00316D9D" w:rsidP="00C8517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A2347">
              <w:rPr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</w:tr>
      <w:tr w:rsidR="00316D9D" w:rsidTr="00DA6896">
        <w:trPr>
          <w:trHeight w:val="548"/>
        </w:trPr>
        <w:tc>
          <w:tcPr>
            <w:tcW w:w="1135" w:type="dxa"/>
          </w:tcPr>
          <w:p w:rsidR="00316D9D" w:rsidRPr="00EA2347" w:rsidRDefault="00316D9D" w:rsidP="00C8517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</w:tr>
      <w:tr w:rsidR="00316D9D" w:rsidTr="00DA6896">
        <w:trPr>
          <w:trHeight w:val="556"/>
        </w:trPr>
        <w:tc>
          <w:tcPr>
            <w:tcW w:w="1135" w:type="dxa"/>
          </w:tcPr>
          <w:p w:rsidR="00316D9D" w:rsidRPr="00EA2347" w:rsidRDefault="00316D9D" w:rsidP="00C8517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</w:tr>
      <w:tr w:rsidR="00316D9D" w:rsidTr="00DA6896">
        <w:trPr>
          <w:trHeight w:val="556"/>
        </w:trPr>
        <w:tc>
          <w:tcPr>
            <w:tcW w:w="1135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D9D" w:rsidRDefault="00316D9D" w:rsidP="00C8517C">
            <w:pPr>
              <w:pStyle w:val="a6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</w:tc>
      </w:tr>
    </w:tbl>
    <w:p w:rsidR="00A00B9C" w:rsidRPr="002502A3" w:rsidRDefault="00A00B9C" w:rsidP="00A00B9C">
      <w:pPr>
        <w:pStyle w:val="a6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:rsidR="00792F1E" w:rsidRDefault="00316D9D" w:rsidP="00A62ADA">
      <w:pPr>
        <w:pStyle w:val="a6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Вывод</w:t>
      </w:r>
      <w:r w:rsidR="00A00B9C" w:rsidRPr="00F95F35">
        <w:rPr>
          <w:bCs/>
          <w:color w:val="333333"/>
          <w:sz w:val="28"/>
          <w:szCs w:val="28"/>
        </w:rPr>
        <w:t>:</w:t>
      </w:r>
      <w:r w:rsidR="00A00B9C" w:rsidRPr="00F95F35">
        <w:rPr>
          <w:b/>
          <w:bCs/>
          <w:color w:val="333333"/>
          <w:sz w:val="28"/>
          <w:szCs w:val="28"/>
        </w:rPr>
        <w:t xml:space="preserve"> </w:t>
      </w:r>
      <w:r w:rsidR="007E21A6">
        <w:rPr>
          <w:b/>
          <w:bCs/>
          <w:color w:val="333333"/>
          <w:sz w:val="28"/>
          <w:szCs w:val="28"/>
        </w:rPr>
        <w:t>____________________________________</w:t>
      </w:r>
      <w:r w:rsidR="00F26C55">
        <w:rPr>
          <w:b/>
          <w:bCs/>
          <w:color w:val="333333"/>
          <w:sz w:val="28"/>
          <w:szCs w:val="28"/>
        </w:rPr>
        <w:t>_</w:t>
      </w:r>
      <w:r w:rsidR="00DA6896">
        <w:rPr>
          <w:b/>
          <w:bCs/>
          <w:color w:val="333333"/>
          <w:sz w:val="28"/>
          <w:szCs w:val="28"/>
        </w:rPr>
        <w:t>_______________________________</w:t>
      </w:r>
    </w:p>
    <w:p w:rsidR="00792F1E" w:rsidRPr="00F26C55" w:rsidRDefault="00F26C55" w:rsidP="00676B5A">
      <w:pPr>
        <w:pStyle w:val="a6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Задание №2. </w:t>
      </w:r>
      <w:r w:rsidRPr="00F26C55">
        <w:rPr>
          <w:bCs/>
          <w:color w:val="333333"/>
          <w:sz w:val="28"/>
          <w:szCs w:val="28"/>
        </w:rPr>
        <w:t>На основе лабораторного эксперимента классифицируйте химические реакций по тепловому эффекту.</w:t>
      </w:r>
    </w:p>
    <w:p w:rsidR="00F26C55" w:rsidRDefault="00F26C55" w:rsidP="00A62ADA">
      <w:pPr>
        <w:pStyle w:val="a6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sectPr w:rsidR="00F26C55" w:rsidSect="00C31321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48A"/>
    <w:multiLevelType w:val="hybridMultilevel"/>
    <w:tmpl w:val="83E4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B8"/>
    <w:rsid w:val="000014EC"/>
    <w:rsid w:val="00071E72"/>
    <w:rsid w:val="001236F8"/>
    <w:rsid w:val="0018313C"/>
    <w:rsid w:val="00190A88"/>
    <w:rsid w:val="001E2333"/>
    <w:rsid w:val="001F2A13"/>
    <w:rsid w:val="002502A3"/>
    <w:rsid w:val="002859DC"/>
    <w:rsid w:val="002911D1"/>
    <w:rsid w:val="00316D9D"/>
    <w:rsid w:val="00384A8E"/>
    <w:rsid w:val="003F055D"/>
    <w:rsid w:val="004A57AE"/>
    <w:rsid w:val="0053458B"/>
    <w:rsid w:val="005D36B8"/>
    <w:rsid w:val="0060129A"/>
    <w:rsid w:val="0060339E"/>
    <w:rsid w:val="00672318"/>
    <w:rsid w:val="00676B5A"/>
    <w:rsid w:val="00727445"/>
    <w:rsid w:val="007849D9"/>
    <w:rsid w:val="00792F1E"/>
    <w:rsid w:val="00795FAC"/>
    <w:rsid w:val="007E075D"/>
    <w:rsid w:val="007E21A6"/>
    <w:rsid w:val="008041C6"/>
    <w:rsid w:val="008824AA"/>
    <w:rsid w:val="00920059"/>
    <w:rsid w:val="00A00B9C"/>
    <w:rsid w:val="00A62ADA"/>
    <w:rsid w:val="00B16D1A"/>
    <w:rsid w:val="00BC0B24"/>
    <w:rsid w:val="00BE008A"/>
    <w:rsid w:val="00BE5419"/>
    <w:rsid w:val="00BE6604"/>
    <w:rsid w:val="00C029A2"/>
    <w:rsid w:val="00C31321"/>
    <w:rsid w:val="00C41386"/>
    <w:rsid w:val="00CB63A4"/>
    <w:rsid w:val="00CC5B6E"/>
    <w:rsid w:val="00CD217F"/>
    <w:rsid w:val="00CF4B76"/>
    <w:rsid w:val="00D3201B"/>
    <w:rsid w:val="00D352DB"/>
    <w:rsid w:val="00D86D72"/>
    <w:rsid w:val="00DA6896"/>
    <w:rsid w:val="00E31A04"/>
    <w:rsid w:val="00E64F2B"/>
    <w:rsid w:val="00E66593"/>
    <w:rsid w:val="00E76C2B"/>
    <w:rsid w:val="00EA2347"/>
    <w:rsid w:val="00F26C55"/>
    <w:rsid w:val="00F55AF7"/>
    <w:rsid w:val="00F65F9B"/>
    <w:rsid w:val="00F95F35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4F2B"/>
  </w:style>
  <w:style w:type="character" w:styleId="a5">
    <w:name w:val="Emphasis"/>
    <w:qFormat/>
    <w:rsid w:val="00E64F2B"/>
    <w:rPr>
      <w:i/>
      <w:iCs/>
    </w:rPr>
  </w:style>
  <w:style w:type="paragraph" w:styleId="a6">
    <w:name w:val="Normal (Web)"/>
    <w:basedOn w:val="a"/>
    <w:uiPriority w:val="99"/>
    <w:rsid w:val="00E64F2B"/>
    <w:pPr>
      <w:spacing w:before="100" w:beforeAutospacing="1" w:after="100" w:afterAutospacing="1"/>
    </w:pPr>
  </w:style>
  <w:style w:type="character" w:styleId="a7">
    <w:name w:val="Strong"/>
    <w:qFormat/>
    <w:rsid w:val="00E64F2B"/>
    <w:rPr>
      <w:b/>
      <w:bCs/>
    </w:rPr>
  </w:style>
  <w:style w:type="table" w:styleId="a8">
    <w:name w:val="Table Grid"/>
    <w:basedOn w:val="a1"/>
    <w:uiPriority w:val="59"/>
    <w:rsid w:val="00E6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4F2B"/>
  </w:style>
  <w:style w:type="character" w:styleId="a5">
    <w:name w:val="Emphasis"/>
    <w:qFormat/>
    <w:rsid w:val="00E64F2B"/>
    <w:rPr>
      <w:i/>
      <w:iCs/>
    </w:rPr>
  </w:style>
  <w:style w:type="paragraph" w:styleId="a6">
    <w:name w:val="Normal (Web)"/>
    <w:basedOn w:val="a"/>
    <w:uiPriority w:val="99"/>
    <w:rsid w:val="00E64F2B"/>
    <w:pPr>
      <w:spacing w:before="100" w:beforeAutospacing="1" w:after="100" w:afterAutospacing="1"/>
    </w:pPr>
  </w:style>
  <w:style w:type="character" w:styleId="a7">
    <w:name w:val="Strong"/>
    <w:qFormat/>
    <w:rsid w:val="00E64F2B"/>
    <w:rPr>
      <w:b/>
      <w:bCs/>
    </w:rPr>
  </w:style>
  <w:style w:type="table" w:styleId="a8">
    <w:name w:val="Table Grid"/>
    <w:basedOn w:val="a1"/>
    <w:uiPriority w:val="59"/>
    <w:rsid w:val="00E6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пролд</cp:lastModifiedBy>
  <cp:revision>77</cp:revision>
  <dcterms:created xsi:type="dcterms:W3CDTF">2019-07-19T07:34:00Z</dcterms:created>
  <dcterms:modified xsi:type="dcterms:W3CDTF">2019-12-24T02:26:00Z</dcterms:modified>
</cp:coreProperties>
</file>