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23" w:rsidRPr="00576C43" w:rsidRDefault="003C0D5D" w:rsidP="00575A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          </w:t>
      </w:r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Код</w:t>
      </w:r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</w:t>
      </w:r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УДК</w:t>
      </w:r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51</w:t>
      </w:r>
      <w:r w:rsidR="00212423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</w:t>
      </w:r>
      <w:proofErr w:type="spellStart"/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>Veber</w:t>
      </w:r>
      <w:proofErr w:type="spellEnd"/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</w:t>
      </w:r>
      <w:proofErr w:type="spellStart"/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>Valentina</w:t>
      </w:r>
      <w:proofErr w:type="spellEnd"/>
      <w:r w:rsidR="00C84251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 </w:t>
      </w:r>
      <w:r w:rsidR="00212423" w:rsidRPr="00576C4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val="en-US" w:eastAsia="ru-RU"/>
        </w:rPr>
        <w:t xml:space="preserve">Y. </w:t>
      </w:r>
      <w:r w:rsidR="00254889" w:rsidRP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 xml:space="preserve">Process chart geometry lesson «Sum of the angles of a triangle». </w:t>
      </w:r>
      <w:r w:rsidR="00576C43" w:rsidRP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Abstract. A lesson constructed in accordance with the requirements of Federal State Educational Standard, and aims to achieve the following goals: mastering language and the proof of the theorem about sum of angles of a triangle application of knowledge when solving problems. Using a training-research approach in the classroom, students are encouraged to get to know the sum of angles of a triangle, and broaden their Outlook tasks with practical application and interdisciplinary connection with geography.</w:t>
      </w:r>
    </w:p>
    <w:p w:rsidR="001A1281" w:rsidRPr="00575A20" w:rsidRDefault="003C0D5D" w:rsidP="001A1281">
      <w:pPr>
        <w:spacing w:line="240" w:lineRule="auto"/>
        <w:rPr>
          <w:rFonts w:ascii="Times New Roman" w:hAnsi="Times New Roman" w:cs="Times New Roman"/>
          <w:bCs/>
          <w:color w:val="170E02"/>
          <w:sz w:val="26"/>
          <w:szCs w:val="26"/>
        </w:rPr>
      </w:pPr>
      <w:r w:rsidRP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 xml:space="preserve">          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Вебер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2548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алентина</w:t>
      </w:r>
      <w:proofErr w:type="gramStart"/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Ю</w:t>
      </w:r>
      <w:proofErr w:type="gramEnd"/>
      <w:r w:rsidR="002548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рьевна</w:t>
      </w:r>
      <w:proofErr w:type="spellEnd"/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.,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учитель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математики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МАОУ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СОШ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Бердюжье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Тюменской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обл</w:t>
      </w:r>
      <w:proofErr w:type="spellEnd"/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технологическая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карта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урока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16E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геометрии </w:t>
      </w:r>
      <w:r w:rsidR="00AC7FD8" w:rsidRPr="00D218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</w:t>
      </w:r>
      <w:r w:rsidR="00AC7FD8" w:rsidRPr="001A1281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Сумма</w:t>
      </w:r>
      <w:r w:rsidR="00AC7FD8" w:rsidRPr="00D218FA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углов</w:t>
      </w:r>
      <w:r w:rsidR="00AC7FD8" w:rsidRPr="00D218FA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r w:rsidR="00AC7FD8" w:rsidRPr="001A1281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треугольника</w:t>
      </w:r>
      <w:r w:rsidR="00AC7FD8" w:rsidRPr="00D218FA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». </w:t>
      </w:r>
      <w:r w:rsidR="00AC7FD8" w:rsidRPr="001A12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</w:t>
      </w:r>
      <w:r w:rsidR="00257EA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r w:rsidR="002A0F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нотация.</w:t>
      </w:r>
      <w:r w:rsidR="00257EA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Урок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построен в соответствии с требованиями </w:t>
      </w:r>
      <w:r w:rsidR="00576C43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</w:t>
      </w:r>
      <w:r w:rsid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едерального 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r w:rsid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осударственного 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бразовательного 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="00576C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тандарта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и направлен на достижение следующих целей: усвоение формулировки и доказательство  теоремы о сум</w:t>
      </w:r>
      <w:r w:rsid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ме углов треугольника,  применение полученных знаний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при решении задач. </w:t>
      </w:r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Используя учебно-исследовательский подход на уроке, </w:t>
      </w:r>
      <w:r w:rsidR="00D16E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учащимся </w:t>
      </w:r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редлагается получи</w:t>
      </w:r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ть следующий результат</w:t>
      </w:r>
      <w:r w:rsidR="00D16E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узнать сумму 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углов треугольника</w:t>
      </w:r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расш</w:t>
      </w:r>
      <w:r w:rsidR="00D16E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ирить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кругозор</w:t>
      </w:r>
      <w:r w:rsidR="00D16E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заданиях с практическим применением и </w:t>
      </w:r>
      <w:proofErr w:type="spellStart"/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межпредметн</w:t>
      </w:r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ой</w:t>
      </w:r>
      <w:proofErr w:type="spellEnd"/>
      <w:r w:rsidR="007140C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связью с географией.</w:t>
      </w:r>
      <w:r w:rsidR="00B36C9A" w:rsidRPr="00B36C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174919" w:rsidRPr="0065321A" w:rsidRDefault="000F5783" w:rsidP="000F578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  <w:r w:rsidRPr="0065321A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ТЕХНОЛОГИЧЕСКАЯ КАРТА УРОКА</w:t>
      </w:r>
    </w:p>
    <w:p w:rsidR="005C6F6D" w:rsidRPr="001A1281" w:rsidRDefault="003C0D5D" w:rsidP="001A1281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      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Предмет: 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геометрия</w:t>
      </w:r>
      <w:r w:rsidR="00FF41A8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Класс: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7</w:t>
      </w:r>
      <w:r w:rsidR="00FF41A8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Тип урока: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Изучение нового материала.</w:t>
      </w:r>
      <w:r w:rsidR="00FF41A8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Тема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 Сумма углов треугольника.</w:t>
      </w:r>
      <w:r w:rsid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Цель:</w:t>
      </w:r>
      <w:r w:rsidR="00254889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Доказать теорему о сумме углов треугольника;</w:t>
      </w:r>
      <w:r w:rsidR="000F5783" w:rsidRPr="0065321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0F5783" w:rsidRPr="00653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обучить применять доказанную теорему при решении задач, использовать полученные знания использовать в повседневной жизни.</w:t>
      </w:r>
      <w:r w:rsid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Задачи: </w:t>
      </w:r>
      <w:proofErr w:type="gramStart"/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Образовательные</w:t>
      </w:r>
      <w:proofErr w:type="gramEnd"/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 xml:space="preserve"> узнать чему равна сумма углов треугольника</w:t>
      </w:r>
      <w:r w:rsidR="000F5783" w:rsidRPr="0065321A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Развивающие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 xml:space="preserve"> создать условия для развития познавательного интереса и логического мышления </w:t>
      </w:r>
      <w:proofErr w:type="gramStart"/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Воспитательные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0F5783" w:rsidRPr="0065321A">
        <w:rPr>
          <w:rFonts w:ascii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sz w:val="26"/>
          <w:szCs w:val="26"/>
        </w:rPr>
        <w:t>воспитание чувства ответственности, интереса к предмету, умения планировать свою деятельность, культуры диалога.</w:t>
      </w:r>
      <w:r w:rsid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hAnsi="Times New Roman" w:cs="Times New Roman"/>
          <w:b/>
          <w:bCs/>
          <w:sz w:val="26"/>
          <w:szCs w:val="26"/>
        </w:rPr>
        <w:t>Развитие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УУД:</w:t>
      </w:r>
      <w:r w:rsidR="001A1281" w:rsidRPr="001A128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r w:rsidR="001A1281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Личностные УУД</w:t>
      </w:r>
      <w:r w:rsidR="001A1281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 xml:space="preserve"> способность к самооценке на основе критерия успешности учебной деятельности</w:t>
      </w:r>
      <w:r w:rsidR="001A1281">
        <w:rPr>
          <w:rFonts w:ascii="Times New Roman" w:hAnsi="Times New Roman" w:cs="Times New Roman"/>
          <w:bCs/>
          <w:color w:val="170E02"/>
          <w:sz w:val="26"/>
          <w:szCs w:val="26"/>
        </w:rPr>
        <w:t>.</w:t>
      </w:r>
      <w:r w:rsidR="001A1281" w:rsidRPr="001A128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r w:rsidR="001A1281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Коммуникативные УУД</w:t>
      </w:r>
      <w:r w:rsidR="001A1281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:  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>умение</w:t>
      </w:r>
      <w:r w:rsidR="001A1281" w:rsidRPr="0065321A">
        <w:rPr>
          <w:rFonts w:ascii="Times New Roman" w:hAnsi="Times New Roman" w:cs="Times New Roman"/>
          <w:bCs/>
          <w:i/>
          <w:color w:val="170E02"/>
          <w:sz w:val="26"/>
          <w:szCs w:val="26"/>
        </w:rPr>
        <w:t xml:space="preserve"> 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>оформлять свои мысли в устной форме;</w:t>
      </w:r>
      <w:r w:rsidR="001A1281" w:rsidRPr="0065321A">
        <w:rPr>
          <w:rFonts w:ascii="Times New Roman" w:hAnsi="Times New Roman" w:cs="Times New Roman"/>
          <w:b/>
          <w:bCs/>
          <w:i/>
          <w:color w:val="170E02"/>
          <w:sz w:val="26"/>
          <w:szCs w:val="26"/>
        </w:rPr>
        <w:t xml:space="preserve"> 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>слушать и понимать речь других; совместно договариваться о правилах</w:t>
      </w:r>
      <w:r w:rsidR="001A1281">
        <w:rPr>
          <w:rFonts w:ascii="Times New Roman" w:hAnsi="Times New Roman" w:cs="Times New Roman"/>
          <w:bCs/>
          <w:color w:val="170E02"/>
          <w:sz w:val="26"/>
          <w:szCs w:val="26"/>
        </w:rPr>
        <w:t>.</w:t>
      </w:r>
      <w:r w:rsidR="001A1281" w:rsidRPr="001A128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r w:rsidR="001A1281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Регулятивные УУД</w:t>
      </w:r>
      <w:r w:rsidR="001A1281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1A1281" w:rsidRPr="0065321A">
        <w:rPr>
          <w:rFonts w:ascii="Times New Roman" w:hAnsi="Times New Roman" w:cs="Times New Roman"/>
          <w:sz w:val="26"/>
          <w:szCs w:val="26"/>
        </w:rPr>
        <w:t xml:space="preserve"> формирование положительной мотивации, развитие коммуникативных умений, демонстрация значимости математических знаний в практической деятельности; реализация принципа связи теории и практики</w:t>
      </w:r>
      <w:r w:rsidR="001A1281">
        <w:rPr>
          <w:rFonts w:ascii="Times New Roman" w:hAnsi="Times New Roman" w:cs="Times New Roman"/>
          <w:sz w:val="26"/>
          <w:szCs w:val="26"/>
        </w:rPr>
        <w:t>.</w:t>
      </w:r>
      <w:r w:rsidR="001A1281" w:rsidRPr="001A128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 </w:t>
      </w:r>
      <w:r w:rsidR="001A1281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Познавательные УУД</w:t>
      </w:r>
      <w:r w:rsidR="001A1281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:</w:t>
      </w:r>
      <w:r w:rsidR="001A1281" w:rsidRPr="0065321A">
        <w:rPr>
          <w:rFonts w:ascii="Times New Roman" w:hAnsi="Times New Roman" w:cs="Times New Roman"/>
          <w:sz w:val="26"/>
          <w:szCs w:val="26"/>
        </w:rPr>
        <w:t xml:space="preserve"> умение 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>ориентироваться в своей системе знаний:</w:t>
      </w:r>
      <w:r w:rsidR="001A1281" w:rsidRPr="0065321A">
        <w:rPr>
          <w:rFonts w:ascii="Times New Roman" w:hAnsi="Times New Roman" w:cs="Times New Roman"/>
          <w:b/>
          <w:bCs/>
          <w:i/>
          <w:color w:val="170E02"/>
          <w:sz w:val="26"/>
          <w:szCs w:val="26"/>
        </w:rPr>
        <w:t xml:space="preserve"> </w:t>
      </w:r>
      <w:r w:rsidR="001A1281" w:rsidRPr="0065321A">
        <w:rPr>
          <w:rFonts w:ascii="Times New Roman" w:hAnsi="Times New Roman" w:cs="Times New Roman"/>
          <w:bCs/>
          <w:color w:val="170E02"/>
          <w:sz w:val="26"/>
          <w:szCs w:val="26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  <w:r w:rsidR="001A128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Планируемые результаты: </w:t>
      </w:r>
      <w:proofErr w:type="gramStart"/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Предметные</w:t>
      </w:r>
      <w:proofErr w:type="gramEnd"/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: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i/>
          <w:color w:val="000000"/>
          <w:kern w:val="24"/>
          <w:sz w:val="26"/>
          <w:szCs w:val="26"/>
          <w:lang w:eastAsia="ru-RU"/>
        </w:rPr>
        <w:t xml:space="preserve">знать 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сумму углов треугольника     </w:t>
      </w:r>
      <w:r w:rsidR="000F5783" w:rsidRPr="0065321A">
        <w:rPr>
          <w:rFonts w:ascii="Times New Roman" w:eastAsia="Times New Roman" w:hAnsi="Times New Roman" w:cs="Times New Roman"/>
          <w:b/>
          <w:i/>
          <w:color w:val="000000"/>
          <w:kern w:val="24"/>
          <w:sz w:val="26"/>
          <w:szCs w:val="26"/>
          <w:lang w:eastAsia="ru-RU"/>
        </w:rPr>
        <w:t xml:space="preserve">уметь </w:t>
      </w:r>
      <w:r w:rsidR="000F5783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применять сумму углов треугольника при решении задач.</w:t>
      </w:r>
      <w:r w:rsidR="00FF41A8" w:rsidRPr="0065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Личностные:</w:t>
      </w:r>
      <w:r w:rsidR="000F5783" w:rsidRPr="00653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пробуждения у учащихся познавательного интереса и на его основе положительной мотивации к учебной деятельности;</w:t>
      </w:r>
      <w:r w:rsidR="00FF41A8" w:rsidRPr="0065321A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Метапредметные:</w:t>
      </w:r>
      <w:r w:rsidR="000F5783" w:rsidRPr="0065321A">
        <w:rPr>
          <w:rFonts w:ascii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0F5783" w:rsidRPr="00653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содействовать формированию у обучающихся умений</w:t>
      </w:r>
      <w:r w:rsidR="000F5783" w:rsidRPr="00653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использовать </w:t>
      </w:r>
      <w:r w:rsidR="000F5783" w:rsidRPr="00653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полученные знания  в повседневной жизни.</w:t>
      </w:r>
      <w:r w:rsidR="0065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96F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Межпредметные связи: </w:t>
      </w:r>
      <w:r w:rsidR="0075696F" w:rsidRPr="0065321A">
        <w:rPr>
          <w:rFonts w:ascii="Times New Roman" w:hAnsi="Times New Roman" w:cs="Times New Roman"/>
          <w:sz w:val="26"/>
          <w:szCs w:val="26"/>
        </w:rPr>
        <w:t>Математика, география.</w:t>
      </w:r>
      <w:r w:rsidR="0065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96F" w:rsidRPr="0065321A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познавательной деятельности: </w:t>
      </w:r>
      <w:r w:rsidR="0075696F" w:rsidRPr="0065321A">
        <w:rPr>
          <w:rFonts w:ascii="Times New Roman" w:eastAsia="Times New Roman" w:hAnsi="Times New Roman" w:cs="Times New Roman"/>
          <w:sz w:val="26"/>
          <w:szCs w:val="26"/>
        </w:rPr>
        <w:t>фронтальная, групповая,  коллективная, группы переменного состава.</w:t>
      </w:r>
      <w:r w:rsidR="001A128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75696F" w:rsidRPr="0065321A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Методы и приёмы обучения: </w:t>
      </w:r>
      <w:r w:rsidR="0075696F" w:rsidRPr="0065321A">
        <w:rPr>
          <w:rFonts w:ascii="Times New Roman" w:eastAsia="Times New Roman" w:hAnsi="Times New Roman" w:cs="Times New Roman"/>
          <w:sz w:val="26"/>
          <w:szCs w:val="26"/>
        </w:rPr>
        <w:t>объяснительно-иллюстративный; частично-исследовательский;  словесный; на</w:t>
      </w:r>
      <w:r w:rsidR="001A1281">
        <w:rPr>
          <w:rFonts w:ascii="Times New Roman" w:eastAsia="Times New Roman" w:hAnsi="Times New Roman" w:cs="Times New Roman"/>
          <w:sz w:val="26"/>
          <w:szCs w:val="26"/>
        </w:rPr>
        <w:t>глядный</w:t>
      </w:r>
      <w:proofErr w:type="gramStart"/>
      <w:r w:rsidR="001A1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96F" w:rsidRPr="0065321A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  <w:r w:rsidR="0075696F" w:rsidRPr="0065321A">
        <w:rPr>
          <w:rFonts w:ascii="Times New Roman" w:eastAsia="Times New Roman" w:hAnsi="Times New Roman" w:cs="Times New Roman"/>
          <w:sz w:val="26"/>
          <w:szCs w:val="26"/>
        </w:rPr>
        <w:t xml:space="preserve"> практический.</w:t>
      </w:r>
      <w:r w:rsidR="00FF41A8" w:rsidRPr="00653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96F" w:rsidRPr="0065321A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Ресурсы основные и дополнительные: </w:t>
      </w:r>
      <w:r w:rsidR="0075696F" w:rsidRPr="0065321A">
        <w:rPr>
          <w:rFonts w:ascii="Times New Roman" w:hAnsi="Times New Roman" w:cs="Times New Roman"/>
          <w:sz w:val="26"/>
          <w:szCs w:val="26"/>
        </w:rPr>
        <w:t>Учебник</w:t>
      </w:r>
      <w:r w:rsidR="0075696F" w:rsidRPr="0065321A">
        <w:rPr>
          <w:rFonts w:ascii="Times New Roman" w:hAnsi="Times New Roman" w:cs="Times New Roman"/>
          <w:color w:val="000000"/>
          <w:sz w:val="26"/>
          <w:szCs w:val="26"/>
        </w:rPr>
        <w:t xml:space="preserve"> для общеобразовательных учреждений</w:t>
      </w:r>
      <w:r w:rsidR="0075696F" w:rsidRPr="0065321A">
        <w:rPr>
          <w:rFonts w:ascii="Times New Roman" w:hAnsi="Times New Roman" w:cs="Times New Roman"/>
          <w:sz w:val="26"/>
          <w:szCs w:val="26"/>
        </w:rPr>
        <w:t>: «Геометрия 7-9 класс»  А.В. Погорелов</w:t>
      </w:r>
      <w:r w:rsidR="0075696F" w:rsidRPr="0065321A">
        <w:rPr>
          <w:rFonts w:ascii="Times New Roman" w:hAnsi="Times New Roman" w:cs="Times New Roman"/>
          <w:color w:val="000000"/>
          <w:sz w:val="26"/>
          <w:szCs w:val="26"/>
        </w:rPr>
        <w:t>, 2012,</w:t>
      </w:r>
      <w:r w:rsidR="001A1281">
        <w:rPr>
          <w:rFonts w:ascii="Times New Roman" w:hAnsi="Times New Roman" w:cs="Times New Roman"/>
          <w:sz w:val="26"/>
          <w:szCs w:val="26"/>
        </w:rPr>
        <w:t xml:space="preserve"> </w:t>
      </w:r>
      <w:r w:rsidR="0075696F" w:rsidRPr="0065321A">
        <w:rPr>
          <w:rFonts w:ascii="Times New Roman" w:hAnsi="Times New Roman" w:cs="Times New Roman"/>
          <w:sz w:val="26"/>
          <w:szCs w:val="26"/>
        </w:rPr>
        <w:t>заготовки цветных треугольников; карточки с заданиями.</w:t>
      </w:r>
      <w:r w:rsidR="001A128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1A1281">
        <w:rPr>
          <w:rFonts w:ascii="Times New Roman" w:hAnsi="Times New Roman" w:cs="Times New Roman"/>
          <w:sz w:val="26"/>
          <w:szCs w:val="26"/>
        </w:rPr>
        <w:t>Ход урока.</w:t>
      </w:r>
      <w:r w:rsidR="00BA61D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5528"/>
        <w:gridCol w:w="3969"/>
        <w:gridCol w:w="3119"/>
        <w:gridCol w:w="1843"/>
      </w:tblGrid>
      <w:tr w:rsidR="0075696F" w:rsidRPr="0065321A" w:rsidTr="001C0A8F">
        <w:trPr>
          <w:trHeight w:val="1118"/>
        </w:trPr>
        <w:tc>
          <w:tcPr>
            <w:tcW w:w="1702" w:type="dxa"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  <w:p w:rsidR="005C6F6D" w:rsidRPr="0065321A" w:rsidRDefault="005C6F6D" w:rsidP="001F1B95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75696F"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рем</w:t>
            </w:r>
            <w:r w:rsidR="00BA61DE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5528" w:type="dxa"/>
          </w:tcPr>
          <w:p w:rsidR="0075696F" w:rsidRPr="0065321A" w:rsidRDefault="0075696F" w:rsidP="00FF4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Содержание учебного материала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75696F" w:rsidRPr="0065321A" w:rsidRDefault="0075696F" w:rsidP="00FF41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969" w:type="dxa"/>
          </w:tcPr>
          <w:p w:rsidR="0075696F" w:rsidRPr="0065321A" w:rsidRDefault="0075696F" w:rsidP="001F1B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</w:p>
          <w:p w:rsidR="0075696F" w:rsidRPr="0065321A" w:rsidRDefault="0075696F" w:rsidP="001F1B95">
            <w:pPr>
              <w:jc w:val="center"/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</w:p>
        </w:tc>
        <w:tc>
          <w:tcPr>
            <w:tcW w:w="4962" w:type="dxa"/>
            <w:gridSpan w:val="2"/>
          </w:tcPr>
          <w:p w:rsidR="0075696F" w:rsidRPr="0065321A" w:rsidRDefault="0075696F" w:rsidP="001F1B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  <w:tbl>
            <w:tblPr>
              <w:tblW w:w="4570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11"/>
              <w:gridCol w:w="1559"/>
            </w:tblGrid>
            <w:tr w:rsidR="0075696F" w:rsidRPr="0065321A" w:rsidTr="00F125E6">
              <w:trPr>
                <w:trHeight w:val="1046"/>
              </w:trPr>
              <w:tc>
                <w:tcPr>
                  <w:tcW w:w="3011" w:type="dxa"/>
                </w:tcPr>
                <w:p w:rsidR="0075696F" w:rsidRPr="0065321A" w:rsidRDefault="0075696F" w:rsidP="005C6F6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2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Метапредметны</w:t>
                  </w:r>
                  <w:r w:rsidR="005C6F6D" w:rsidRPr="006532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1559" w:type="dxa"/>
                </w:tcPr>
                <w:p w:rsidR="0075696F" w:rsidRPr="0065321A" w:rsidRDefault="0075696F" w:rsidP="001F1B95">
                  <w:pPr>
                    <w:snapToGrid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2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Предметные</w:t>
                  </w:r>
                </w:p>
              </w:tc>
            </w:tr>
          </w:tbl>
          <w:p w:rsidR="0075696F" w:rsidRPr="0065321A" w:rsidRDefault="0075696F" w:rsidP="001F1B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97F" w:rsidRPr="0065321A" w:rsidTr="001A1281">
        <w:trPr>
          <w:trHeight w:val="835"/>
        </w:trPr>
        <w:tc>
          <w:tcPr>
            <w:tcW w:w="1702" w:type="dxa"/>
          </w:tcPr>
          <w:p w:rsidR="00BA697F" w:rsidRPr="0065321A" w:rsidRDefault="00BA697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момент.</w:t>
            </w:r>
          </w:p>
          <w:p w:rsidR="00BA697F" w:rsidRDefault="00BA697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мин</w:t>
            </w:r>
            <w:r w:rsidR="001C0A8F">
              <w:rPr>
                <w:rFonts w:ascii="Times New Roman" w:hAnsi="Times New Roman" w:cs="Times New Roman"/>
                <w:sz w:val="26"/>
                <w:szCs w:val="26"/>
              </w:rPr>
              <w:t>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125E6" w:rsidRDefault="00F125E6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Default="00F125E6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Default="00F125E6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Pr="0065321A" w:rsidRDefault="00F125E6" w:rsidP="00F125E6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учебной деятельности(2 мину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ты)</w:t>
            </w:r>
          </w:p>
          <w:p w:rsidR="00F125E6" w:rsidRPr="0065321A" w:rsidRDefault="00F125E6" w:rsidP="00F125E6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Актуализаци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знаний</w:t>
            </w:r>
          </w:p>
          <w:p w:rsidR="00F125E6" w:rsidRPr="0065321A" w:rsidRDefault="00F125E6" w:rsidP="00F125E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минут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ы)</w:t>
            </w:r>
          </w:p>
        </w:tc>
        <w:tc>
          <w:tcPr>
            <w:tcW w:w="5528" w:type="dxa"/>
          </w:tcPr>
          <w:p w:rsidR="00BA697F" w:rsidRPr="0065321A" w:rsidRDefault="00BA697F" w:rsidP="001C0A8F">
            <w:pPr>
              <w:spacing w:line="240" w:lineRule="auto"/>
              <w:ind w:right="17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Вступительное слово учителя.</w:t>
            </w:r>
          </w:p>
          <w:p w:rsidR="00BA697F" w:rsidRDefault="00BA697F" w:rsidP="001C0A8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Учитель: -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ребята. </w:t>
            </w:r>
            <w:r w:rsidRPr="0065321A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Предлагаю вам выбрать один из видов треугольников и разбиться на команды по видам треугольников.</w:t>
            </w:r>
            <w:r w:rsidR="001C0A8F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1 группа треугольники прямоугольные красного цвета.</w:t>
            </w:r>
            <w:r w:rsidR="001C0A8F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2 группа треугольники равнобедренные жёлтого цвета.</w:t>
            </w:r>
            <w:r w:rsidR="001C0A8F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3 группа треугольники равносторонние зелёного цвета.</w:t>
            </w:r>
            <w:r w:rsidR="001C0A8F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Я рада встрече с вами. Вижу у вас хорошее настроение, и я желаю  всем  на   уроке  подняться  еще на  одну ступеньку выше  в  познании.</w:t>
            </w:r>
          </w:p>
          <w:p w:rsidR="001C0A8F" w:rsidRPr="00F125E6" w:rsidRDefault="001C0A8F" w:rsidP="00F125E6">
            <w:pPr>
              <w:tabs>
                <w:tab w:val="left" w:pos="0"/>
              </w:tabs>
              <w:snapToGri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Хочу начать урок со стихотворения:</w:t>
            </w:r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Часто знает и дошкольник, Что такое треугольник.</w:t>
            </w:r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А уж вам- 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то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как не знать.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Но совсем другое дело</w:t>
            </w:r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.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Быстро точно и умело, Треугольники считать.</w:t>
            </w:r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Например, в фигуре этой</w:t>
            </w:r>
            <w:r w:rsidR="00F125E6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.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="00F125E6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Сколько разных?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lastRenderedPageBreak/>
              <w:t>Посмотри! Всё внимательно исследуй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>И</w:t>
            </w:r>
            <w:proofErr w:type="gramEnd"/>
            <w:r w:rsidRPr="0065321A"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по краю и внутри!</w:t>
            </w:r>
            <w:r>
              <w:rPr>
                <w:rStyle w:val="a4"/>
                <w:rFonts w:ascii="Times New Roman" w:hAnsi="Times New Roman" w:cs="Times New Roman"/>
                <w:i w:val="0"/>
                <w:iCs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Устный опрос: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Я думаю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вы догадались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с какой фигурой мы сегодня будем работать?</w:t>
            </w:r>
          </w:p>
        </w:tc>
        <w:tc>
          <w:tcPr>
            <w:tcW w:w="3969" w:type="dxa"/>
          </w:tcPr>
          <w:p w:rsidR="00BA697F" w:rsidRDefault="00BA697F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Дети заходят в кабинет и разбиваются на группы.</w:t>
            </w: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Default="00F125E6" w:rsidP="005C6F6D">
            <w:pPr>
              <w:snapToGrid w:val="0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F125E6" w:rsidRPr="0065321A" w:rsidRDefault="00F125E6" w:rsidP="00F125E6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Слушают речь учителя, психологический настрой на продуктивную работу.</w:t>
            </w:r>
          </w:p>
          <w:p w:rsidR="00F125E6" w:rsidRDefault="00F125E6" w:rsidP="00F125E6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Pr="0065321A" w:rsidRDefault="00F125E6" w:rsidP="00F125E6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Отвечают с треугольником.</w:t>
            </w:r>
          </w:p>
        </w:tc>
        <w:tc>
          <w:tcPr>
            <w:tcW w:w="3119" w:type="dxa"/>
          </w:tcPr>
          <w:p w:rsidR="00BA697F" w:rsidRPr="0065321A" w:rsidRDefault="00BA697F" w:rsidP="001F1B95">
            <w:pPr>
              <w:pStyle w:val="a5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65321A">
              <w:rPr>
                <w:rFonts w:cs="Times New Roman"/>
                <w:b/>
                <w:sz w:val="26"/>
                <w:szCs w:val="26"/>
              </w:rPr>
              <w:lastRenderedPageBreak/>
              <w:t>Л.</w:t>
            </w:r>
            <w:r w:rsidRPr="0065321A">
              <w:rPr>
                <w:rFonts w:cs="Times New Roman"/>
                <w:sz w:val="26"/>
                <w:szCs w:val="26"/>
              </w:rPr>
              <w:t xml:space="preserve"> Самоопределение</w:t>
            </w:r>
          </w:p>
          <w:p w:rsidR="00BA697F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К.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Планирование учебного сотрудничества с учителем и сверстниками.</w:t>
            </w:r>
          </w:p>
          <w:p w:rsidR="00F125E6" w:rsidRDefault="00F125E6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Default="00F125E6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Default="00F125E6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5E6" w:rsidRPr="0065321A" w:rsidRDefault="00F125E6" w:rsidP="00F125E6">
            <w:pPr>
              <w:pStyle w:val="a5"/>
              <w:snapToGrid w:val="0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65321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Л. </w:t>
            </w:r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Проявлять интерес к </w:t>
            </w:r>
            <w:proofErr w:type="gramStart"/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>у</w:t>
            </w:r>
            <w:proofErr w:type="gramEnd"/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уроку.</w:t>
            </w:r>
          </w:p>
          <w:p w:rsidR="00F125E6" w:rsidRPr="0065321A" w:rsidRDefault="00F125E6" w:rsidP="00F125E6">
            <w:pPr>
              <w:pStyle w:val="a5"/>
              <w:snapToGrid w:val="0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65321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Р</w:t>
            </w:r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>. Удерживать цель деятельности до получения ее результата.</w:t>
            </w:r>
          </w:p>
          <w:p w:rsidR="00F125E6" w:rsidRPr="0065321A" w:rsidRDefault="00F125E6" w:rsidP="00F125E6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К.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Задавать вопросы, необходимые для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собственной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отвечать на вопросы.</w:t>
            </w: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97F" w:rsidRPr="0065321A" w:rsidRDefault="00BA697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F125E6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Постановк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>а проблемы.</w:t>
            </w:r>
          </w:p>
          <w:p w:rsidR="0075696F" w:rsidRPr="0065321A" w:rsidRDefault="00F125E6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минут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>ы)</w:t>
            </w:r>
          </w:p>
        </w:tc>
        <w:tc>
          <w:tcPr>
            <w:tcW w:w="5528" w:type="dxa"/>
          </w:tcPr>
          <w:p w:rsidR="0075696F" w:rsidRPr="0065321A" w:rsidRDefault="0075696F" w:rsidP="001F1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Как найти неизвестный угол  в треугольнике, если изве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стны два других угла? </w:t>
            </w:r>
          </w:p>
          <w:p w:rsidR="0075696F" w:rsidRPr="0065321A" w:rsidRDefault="0075696F" w:rsidP="00FF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Что необходимо для этого знать?</w:t>
            </w:r>
          </w:p>
        </w:tc>
        <w:tc>
          <w:tcPr>
            <w:tcW w:w="3969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Необходимо знать</w:t>
            </w:r>
          </w:p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сумму углов треугольника.</w:t>
            </w:r>
          </w:p>
        </w:tc>
        <w:tc>
          <w:tcPr>
            <w:tcW w:w="3119" w:type="dxa"/>
          </w:tcPr>
          <w:p w:rsidR="0075696F" w:rsidRPr="0065321A" w:rsidRDefault="0075696F" w:rsidP="00F125E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5321A">
              <w:rPr>
                <w:rFonts w:ascii="Times New Roman" w:hAnsi="Times New Roman" w:cs="Times New Roman"/>
                <w:bCs/>
                <w:sz w:val="26"/>
                <w:szCs w:val="26"/>
              </w:rPr>
              <w:t>.Постановка и формулирование проблемы</w:t>
            </w:r>
            <w:r w:rsidR="00F125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Проблему</w:t>
            </w:r>
            <w:r w:rsidR="00FF41A8" w:rsidRPr="00653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решают.</w:t>
            </w: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F125E6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>ка цели и задачи.</w:t>
            </w:r>
            <w:r w:rsidR="00BA69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 минут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>ы)</w:t>
            </w:r>
          </w:p>
        </w:tc>
        <w:tc>
          <w:tcPr>
            <w:tcW w:w="5528" w:type="dxa"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Итак, кто сформулирует тему урока?</w:t>
            </w:r>
          </w:p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Какие должны быть цели урока?</w:t>
            </w:r>
          </w:p>
        </w:tc>
        <w:tc>
          <w:tcPr>
            <w:tcW w:w="3969" w:type="dxa"/>
          </w:tcPr>
          <w:p w:rsidR="0075696F" w:rsidRPr="0065321A" w:rsidRDefault="0075696F" w:rsidP="00F125E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Обучающиеся формулируют тему урока  и перечисляют цели урока.</w:t>
            </w:r>
            <w:r w:rsidR="00FF41A8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75696F" w:rsidRPr="001C0A8F" w:rsidRDefault="0075696F" w:rsidP="00F125E6">
            <w:pPr>
              <w:tabs>
                <w:tab w:val="left" w:pos="918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П.</w:t>
            </w:r>
            <w:r w:rsidRPr="00653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Самостоятельно выделять и формулировать познавательную цель; </w:t>
            </w:r>
          </w:p>
        </w:tc>
        <w:tc>
          <w:tcPr>
            <w:tcW w:w="1843" w:type="dxa"/>
          </w:tcPr>
          <w:p w:rsidR="0075696F" w:rsidRPr="00F125E6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сопоставлять, догадываться.</w:t>
            </w:r>
          </w:p>
        </w:tc>
      </w:tr>
      <w:tr w:rsidR="0075696F" w:rsidRPr="0065321A" w:rsidTr="001A1281">
        <w:trPr>
          <w:trHeight w:val="551"/>
        </w:trPr>
        <w:tc>
          <w:tcPr>
            <w:tcW w:w="1702" w:type="dxa"/>
          </w:tcPr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материала.</w:t>
            </w:r>
          </w:p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(12 минут)</w:t>
            </w:r>
          </w:p>
        </w:tc>
        <w:tc>
          <w:tcPr>
            <w:tcW w:w="5528" w:type="dxa"/>
          </w:tcPr>
          <w:p w:rsidR="0075696F" w:rsidRPr="001A1281" w:rsidRDefault="0075696F" w:rsidP="00F125E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Задание 1 группе</w:t>
            </w:r>
            <w:r w:rsidR="00F125E6">
              <w:rPr>
                <w:rFonts w:ascii="Times New Roman" w:hAnsi="Times New Roman" w:cs="Times New Roman"/>
                <w:b/>
                <w:sz w:val="26"/>
                <w:szCs w:val="26"/>
              </w:rPr>
              <w:t>: Приложение№1</w:t>
            </w:r>
            <w:r w:rsidR="008E6DD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125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Посмотрите ребята! Треугольники у всех были взяты произвольные, углы в треугольниках различные, а результаты у всех получились  почти одинаковыми. Чем объясняется небольшое различие? Тем ли что нет никакой закономерности, или тем, что закономерность есть, но нашими инструментами мы не можем установить её с достаточной точностью?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Задания для 2 группы:</w:t>
            </w:r>
            <w:r w:rsidR="00F125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№1</w:t>
            </w:r>
            <w:r w:rsidR="001A1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Задания для 3 группы:</w:t>
            </w:r>
            <w:r w:rsidR="00F125E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№1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1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1) Что утверждает новая теорема?</w:t>
            </w:r>
            <w:r w:rsidR="001A1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2) Чему же равен третий угол в треугольнике, если один из углов 30° , второй 70° 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Молодцы!</w:t>
            </w:r>
          </w:p>
        </w:tc>
        <w:tc>
          <w:tcPr>
            <w:tcW w:w="3969" w:type="dxa"/>
          </w:tcPr>
          <w:p w:rsidR="0075696F" w:rsidRPr="0065321A" w:rsidRDefault="0075696F" w:rsidP="00974B9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Обучающиеся выполняют практическую работу и делают соответствующие выводы.</w:t>
            </w:r>
            <w:r w:rsidR="00FF41A8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Три ученика выходя </w:t>
            </w:r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proofErr w:type="gramStart"/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>доске</w:t>
            </w:r>
            <w:proofErr w:type="gramEnd"/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показывают результаты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(все суммы близки к 180º.)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В результате измерения углов получаются приблизительные числа: 179</w:t>
            </w:r>
            <w:r w:rsidRPr="0065321A">
              <w:rPr>
                <w:rFonts w:ascii="Times New Roman" w:eastAsia="Arial Unicode MS" w:hAnsi="Arial Unicode MS" w:cs="Times New Roman"/>
                <w:sz w:val="26"/>
                <w:szCs w:val="26"/>
              </w:rPr>
              <w:t>⁰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, 180</w:t>
            </w:r>
            <w:r w:rsidRPr="0065321A">
              <w:rPr>
                <w:rFonts w:ascii="Times New Roman" w:eastAsia="Arial Unicode MS" w:hAnsi="Arial Unicode MS" w:cs="Times New Roman"/>
                <w:sz w:val="26"/>
                <w:szCs w:val="26"/>
              </w:rPr>
              <w:t>⁰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, 181</w:t>
            </w:r>
            <w:r w:rsidRPr="0065321A">
              <w:rPr>
                <w:rFonts w:ascii="Times New Roman" w:eastAsia="Arial Unicode MS" w:hAnsi="Arial Unicode MS" w:cs="Times New Roman"/>
                <w:sz w:val="26"/>
                <w:szCs w:val="26"/>
              </w:rPr>
              <w:t>⁰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Обучающиеся выполняют практическую работу и делают соответствующие выводы.</w:t>
            </w:r>
          </w:p>
        </w:tc>
        <w:tc>
          <w:tcPr>
            <w:tcW w:w="3119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.умение оформлять свои мысли в устной форме; слушать и понимать речь других;</w:t>
            </w:r>
          </w:p>
          <w:p w:rsidR="0075696F" w:rsidRPr="00F125E6" w:rsidRDefault="0075696F" w:rsidP="001F1B95">
            <w:pPr>
              <w:tabs>
                <w:tab w:val="left" w:pos="9180"/>
              </w:tabs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П.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и представлять информацию;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Добывать новые знания; находить ответы на вопросы, используя учебник при доказательстве теоремы;</w:t>
            </w:r>
          </w:p>
          <w:p w:rsidR="0075696F" w:rsidRPr="0065321A" w:rsidRDefault="0075696F" w:rsidP="001B6DE1">
            <w:pPr>
              <w:tabs>
                <w:tab w:val="left" w:pos="918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5696F" w:rsidRPr="0065321A" w:rsidRDefault="0075696F" w:rsidP="00F125E6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сделать вывод, прочитывая по таблице при подведении итогов практической работы.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Умение работать в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группе. </w:t>
            </w:r>
          </w:p>
        </w:tc>
      </w:tr>
      <w:tr w:rsidR="00B73C12" w:rsidRPr="0065321A" w:rsidTr="0086642C">
        <w:tc>
          <w:tcPr>
            <w:tcW w:w="1702" w:type="dxa"/>
          </w:tcPr>
          <w:p w:rsidR="00B73C12" w:rsidRPr="0065321A" w:rsidRDefault="00B73C12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Физкультминутка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м)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59" w:type="dxa"/>
            <w:gridSpan w:val="4"/>
          </w:tcPr>
          <w:p w:rsidR="00B73C12" w:rsidRPr="00147AD0" w:rsidRDefault="003C0D5D" w:rsidP="00B73C12">
            <w:pPr>
              <w:shd w:val="clear" w:color="auto" w:fill="FFFFFF"/>
              <w:spacing w:after="0" w:line="30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Нарисуй глазами треугольник. Теперь его переверни вершино</w:t>
            </w:r>
            <w:r w:rsidR="00147AD0">
              <w:rPr>
                <w:rFonts w:ascii="Times New Roman" w:hAnsi="Times New Roman" w:cs="Times New Roman"/>
                <w:sz w:val="26"/>
                <w:szCs w:val="26"/>
              </w:rPr>
              <w:t xml:space="preserve">й вниз. И вновь глазами ты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периметру веди. Рисуй восьмёрку вертикально. Ты головою не крути, </w:t>
            </w:r>
            <w:r w:rsidR="00147AD0">
              <w:rPr>
                <w:rFonts w:ascii="Times New Roman" w:hAnsi="Times New Roman" w:cs="Times New Roman"/>
                <w:sz w:val="26"/>
                <w:szCs w:val="26"/>
              </w:rPr>
              <w:t xml:space="preserve">А лишь глазами осторожно. Ты вдоль по линии води. И </w:t>
            </w:r>
            <w:proofErr w:type="gramStart"/>
            <w:r w:rsidR="00147AD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147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47AD0">
              <w:rPr>
                <w:rFonts w:ascii="Times New Roman" w:hAnsi="Times New Roman" w:cs="Times New Roman"/>
                <w:sz w:val="26"/>
                <w:szCs w:val="26"/>
              </w:rPr>
              <w:t>бочёк</w:t>
            </w:r>
            <w:proofErr w:type="gramEnd"/>
            <w:r w:rsidR="00147AD0">
              <w:rPr>
                <w:rFonts w:ascii="Times New Roman" w:hAnsi="Times New Roman" w:cs="Times New Roman"/>
                <w:sz w:val="26"/>
                <w:szCs w:val="26"/>
              </w:rPr>
              <w:t xml:space="preserve">  её клади. Теперь следи горизонтально, И в центре ты остановись. Зажмурься крепко, не ленись. Глаза откроем мы, наконец. Зарядка окончилась. Т</w:t>
            </w:r>
            <w:proofErr w:type="gramStart"/>
            <w:r w:rsidR="00147AD0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="00147AD0">
              <w:rPr>
                <w:rFonts w:ascii="Times New Roman" w:hAnsi="Times New Roman" w:cs="Times New Roman"/>
                <w:sz w:val="26"/>
                <w:szCs w:val="26"/>
              </w:rPr>
              <w:t xml:space="preserve"> молодец! </w:t>
            </w: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</w:p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(12 минут)</w:t>
            </w:r>
          </w:p>
        </w:tc>
        <w:tc>
          <w:tcPr>
            <w:tcW w:w="5528" w:type="dxa"/>
          </w:tcPr>
          <w:p w:rsidR="0075696F" w:rsidRPr="00702F44" w:rsidRDefault="0075696F" w:rsidP="00F125E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Учащимся предлагается выбрать задание.</w:t>
            </w:r>
            <w:r w:rsidR="00B138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Если выбрали карточку №</w:t>
            </w:r>
            <w:proofErr w:type="gramStart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то перейдите за стол №1.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Если выбрали карточку №</w:t>
            </w:r>
            <w:proofErr w:type="gramStart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то перейдите за стол №2.</w:t>
            </w:r>
            <w:r w:rsidR="00F1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Если выбрали карточку №</w:t>
            </w:r>
            <w:proofErr w:type="gramStart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то перейдите за стол №3</w:t>
            </w:r>
            <w:r w:rsidR="00D8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.Где мы можем в практической жизни применить сумму углов в треугольнике?</w:t>
            </w:r>
            <w:r w:rsidR="00D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Давайте рассмотрим задачу практического применения</w:t>
            </w:r>
            <w:r w:rsidR="00BE578E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BE578E" w:rsidRPr="00BE578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№3</w:t>
            </w:r>
            <w:r w:rsidR="00BE578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Учащиеся выбирают карточку и пересаживаются.</w:t>
            </w:r>
            <w:r w:rsidR="00D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Обучающиеся выполняют необходимые  вычисления.</w:t>
            </w:r>
            <w:r w:rsidR="008E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Размышляют практическое применение суммы углов в треугольнике.</w:t>
            </w:r>
          </w:p>
        </w:tc>
        <w:tc>
          <w:tcPr>
            <w:tcW w:w="3119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.умение оформлять свои мысли в устной форме; слушать и понимать речь других;</w:t>
            </w:r>
          </w:p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П.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и представлять информацию;</w:t>
            </w:r>
          </w:p>
        </w:tc>
        <w:tc>
          <w:tcPr>
            <w:tcW w:w="1843" w:type="dxa"/>
          </w:tcPr>
          <w:p w:rsidR="0075696F" w:rsidRPr="0065321A" w:rsidRDefault="0075696F" w:rsidP="001B6DE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Полученные знания применять при решении задач.</w:t>
            </w: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75696F" w:rsidP="001F1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  <w:r w:rsidR="00BE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(2 м</w:t>
            </w:r>
            <w:r w:rsidR="00B138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28" w:type="dxa"/>
          </w:tcPr>
          <w:p w:rsidR="0075696F" w:rsidRPr="00B138A7" w:rsidRDefault="0075696F" w:rsidP="00D8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Домашнее задание приготовлено на листочках.</w:t>
            </w:r>
            <w:r w:rsidR="00B13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578E">
              <w:rPr>
                <w:rFonts w:ascii="Times New Roman" w:hAnsi="Times New Roman" w:cs="Times New Roman"/>
                <w:b/>
                <w:sz w:val="26"/>
                <w:szCs w:val="26"/>
              </w:rPr>
              <w:t>(П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риложение №</w:t>
            </w:r>
            <w:r w:rsidR="00BE578E">
              <w:rPr>
                <w:rFonts w:ascii="Times New Roman" w:hAnsi="Times New Roman" w:cs="Times New Roman"/>
                <w:b/>
                <w:sz w:val="26"/>
                <w:szCs w:val="26"/>
              </w:rPr>
              <w:t>4)</w:t>
            </w:r>
          </w:p>
        </w:tc>
        <w:tc>
          <w:tcPr>
            <w:tcW w:w="3969" w:type="dxa"/>
          </w:tcPr>
          <w:p w:rsidR="0075696F" w:rsidRPr="0065321A" w:rsidRDefault="001B6DE1" w:rsidP="001F1B95">
            <w:pPr>
              <w:snapToGrid w:val="0"/>
              <w:ind w:left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Учащиеся слуша</w:t>
            </w:r>
            <w:r w:rsidR="0075696F" w:rsidRPr="0065321A">
              <w:rPr>
                <w:rFonts w:ascii="Times New Roman" w:hAnsi="Times New Roman" w:cs="Times New Roman"/>
                <w:bCs/>
                <w:sz w:val="26"/>
                <w:szCs w:val="26"/>
              </w:rPr>
              <w:t>ют домашнее задание.</w:t>
            </w:r>
          </w:p>
        </w:tc>
        <w:tc>
          <w:tcPr>
            <w:tcW w:w="3119" w:type="dxa"/>
            <w:vMerge w:val="restart"/>
          </w:tcPr>
          <w:p w:rsidR="0075696F" w:rsidRPr="0065321A" w:rsidRDefault="0075696F" w:rsidP="001F1B95">
            <w:pPr>
              <w:pStyle w:val="a5"/>
              <w:snapToGrid w:val="0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65321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П.</w:t>
            </w:r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Применять и представлять информацию; оценивать информации (критическая оценка, оценка достоверности);</w:t>
            </w:r>
          </w:p>
          <w:p w:rsidR="0075696F" w:rsidRPr="0065321A" w:rsidRDefault="0075696F" w:rsidP="001F1B95">
            <w:pPr>
              <w:pStyle w:val="a5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65321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К.</w:t>
            </w:r>
            <w:r w:rsidRPr="0065321A">
              <w:rPr>
                <w:rFonts w:cs="Times New Roman"/>
                <w:sz w:val="26"/>
                <w:szCs w:val="26"/>
                <w:shd w:val="clear" w:color="auto" w:fill="FFFFFF"/>
              </w:rPr>
              <w:t>Формулировать собственное мнение и позицию; задавать вопросы</w:t>
            </w:r>
            <w:r w:rsidR="001B6DE1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адекватно воспринимать домашнее задание.</w:t>
            </w:r>
            <w:r w:rsidR="001B6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анализировать свою деятельность на уроке.</w:t>
            </w:r>
          </w:p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  <w:p w:rsidR="0075696F" w:rsidRPr="0065321A" w:rsidRDefault="0075696F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(3 минуты)</w:t>
            </w:r>
          </w:p>
        </w:tc>
        <w:tc>
          <w:tcPr>
            <w:tcW w:w="5528" w:type="dxa"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Треугольники бывают разные:</w:t>
            </w:r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Черные, белые, красные, но!</w:t>
            </w:r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Сумма углов всегда</w:t>
            </w:r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Бывает только одна: 180</w:t>
            </w:r>
            <w:r w:rsidRPr="006532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4B96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Ребята, давайте мы попробуем с вами оценить каждый свою работу за урок,  возьмите ваши треугольники и прикрепите свой треугольник в лесенке успеха  на тот уровень знания, который как вы думаете, соответствует вам.</w:t>
            </w:r>
            <w:r w:rsidR="00BE5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E578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№5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Cs/>
                <w:sz w:val="26"/>
                <w:szCs w:val="26"/>
              </w:rPr>
              <w:t>Ребята оценивают свою работу.</w:t>
            </w:r>
          </w:p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Cs/>
                <w:sz w:val="26"/>
                <w:szCs w:val="26"/>
              </w:rPr>
              <w:t>Выбирают свой уровень знания.</w:t>
            </w:r>
          </w:p>
        </w:tc>
        <w:tc>
          <w:tcPr>
            <w:tcW w:w="3119" w:type="dxa"/>
            <w:vMerge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96F" w:rsidRPr="0065321A" w:rsidTr="001C0A8F">
        <w:tc>
          <w:tcPr>
            <w:tcW w:w="1702" w:type="dxa"/>
          </w:tcPr>
          <w:p w:rsidR="0075696F" w:rsidRPr="0065321A" w:rsidRDefault="00BE578E" w:rsidP="001F1B95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авершение 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696F" w:rsidRPr="0065321A">
              <w:rPr>
                <w:rFonts w:ascii="Times New Roman" w:hAnsi="Times New Roman" w:cs="Times New Roman"/>
                <w:sz w:val="26"/>
                <w:szCs w:val="26"/>
              </w:rPr>
              <w:t>1 м</w:t>
            </w:r>
            <w:r w:rsidR="00B138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28" w:type="dxa"/>
          </w:tcPr>
          <w:p w:rsidR="0075696F" w:rsidRPr="0065321A" w:rsidRDefault="0075696F" w:rsidP="001F1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Спасибо вам ребята  за </w:t>
            </w:r>
            <w:r w:rsidR="00B138A7">
              <w:rPr>
                <w:rFonts w:ascii="Times New Roman" w:hAnsi="Times New Roman" w:cs="Times New Roman"/>
                <w:sz w:val="26"/>
                <w:szCs w:val="26"/>
              </w:rPr>
              <w:t xml:space="preserve">плодотворную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совместную работу на уроке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Психологический настрой на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подведение итогов урока</w:t>
            </w:r>
            <w:r w:rsidR="001B6D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/>
          </w:tcPr>
          <w:p w:rsidR="0075696F" w:rsidRPr="0065321A" w:rsidRDefault="0075696F" w:rsidP="001F1B95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5696F" w:rsidRPr="0065321A" w:rsidRDefault="0075696F" w:rsidP="001F1B9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B96" w:rsidRPr="0065321A" w:rsidRDefault="00974B96" w:rsidP="00974B9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321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Приложение №1</w:t>
      </w:r>
    </w:p>
    <w:tbl>
      <w:tblPr>
        <w:tblW w:w="162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253"/>
        <w:gridCol w:w="7020"/>
      </w:tblGrid>
      <w:tr w:rsidR="00974B96" w:rsidRPr="0065321A" w:rsidTr="008E6DDA">
        <w:trPr>
          <w:trHeight w:val="3016"/>
        </w:trPr>
        <w:tc>
          <w:tcPr>
            <w:tcW w:w="4962" w:type="dxa"/>
          </w:tcPr>
          <w:p w:rsidR="00D86F3F" w:rsidRPr="00D86F3F" w:rsidRDefault="00974B96" w:rsidP="00D86F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Задание 1 группе</w:t>
            </w:r>
            <w:r w:rsidRPr="0065321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8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Взять конверт с различными видами треугольников.</w:t>
            </w:r>
            <w:r w:rsidR="00D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По данным треугольникам при помощи транспортира измерить углы и найти их сумму. Полученные результаты записать в таблицу №1</w:t>
            </w:r>
            <w:r w:rsidR="00B36C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После того как задание выполнится выйти к доске показать результаты и сделать вывод.</w:t>
            </w:r>
            <w:r w:rsidR="00D86F3F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Таблица №1</w:t>
            </w:r>
          </w:p>
          <w:tbl>
            <w:tblPr>
              <w:tblW w:w="456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3"/>
              <w:gridCol w:w="632"/>
              <w:gridCol w:w="632"/>
              <w:gridCol w:w="601"/>
              <w:gridCol w:w="1993"/>
            </w:tblGrid>
            <w:tr w:rsidR="008E6DDA" w:rsidRPr="008E6DDA" w:rsidTr="008E6DDA">
              <w:trPr>
                <w:trHeight w:val="615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№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∟1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∟2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∟3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Сумма углов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E6DDA" w:rsidRPr="008E6DDA" w:rsidTr="008E6DDA">
              <w:trPr>
                <w:trHeight w:val="205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1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E6DDA" w:rsidRPr="008E6DDA" w:rsidTr="008E6DDA">
              <w:trPr>
                <w:trHeight w:val="30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E6DDA" w:rsidRPr="008E6DDA" w:rsidTr="008E6DDA">
              <w:trPr>
                <w:trHeight w:val="344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CB2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3</w:t>
                  </w:r>
                  <w:r w:rsidRPr="008E6D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DDA" w:rsidRPr="008E6DDA" w:rsidRDefault="008E6DDA" w:rsidP="008E6DD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:rsidR="00974B96" w:rsidRPr="00D86F3F" w:rsidRDefault="00974B96" w:rsidP="001F1B95">
            <w:pPr>
              <w:rPr>
                <w:rStyle w:val="a3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Задания для 2 группы:</w:t>
            </w:r>
            <w:r w:rsidR="00D86F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Взять конверт с различными видами треугольников.</w:t>
            </w:r>
            <w:r w:rsidR="00D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С помощью вырезание углов треугольника совместить углы треугольника в одну вершину и сделать вывод, чему равна сумма углов треугольника.</w:t>
            </w:r>
            <w:r w:rsidR="00D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После того как задание выполнится выйти к доске показать результаты.</w:t>
            </w:r>
          </w:p>
        </w:tc>
        <w:tc>
          <w:tcPr>
            <w:tcW w:w="7020" w:type="dxa"/>
          </w:tcPr>
          <w:p w:rsidR="00974B96" w:rsidRDefault="00974B96" w:rsidP="001F1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Задания для 3 группы:</w:t>
            </w:r>
            <w:r w:rsidR="00D86F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 xml:space="preserve">Используя учебник </w:t>
            </w:r>
            <w:r w:rsidR="00E4596B">
              <w:rPr>
                <w:rFonts w:ascii="Times New Roman" w:hAnsi="Times New Roman" w:cs="Times New Roman"/>
                <w:sz w:val="26"/>
                <w:szCs w:val="26"/>
              </w:rPr>
              <w:t>[1]</w:t>
            </w:r>
            <w:r w:rsidRPr="0065321A">
              <w:rPr>
                <w:rFonts w:ascii="Times New Roman" w:hAnsi="Times New Roman" w:cs="Times New Roman"/>
                <w:sz w:val="26"/>
                <w:szCs w:val="26"/>
              </w:rPr>
              <w:t>доказать теорему о сумме углов в треугольнике и заполнить недостающие предложения на шаблонах. Выйти к  доске продемонстрировать  доказательство теоремы.</w:t>
            </w:r>
          </w:p>
          <w:tbl>
            <w:tblPr>
              <w:tblW w:w="6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9"/>
              <w:gridCol w:w="4663"/>
            </w:tblGrid>
            <w:tr w:rsidR="008E6DDA" w:rsidRPr="008E6DDA" w:rsidTr="008E6DDA">
              <w:trPr>
                <w:trHeight w:val="3245"/>
              </w:trPr>
              <w:tc>
                <w:tcPr>
                  <w:tcW w:w="1389" w:type="dxa"/>
                </w:tcPr>
                <w:p w:rsidR="008E6DDA" w:rsidRPr="008E6DDA" w:rsidRDefault="008E6DDA" w:rsidP="00821CC5">
                  <w:pPr>
                    <w:rPr>
                      <w:rStyle w:val="a3"/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8E6DDA" w:rsidRPr="008E6DDA" w:rsidRDefault="008E6DDA" w:rsidP="00821CC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653303" cy="739589"/>
                        <wp:effectExtent l="19050" t="0" r="0" b="0"/>
                        <wp:docPr id="4" name="Рисунок 1" descr="C:\Users\Бук\Desktop\slide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Бук\Desktop\slide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27156" t="41920" r="30722" b="216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826" cy="746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DA" w:rsidRPr="008E6DDA" w:rsidRDefault="008E6DDA" w:rsidP="00821CC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63" w:type="dxa"/>
                </w:tcPr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  <w:vertAlign w:val="superscript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Сумма углов треугольника равна 180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  <w:vertAlign w:val="superscript"/>
                    </w:rPr>
                    <w:t>0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Дано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2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44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АВС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Доказать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А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В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 = …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B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Доказательство: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  <w:shd w:val="clear" w:color="auto" w:fill="FFFFFF"/>
                    </w:rPr>
                    <w:t>1.Проведем через вершину</w:t>
                  </w:r>
                  <w:proofErr w:type="gramStart"/>
                  <w:r w:rsidRPr="008E6DDA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  <w:shd w:val="clear" w:color="auto" w:fill="FFFFFF"/>
                    </w:rPr>
                    <w:t xml:space="preserve"> С</w:t>
                  </w:r>
                  <w:proofErr w:type="gramEnd"/>
                  <w:r w:rsidRPr="008E6DDA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  <w:shd w:val="clear" w:color="auto" w:fill="FFFFFF"/>
                    </w:rPr>
                    <w:t xml:space="preserve"> прямую а, параллельную стороне АВ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а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FA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E7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АВ, С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CE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а.  2.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1 =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4 (……………)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2 =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5 (…………..) 3.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4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3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5=…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B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8E6DDA" w:rsidRPr="008E6DDA" w:rsidRDefault="008E6DDA" w:rsidP="00821CC5">
                  <w:pPr>
                    <w:spacing w:line="240" w:lineRule="auto"/>
                    <w:rPr>
                      <w:rStyle w:val="a3"/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4. Значит,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1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2 + 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D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3=…</w:t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sym w:font="Symbol" w:char="00B0"/>
                  </w:r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Ч.т</w:t>
                  </w:r>
                  <w:proofErr w:type="gramStart"/>
                  <w:r w:rsidRPr="008E6DD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.д</w:t>
                  </w:r>
                  <w:proofErr w:type="spellEnd"/>
                  <w:proofErr w:type="gramEnd"/>
                </w:p>
              </w:tc>
            </w:tr>
          </w:tbl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:rsidR="00974B96" w:rsidRPr="0065321A" w:rsidRDefault="00974B96" w:rsidP="00974B96">
      <w:pPr>
        <w:rPr>
          <w:rStyle w:val="a3"/>
          <w:rFonts w:ascii="Times New Roman" w:hAnsi="Times New Roman" w:cs="Times New Roman"/>
          <w:bCs/>
          <w:i/>
          <w:iCs/>
          <w:sz w:val="26"/>
          <w:szCs w:val="26"/>
        </w:rPr>
      </w:pPr>
      <w:r w:rsidRPr="0065321A">
        <w:rPr>
          <w:rStyle w:val="a3"/>
          <w:rFonts w:ascii="Times New Roman" w:hAnsi="Times New Roman" w:cs="Times New Roman"/>
          <w:bCs/>
          <w:i/>
          <w:iCs/>
          <w:sz w:val="26"/>
          <w:szCs w:val="26"/>
        </w:rPr>
        <w:t>Приложение №2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806"/>
        <w:gridCol w:w="5767"/>
      </w:tblGrid>
      <w:tr w:rsidR="00974B96" w:rsidRPr="0065321A" w:rsidTr="00E4596B">
        <w:tc>
          <w:tcPr>
            <w:tcW w:w="4878" w:type="dxa"/>
          </w:tcPr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Карточка №1</w:t>
            </w:r>
            <w:proofErr w:type="gramStart"/>
            <w:r w:rsid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</w:t>
            </w:r>
            <w:proofErr w:type="gramEnd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уществует ли треугольник с такими углами?</w:t>
            </w:r>
            <w:r w:rsidR="00E4596B">
              <w:rPr>
                <w:rFonts w:ascii="Times New Roman" w:hAnsi="Times New Roman" w:cs="Times New Roman"/>
                <w:sz w:val="26"/>
                <w:szCs w:val="26"/>
              </w:rPr>
              <w:t xml:space="preserve"> [2]</w:t>
            </w:r>
            <w:r w:rsidR="001B6DE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а)30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60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90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  <w:r w:rsidR="00E459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B96" w:rsidRPr="0065321A" w:rsidRDefault="00C84251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б)100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20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60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</w:p>
          <w:p w:rsidR="00974B96" w:rsidRPr="0065321A" w:rsidRDefault="00C84251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</w:pPr>
            <w: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в)75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90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,25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="00974B96"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</w:p>
        </w:tc>
        <w:tc>
          <w:tcPr>
            <w:tcW w:w="4806" w:type="dxa"/>
          </w:tcPr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Карточка №2</w:t>
            </w:r>
            <w:r w:rsid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Могут ли в треугольнике быть такие углы? Почему?</w:t>
            </w:r>
            <w:r w:rsidR="00E4596B">
              <w:rPr>
                <w:rFonts w:ascii="Times New Roman" w:hAnsi="Times New Roman" w:cs="Times New Roman"/>
                <w:sz w:val="26"/>
                <w:szCs w:val="26"/>
              </w:rPr>
              <w:t xml:space="preserve"> [3]</w:t>
            </w:r>
          </w:p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</w:t>
            </w:r>
            <w:proofErr w:type="gramStart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)д</w:t>
            </w:r>
            <w:proofErr w:type="gramEnd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ва угла по 90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</w:p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б) два тупых угла? в</w:t>
            </w:r>
            <w:proofErr w:type="gramStart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)д</w:t>
            </w:r>
            <w:proofErr w:type="gramEnd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ва острых угла?</w:t>
            </w:r>
          </w:p>
        </w:tc>
        <w:tc>
          <w:tcPr>
            <w:tcW w:w="5767" w:type="dxa"/>
          </w:tcPr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Карточка №3</w:t>
            </w:r>
            <w:proofErr w:type="gramStart"/>
            <w:r w:rsid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</w:t>
            </w:r>
            <w:proofErr w:type="gramEnd"/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айти третий угол и определить его вид?</w:t>
            </w:r>
            <w:r w:rsidR="00E4596B">
              <w:rPr>
                <w:rFonts w:ascii="Times New Roman" w:hAnsi="Times New Roman" w:cs="Times New Roman"/>
                <w:sz w:val="26"/>
                <w:szCs w:val="26"/>
              </w:rPr>
              <w:t xml:space="preserve"> [3]</w:t>
            </w:r>
          </w:p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а)60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и 60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</w:p>
          <w:p w:rsidR="00974B96" w:rsidRPr="0065321A" w:rsidRDefault="00974B96" w:rsidP="001F1B95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б) 50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и 50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  <w:r w:rsid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 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в)30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и 60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65321A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;</w:t>
            </w:r>
          </w:p>
        </w:tc>
      </w:tr>
    </w:tbl>
    <w:p w:rsidR="00BA61DE" w:rsidRDefault="00BA61DE" w:rsidP="00974B96">
      <w:pPr>
        <w:rPr>
          <w:rStyle w:val="a3"/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14677" w:type="dxa"/>
        <w:tblInd w:w="-459" w:type="dxa"/>
        <w:tblLook w:val="04A0"/>
      </w:tblPr>
      <w:tblGrid>
        <w:gridCol w:w="5251"/>
        <w:gridCol w:w="4672"/>
        <w:gridCol w:w="4754"/>
      </w:tblGrid>
      <w:tr w:rsidR="00BE578E" w:rsidRPr="00C84251" w:rsidTr="00BE578E">
        <w:trPr>
          <w:trHeight w:val="3409"/>
        </w:trPr>
        <w:tc>
          <w:tcPr>
            <w:tcW w:w="5251" w:type="dxa"/>
          </w:tcPr>
          <w:p w:rsidR="00BE578E" w:rsidRPr="00C84251" w:rsidRDefault="00BE578E" w:rsidP="00BE578E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Приложение №3</w:t>
            </w:r>
            <w:proofErr w:type="gramStart"/>
            <w:r w:rsidR="009549AF" w:rsidRP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C842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</w:t>
            </w:r>
            <w:proofErr w:type="gramEnd"/>
            <w:r w:rsidRPr="00C842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етели на корабле, сгорела часть карты. Нужно найти угол между двумя прямыми (от этого зависит жизнь тех, кто летел на корабле).</w:t>
            </w:r>
          </w:p>
          <w:p w:rsidR="00881CD8" w:rsidRPr="00C84251" w:rsidRDefault="00881CD8" w:rsidP="00BE578E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81CD8" w:rsidRPr="00C84251" w:rsidRDefault="00881CD8" w:rsidP="00BE578E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sz w:val="26"/>
                <w:szCs w:val="26"/>
              </w:rP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45pt;height:2in" o:ole="">
                  <v:imagedata r:id="rId6" o:title=""/>
                </v:shape>
                <o:OLEObject Type="Embed" ProgID="PowerPoint.Slide.12" ShapeID="_x0000_i1025" DrawAspect="Content" ObjectID="_1541357631" r:id="rId7"/>
              </w:object>
            </w:r>
          </w:p>
          <w:p w:rsidR="00881CD8" w:rsidRPr="00C84251" w:rsidRDefault="00881CD8" w:rsidP="00BE578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9549AF" w:rsidRPr="00C84251" w:rsidRDefault="009549AF" w:rsidP="009549AF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BE578E" w:rsidRPr="00C84251" w:rsidRDefault="009549AF" w:rsidP="00881CD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C84251">
              <w:rPr>
                <w:rStyle w:val="a3"/>
                <w:rFonts w:ascii="Times New Roman" w:hAnsi="Times New Roman" w:cs="Times New Roman"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881CD8" w:rsidRPr="00C84251">
              <w:rPr>
                <w:rStyle w:val="a3"/>
                <w:rFonts w:ascii="Times New Roman" w:hAnsi="Times New Roman" w:cs="Times New Roman"/>
                <w:bCs/>
                <w:i/>
                <w:iCs/>
                <w:color w:val="FF0000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672" w:type="dxa"/>
          </w:tcPr>
          <w:p w:rsidR="00BE578E" w:rsidRPr="00C84251" w:rsidRDefault="00BE578E" w:rsidP="00BA61DE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Приложение №4</w:t>
            </w:r>
          </w:p>
          <w:p w:rsidR="00BE578E" w:rsidRPr="00C84251" w:rsidRDefault="00BE578E" w:rsidP="00BA6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 по выбору</w:t>
            </w:r>
            <w:r w:rsidRPr="00C842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578E" w:rsidRPr="00C84251" w:rsidRDefault="00BE578E" w:rsidP="00BA61D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sz w:val="26"/>
                <w:szCs w:val="26"/>
              </w:rPr>
              <w:t>Найти  доказательство теоремы  ещё один способом.</w:t>
            </w:r>
          </w:p>
          <w:p w:rsidR="00BE578E" w:rsidRPr="00C84251" w:rsidRDefault="00BE578E" w:rsidP="00BA61D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sz w:val="26"/>
                <w:szCs w:val="26"/>
              </w:rPr>
              <w:t>Найти  примеры практического применения суммы углов треугольника.</w:t>
            </w:r>
          </w:p>
          <w:p w:rsidR="00BE578E" w:rsidRPr="00C84251" w:rsidRDefault="00BE578E" w:rsidP="00BA61D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sz w:val="26"/>
                <w:szCs w:val="26"/>
              </w:rPr>
              <w:t xml:space="preserve"> Выполнить п.33 №18(1;3) №20 </w:t>
            </w:r>
          </w:p>
          <w:p w:rsidR="00BE578E" w:rsidRPr="00C84251" w:rsidRDefault="00BE578E" w:rsidP="00974B96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754" w:type="dxa"/>
          </w:tcPr>
          <w:p w:rsidR="00BE578E" w:rsidRPr="00C84251" w:rsidRDefault="00BE578E" w:rsidP="00BA61DE">
            <w:pPr>
              <w:jc w:val="both"/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8425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347980</wp:posOffset>
                  </wp:positionV>
                  <wp:extent cx="2804795" cy="2754630"/>
                  <wp:effectExtent l="19050" t="0" r="0" b="0"/>
                  <wp:wrapSquare wrapText="right"/>
                  <wp:docPr id="6" name="Рисунок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69" t="3903" r="9364" b="7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95" cy="275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4251"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Приложение №5</w:t>
            </w:r>
          </w:p>
          <w:p w:rsidR="00BE578E" w:rsidRPr="00C84251" w:rsidRDefault="00BE578E" w:rsidP="00974B96">
            <w:pPr>
              <w:rPr>
                <w:rStyle w:val="a3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:rsidR="00974B96" w:rsidRDefault="001B6DE1" w:rsidP="00974B96">
      <w:pPr>
        <w:jc w:val="both"/>
        <w:rPr>
          <w:rStyle w:val="a3"/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i/>
          <w:iCs/>
          <w:sz w:val="26"/>
          <w:szCs w:val="26"/>
        </w:rPr>
        <w:t>Список литературы:</w:t>
      </w:r>
    </w:p>
    <w:p w:rsidR="001B6DE1" w:rsidRPr="00C84251" w:rsidRDefault="00E4596B" w:rsidP="00974B96">
      <w:pPr>
        <w:jc w:val="both"/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</w:pPr>
      <w:r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1. Геометрия учебник для 7-9 классов общеобразовательных учреждений</w:t>
      </w:r>
      <w:r w:rsidR="00C84251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 xml:space="preserve"> А.В. Погорелов</w:t>
      </w:r>
      <w:r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. Москва «Просвещение» 2002г.</w:t>
      </w:r>
    </w:p>
    <w:p w:rsidR="00E4596B" w:rsidRPr="00C84251" w:rsidRDefault="00E4596B" w:rsidP="00974B96">
      <w:pPr>
        <w:jc w:val="both"/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</w:pPr>
      <w:r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2. Геометрия рабочая тетрадь 7 класс. Пособие для учащихся общеобразовательных учреждений Москва «Просвещение» 2011г.</w:t>
      </w:r>
    </w:p>
    <w:p w:rsidR="00E4596B" w:rsidRPr="00C84251" w:rsidRDefault="00147AD0" w:rsidP="00974B96">
      <w:pPr>
        <w:jc w:val="both"/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3.Геометрия  п</w:t>
      </w:r>
      <w:r w:rsidR="00E4596B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 xml:space="preserve">оурочные планы по учебнику А.В. </w:t>
      </w:r>
      <w:r w:rsidR="00C84251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Погорелова/ авт.-</w:t>
      </w:r>
      <w:r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proofErr w:type="spellStart"/>
      <w:r w:rsidR="00C84251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сос</w:t>
      </w:r>
      <w:proofErr w:type="spellEnd"/>
      <w:r w:rsidR="00C84251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. Е.П.Моисеева. –</w:t>
      </w:r>
      <w:r w:rsid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r w:rsidR="00C84251" w:rsidRPr="00C84251">
        <w:rPr>
          <w:rStyle w:val="a3"/>
          <w:rFonts w:ascii="Times New Roman" w:hAnsi="Times New Roman" w:cs="Times New Roman"/>
          <w:b w:val="0"/>
          <w:bCs/>
          <w:iCs/>
          <w:sz w:val="26"/>
          <w:szCs w:val="26"/>
        </w:rPr>
        <w:t>Волгоград: Учитель, 2006г.</w:t>
      </w:r>
    </w:p>
    <w:p w:rsidR="0075696F" w:rsidRPr="0065321A" w:rsidRDefault="0075696F" w:rsidP="000F5783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5696F" w:rsidRPr="0065321A" w:rsidSect="006532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176"/>
    <w:multiLevelType w:val="hybridMultilevel"/>
    <w:tmpl w:val="2B2E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5783"/>
    <w:rsid w:val="000001EF"/>
    <w:rsid w:val="000E7CB2"/>
    <w:rsid w:val="000F5783"/>
    <w:rsid w:val="000F58A4"/>
    <w:rsid w:val="00147AD0"/>
    <w:rsid w:val="00174919"/>
    <w:rsid w:val="001A1281"/>
    <w:rsid w:val="001B6DE1"/>
    <w:rsid w:val="001C0A8F"/>
    <w:rsid w:val="00212423"/>
    <w:rsid w:val="00226E1F"/>
    <w:rsid w:val="00254889"/>
    <w:rsid w:val="00257EA2"/>
    <w:rsid w:val="002A0FF0"/>
    <w:rsid w:val="003C0D5D"/>
    <w:rsid w:val="004E28D0"/>
    <w:rsid w:val="00575A20"/>
    <w:rsid w:val="00576C43"/>
    <w:rsid w:val="005C6F6D"/>
    <w:rsid w:val="0065321A"/>
    <w:rsid w:val="00691ECD"/>
    <w:rsid w:val="006E0060"/>
    <w:rsid w:val="006F7413"/>
    <w:rsid w:val="00702F44"/>
    <w:rsid w:val="007140CD"/>
    <w:rsid w:val="0075696F"/>
    <w:rsid w:val="00835FF4"/>
    <w:rsid w:val="00881CD8"/>
    <w:rsid w:val="0089288A"/>
    <w:rsid w:val="008E54AB"/>
    <w:rsid w:val="008E6DDA"/>
    <w:rsid w:val="00933543"/>
    <w:rsid w:val="009549AF"/>
    <w:rsid w:val="00974B96"/>
    <w:rsid w:val="00AC7FD8"/>
    <w:rsid w:val="00B138A7"/>
    <w:rsid w:val="00B36C9A"/>
    <w:rsid w:val="00B73C12"/>
    <w:rsid w:val="00BA61DE"/>
    <w:rsid w:val="00BA697F"/>
    <w:rsid w:val="00BE578E"/>
    <w:rsid w:val="00C84251"/>
    <w:rsid w:val="00D16EC9"/>
    <w:rsid w:val="00D218FA"/>
    <w:rsid w:val="00D86F3F"/>
    <w:rsid w:val="00DD5A71"/>
    <w:rsid w:val="00E4596B"/>
    <w:rsid w:val="00F125E6"/>
    <w:rsid w:val="00FF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F5783"/>
  </w:style>
  <w:style w:type="character" w:styleId="a3">
    <w:name w:val="Strong"/>
    <w:basedOn w:val="a0"/>
    <w:qFormat/>
    <w:rsid w:val="0075696F"/>
    <w:rPr>
      <w:b/>
    </w:rPr>
  </w:style>
  <w:style w:type="character" w:styleId="a4">
    <w:name w:val="Emphasis"/>
    <w:basedOn w:val="a0"/>
    <w:uiPriority w:val="20"/>
    <w:qFormat/>
    <w:rsid w:val="0075696F"/>
    <w:rPr>
      <w:i/>
    </w:rPr>
  </w:style>
  <w:style w:type="paragraph" w:customStyle="1" w:styleId="a5">
    <w:name w:val="Содержимое таблицы"/>
    <w:basedOn w:val="a"/>
    <w:rsid w:val="0075696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9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E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9</cp:revision>
  <dcterms:created xsi:type="dcterms:W3CDTF">2016-11-20T16:39:00Z</dcterms:created>
  <dcterms:modified xsi:type="dcterms:W3CDTF">2016-11-22T17:07:00Z</dcterms:modified>
</cp:coreProperties>
</file>