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839CD">
        <w:trPr>
          <w:trHeight w:hRule="exact" w:val="3031"/>
        </w:trPr>
        <w:tc>
          <w:tcPr>
            <w:tcW w:w="10716" w:type="dxa"/>
          </w:tcPr>
          <w:p w:rsidR="002839CD" w:rsidRDefault="002839CD">
            <w:pPr>
              <w:pStyle w:val="ConsPlusTitlePage"/>
            </w:pPr>
            <w:bookmarkStart w:id="0" w:name="_GoBack"/>
            <w:bookmarkEnd w:id="0"/>
          </w:p>
        </w:tc>
      </w:tr>
      <w:tr w:rsidR="002839CD">
        <w:trPr>
          <w:trHeight w:hRule="exact" w:val="8335"/>
        </w:trPr>
        <w:tc>
          <w:tcPr>
            <w:tcW w:w="10716" w:type="dxa"/>
            <w:vAlign w:val="center"/>
          </w:tcPr>
          <w:p w:rsidR="002839CD" w:rsidRDefault="002839CD">
            <w:pPr>
              <w:pStyle w:val="ConsPlusTitlePage"/>
              <w:jc w:val="center"/>
              <w:rPr>
                <w:rFonts w:ascii="Times New Roman" w:hAnsi="Times New Roman" w:cs="Times New Roman"/>
                <w:sz w:val="48"/>
                <w:szCs w:val="48"/>
              </w:rPr>
            </w:pPr>
            <w:r>
              <w:rPr>
                <w:rFonts w:ascii="Times New Roman" w:hAnsi="Times New Roman" w:cs="Times New Roman"/>
                <w:sz w:val="48"/>
                <w:szCs w:val="48"/>
              </w:rPr>
              <w:t xml:space="preserve"> Федеральный закон от 29.12.2012 N 273-ФЗ</w:t>
            </w:r>
            <w:r>
              <w:rPr>
                <w:rFonts w:ascii="Times New Roman" w:hAnsi="Times New Roman" w:cs="Times New Roman"/>
                <w:sz w:val="48"/>
                <w:szCs w:val="48"/>
              </w:rPr>
              <w:br/>
              <w:t>(ред. от 13.07.2015)</w:t>
            </w:r>
            <w:r>
              <w:rPr>
                <w:rFonts w:ascii="Times New Roman" w:hAnsi="Times New Roman" w:cs="Times New Roman"/>
                <w:sz w:val="48"/>
                <w:szCs w:val="48"/>
              </w:rPr>
              <w:br/>
              <w:t>"Об образовании в Российской Федерации"</w:t>
            </w:r>
            <w:r>
              <w:rPr>
                <w:rFonts w:ascii="Times New Roman" w:hAnsi="Times New Roman" w:cs="Times New Roman"/>
                <w:sz w:val="48"/>
                <w:szCs w:val="48"/>
              </w:rPr>
              <w:br/>
              <w:t>(с изм. и доп., вступ. в силу с 24.07.2015)</w:t>
            </w:r>
          </w:p>
        </w:tc>
      </w:tr>
      <w:tr w:rsidR="002839CD">
        <w:trPr>
          <w:trHeight w:hRule="exact" w:val="3031"/>
        </w:trPr>
        <w:tc>
          <w:tcPr>
            <w:tcW w:w="10716" w:type="dxa"/>
            <w:vAlign w:val="center"/>
          </w:tcPr>
          <w:p w:rsidR="0084362A" w:rsidRDefault="002839CD">
            <w:pPr>
              <w:pStyle w:val="ConsPlusTitlePage"/>
              <w:jc w:val="center"/>
              <w:rPr>
                <w:sz w:val="28"/>
                <w:szCs w:val="28"/>
              </w:rPr>
            </w:pPr>
            <w:r>
              <w:rPr>
                <w:rFonts w:ascii="Times New Roman" w:hAnsi="Times New Roman" w:cs="Times New Roman"/>
                <w:sz w:val="28"/>
                <w:szCs w:val="28"/>
              </w:rPr>
              <w:t xml:space="preserve"> Документ предоставлен </w:t>
            </w:r>
            <w:hyperlink r:id="rId7" w:history="1">
              <w:r w:rsidR="0084362A" w:rsidRPr="004E5A2C">
                <w:rPr>
                  <w:rStyle w:val="a3"/>
                  <w:rFonts w:cs="Tahoma"/>
                  <w:sz w:val="28"/>
                  <w:szCs w:val="28"/>
                </w:rPr>
                <w:t>http://zakonobobrazovanii.ru/</w:t>
              </w:r>
            </w:hyperlink>
          </w:p>
          <w:p w:rsidR="002839CD" w:rsidRDefault="002839CD">
            <w:pPr>
              <w:pStyle w:val="ConsPlusTitlePage"/>
              <w:jc w:val="center"/>
              <w:rPr>
                <w:rFonts w:ascii="Times New Roman" w:hAnsi="Times New Roman" w:cs="Times New Roman"/>
                <w:sz w:val="28"/>
                <w:szCs w:val="28"/>
              </w:rPr>
            </w:pPr>
            <w:r>
              <w:rPr>
                <w:rFonts w:ascii="Times New Roman" w:hAnsi="Times New Roman" w:cs="Times New Roman"/>
                <w:sz w:val="28"/>
                <w:szCs w:val="28"/>
              </w:rPr>
              <w:br/>
              <w:t xml:space="preserve">Дата сохранения: 11.12.2015 </w:t>
            </w:r>
            <w:r>
              <w:rPr>
                <w:rFonts w:ascii="Times New Roman" w:hAnsi="Times New Roman" w:cs="Times New Roman"/>
                <w:sz w:val="28"/>
                <w:szCs w:val="28"/>
              </w:rPr>
              <w:br/>
              <w:t> </w:t>
            </w:r>
          </w:p>
        </w:tc>
      </w:tr>
    </w:tbl>
    <w:p w:rsidR="002839CD" w:rsidRDefault="002839CD">
      <w:pPr>
        <w:widowControl w:val="0"/>
        <w:autoSpaceDE w:val="0"/>
        <w:autoSpaceDN w:val="0"/>
        <w:adjustRightInd w:val="0"/>
        <w:spacing w:after="0" w:line="240" w:lineRule="auto"/>
        <w:rPr>
          <w:rFonts w:ascii="Arial" w:hAnsi="Arial" w:cs="Arial"/>
          <w:sz w:val="24"/>
          <w:szCs w:val="24"/>
        </w:rPr>
        <w:sectPr w:rsidR="002839CD">
          <w:pgSz w:w="11906" w:h="16838"/>
          <w:pgMar w:top="841" w:right="595" w:bottom="841" w:left="595" w:header="0" w:footer="0" w:gutter="0"/>
          <w:cols w:space="720"/>
          <w:noEndnote/>
        </w:sectPr>
      </w:pPr>
    </w:p>
    <w:p w:rsidR="002839CD" w:rsidRDefault="002839C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839CD">
        <w:tc>
          <w:tcPr>
            <w:tcW w:w="5103" w:type="dxa"/>
          </w:tcPr>
          <w:p w:rsidR="002839CD" w:rsidRDefault="002839CD">
            <w:pPr>
              <w:pStyle w:val="ConsPlusNormal"/>
              <w:rPr>
                <w:rFonts w:ascii="Times New Roman" w:hAnsi="Times New Roman" w:cs="Times New Roman"/>
              </w:rPr>
            </w:pPr>
            <w:r>
              <w:rPr>
                <w:rFonts w:ascii="Times New Roman" w:hAnsi="Times New Roman" w:cs="Times New Roman"/>
              </w:rPr>
              <w:t>29 декабря 2012 года</w:t>
            </w:r>
          </w:p>
        </w:tc>
        <w:tc>
          <w:tcPr>
            <w:tcW w:w="5103" w:type="dxa"/>
          </w:tcPr>
          <w:p w:rsidR="002839CD" w:rsidRDefault="002839CD">
            <w:pPr>
              <w:pStyle w:val="ConsPlusNormal"/>
              <w:jc w:val="right"/>
              <w:rPr>
                <w:rFonts w:ascii="Times New Roman" w:hAnsi="Times New Roman" w:cs="Times New Roman"/>
              </w:rPr>
            </w:pPr>
            <w:r>
              <w:rPr>
                <w:rFonts w:ascii="Times New Roman" w:hAnsi="Times New Roman" w:cs="Times New Roman"/>
              </w:rPr>
              <w:t>N 273-ФЗ</w:t>
            </w:r>
          </w:p>
        </w:tc>
      </w:tr>
    </w:tbl>
    <w:p w:rsidR="002839CD" w:rsidRDefault="002839CD">
      <w:pPr>
        <w:pStyle w:val="ConsPlusNormal"/>
        <w:pBdr>
          <w:top w:val="single" w:sz="6" w:space="0" w:color="auto"/>
        </w:pBdr>
        <w:spacing w:before="100" w:after="100"/>
        <w:jc w:val="both"/>
        <w:rPr>
          <w:sz w:val="2"/>
          <w:szCs w:val="2"/>
        </w:rPr>
      </w:pPr>
    </w:p>
    <w:p w:rsidR="002839CD" w:rsidRDefault="002839CD">
      <w:pPr>
        <w:pStyle w:val="ConsPlusNormal"/>
        <w:jc w:val="both"/>
      </w:pPr>
    </w:p>
    <w:p w:rsidR="002839CD" w:rsidRDefault="002839CD">
      <w:pPr>
        <w:pStyle w:val="ConsPlusTitle"/>
        <w:jc w:val="center"/>
        <w:rPr>
          <w:rFonts w:ascii="Times New Roman" w:hAnsi="Times New Roman" w:cs="Times New Roman"/>
        </w:rPr>
      </w:pPr>
      <w:r>
        <w:rPr>
          <w:rFonts w:ascii="Times New Roman" w:hAnsi="Times New Roman" w:cs="Times New Roman"/>
        </w:rPr>
        <w:t>РОССИЙСКАЯ ФЕДЕРАЦИЯ</w:t>
      </w:r>
    </w:p>
    <w:p w:rsidR="002839CD" w:rsidRDefault="002839CD">
      <w:pPr>
        <w:pStyle w:val="ConsPlusTitle"/>
        <w:jc w:val="center"/>
      </w:pPr>
    </w:p>
    <w:p w:rsidR="002839CD" w:rsidRDefault="002839CD">
      <w:pPr>
        <w:pStyle w:val="ConsPlusTitle"/>
        <w:jc w:val="center"/>
        <w:rPr>
          <w:rFonts w:ascii="Times New Roman" w:hAnsi="Times New Roman" w:cs="Times New Roman"/>
        </w:rPr>
      </w:pPr>
      <w:r>
        <w:rPr>
          <w:rFonts w:ascii="Times New Roman" w:hAnsi="Times New Roman" w:cs="Times New Roman"/>
        </w:rPr>
        <w:t>ФЕДЕРАЛЬНЫЙ ЗАКОН</w:t>
      </w:r>
    </w:p>
    <w:p w:rsidR="002839CD" w:rsidRDefault="002839CD">
      <w:pPr>
        <w:pStyle w:val="ConsPlusTitle"/>
        <w:jc w:val="center"/>
      </w:pPr>
    </w:p>
    <w:p w:rsidR="002839CD" w:rsidRDefault="002839CD">
      <w:pPr>
        <w:pStyle w:val="ConsPlusTitle"/>
        <w:jc w:val="center"/>
        <w:rPr>
          <w:rFonts w:ascii="Times New Roman" w:hAnsi="Times New Roman" w:cs="Times New Roman"/>
        </w:rPr>
      </w:pPr>
      <w:r>
        <w:rPr>
          <w:rFonts w:ascii="Times New Roman" w:hAnsi="Times New Roman" w:cs="Times New Roman"/>
        </w:rPr>
        <w:t>ОБ ОБРАЗОВАНИИ В РОССИЙСКОЙ ФЕДЕРАЦИИ</w:t>
      </w:r>
    </w:p>
    <w:p w:rsidR="002839CD" w:rsidRDefault="002839CD">
      <w:pPr>
        <w:pStyle w:val="ConsPlusNormal"/>
        <w:jc w:val="center"/>
      </w:pPr>
    </w:p>
    <w:p w:rsidR="002839CD" w:rsidRDefault="002839CD">
      <w:pPr>
        <w:pStyle w:val="ConsPlusNormal"/>
        <w:jc w:val="right"/>
        <w:rPr>
          <w:rFonts w:ascii="Times New Roman" w:hAnsi="Times New Roman" w:cs="Times New Roman"/>
        </w:rPr>
      </w:pPr>
      <w:r>
        <w:rPr>
          <w:rFonts w:ascii="Times New Roman" w:hAnsi="Times New Roman" w:cs="Times New Roman"/>
        </w:rPr>
        <w:t>Принят</w:t>
      </w:r>
    </w:p>
    <w:p w:rsidR="002839CD" w:rsidRDefault="002839CD">
      <w:pPr>
        <w:pStyle w:val="ConsPlusNormal"/>
        <w:jc w:val="right"/>
        <w:rPr>
          <w:rFonts w:ascii="Times New Roman" w:hAnsi="Times New Roman" w:cs="Times New Roman"/>
        </w:rPr>
      </w:pPr>
      <w:r>
        <w:rPr>
          <w:rFonts w:ascii="Times New Roman" w:hAnsi="Times New Roman" w:cs="Times New Roman"/>
        </w:rPr>
        <w:t>Государственной Думой</w:t>
      </w:r>
    </w:p>
    <w:p w:rsidR="002839CD" w:rsidRDefault="002839CD">
      <w:pPr>
        <w:pStyle w:val="ConsPlusNormal"/>
        <w:jc w:val="right"/>
        <w:rPr>
          <w:rFonts w:ascii="Times New Roman" w:hAnsi="Times New Roman" w:cs="Times New Roman"/>
        </w:rPr>
      </w:pPr>
      <w:r>
        <w:rPr>
          <w:rFonts w:ascii="Times New Roman" w:hAnsi="Times New Roman" w:cs="Times New Roman"/>
        </w:rPr>
        <w:t>21 декабря 2012 года</w:t>
      </w:r>
    </w:p>
    <w:p w:rsidR="002839CD" w:rsidRDefault="002839CD">
      <w:pPr>
        <w:pStyle w:val="ConsPlusNormal"/>
        <w:jc w:val="right"/>
      </w:pPr>
    </w:p>
    <w:p w:rsidR="002839CD" w:rsidRDefault="002839CD">
      <w:pPr>
        <w:pStyle w:val="ConsPlusNormal"/>
        <w:jc w:val="right"/>
        <w:rPr>
          <w:rFonts w:ascii="Times New Roman" w:hAnsi="Times New Roman" w:cs="Times New Roman"/>
        </w:rPr>
      </w:pPr>
      <w:r>
        <w:rPr>
          <w:rFonts w:ascii="Times New Roman" w:hAnsi="Times New Roman" w:cs="Times New Roman"/>
        </w:rPr>
        <w:t>Одобрен</w:t>
      </w:r>
    </w:p>
    <w:p w:rsidR="002839CD" w:rsidRDefault="002839CD">
      <w:pPr>
        <w:pStyle w:val="ConsPlusNormal"/>
        <w:jc w:val="right"/>
        <w:rPr>
          <w:rFonts w:ascii="Times New Roman" w:hAnsi="Times New Roman" w:cs="Times New Roman"/>
        </w:rPr>
      </w:pPr>
      <w:r>
        <w:rPr>
          <w:rFonts w:ascii="Times New Roman" w:hAnsi="Times New Roman" w:cs="Times New Roman"/>
        </w:rPr>
        <w:t>Советом Федерации</w:t>
      </w:r>
    </w:p>
    <w:p w:rsidR="002839CD" w:rsidRDefault="002839CD">
      <w:pPr>
        <w:pStyle w:val="ConsPlusNormal"/>
        <w:jc w:val="right"/>
        <w:rPr>
          <w:rFonts w:ascii="Times New Roman" w:hAnsi="Times New Roman" w:cs="Times New Roman"/>
        </w:rPr>
      </w:pPr>
      <w:r>
        <w:rPr>
          <w:rFonts w:ascii="Times New Roman" w:hAnsi="Times New Roman" w:cs="Times New Roman"/>
        </w:rPr>
        <w:t>26 декабря 2012 года</w:t>
      </w:r>
    </w:p>
    <w:p w:rsidR="002839CD" w:rsidRDefault="002839CD">
      <w:pPr>
        <w:pStyle w:val="ConsPlusNormal"/>
        <w:jc w:val="center"/>
        <w:rPr>
          <w:rFonts w:ascii="Times New Roman" w:hAnsi="Times New Roman" w:cs="Times New Roman"/>
        </w:rPr>
      </w:pPr>
      <w:r>
        <w:rPr>
          <w:rFonts w:ascii="Times New Roman" w:hAnsi="Times New Roman" w:cs="Times New Roman"/>
        </w:rPr>
        <w:t>Список изменяющих документов</w:t>
      </w:r>
    </w:p>
    <w:p w:rsidR="002839CD" w:rsidRDefault="002839CD">
      <w:pPr>
        <w:pStyle w:val="ConsPlusNormal"/>
        <w:jc w:val="center"/>
        <w:rPr>
          <w:rFonts w:ascii="Times New Roman" w:hAnsi="Times New Roman" w:cs="Times New Roman"/>
        </w:rPr>
      </w:pPr>
      <w:r>
        <w:rPr>
          <w:rFonts w:ascii="Times New Roman" w:hAnsi="Times New Roman" w:cs="Times New Roman"/>
        </w:rPr>
        <w:t>(в ред. Федеральных законов от 07.05.2013 N 99-ФЗ,</w:t>
      </w:r>
    </w:p>
    <w:p w:rsidR="002839CD" w:rsidRDefault="002839CD">
      <w:pPr>
        <w:pStyle w:val="ConsPlusNormal"/>
        <w:jc w:val="center"/>
        <w:rPr>
          <w:rFonts w:ascii="Times New Roman" w:hAnsi="Times New Roman" w:cs="Times New Roman"/>
        </w:rPr>
      </w:pPr>
      <w:r>
        <w:rPr>
          <w:rFonts w:ascii="Times New Roman" w:hAnsi="Times New Roman" w:cs="Times New Roman"/>
        </w:rPr>
        <w:t>от 07.06.2013 N 120-ФЗ, от 02.07.2013 N 170-ФЗ,</w:t>
      </w:r>
    </w:p>
    <w:p w:rsidR="002839CD" w:rsidRDefault="002839CD">
      <w:pPr>
        <w:pStyle w:val="ConsPlusNormal"/>
        <w:jc w:val="center"/>
        <w:rPr>
          <w:rFonts w:ascii="Times New Roman" w:hAnsi="Times New Roman" w:cs="Times New Roman"/>
        </w:rPr>
      </w:pPr>
      <w:r>
        <w:rPr>
          <w:rFonts w:ascii="Times New Roman" w:hAnsi="Times New Roman" w:cs="Times New Roman"/>
        </w:rPr>
        <w:t>от 23.07.2013 N 203-ФЗ, от 25.11.2013 N 317-ФЗ,</w:t>
      </w:r>
    </w:p>
    <w:p w:rsidR="002839CD" w:rsidRDefault="002839CD">
      <w:pPr>
        <w:pStyle w:val="ConsPlusNormal"/>
        <w:jc w:val="center"/>
        <w:rPr>
          <w:rFonts w:ascii="Times New Roman" w:hAnsi="Times New Roman" w:cs="Times New Roman"/>
        </w:rPr>
      </w:pPr>
      <w:r>
        <w:rPr>
          <w:rFonts w:ascii="Times New Roman" w:hAnsi="Times New Roman" w:cs="Times New Roman"/>
        </w:rPr>
        <w:t>от 03.02.2014 N 11-ФЗ, от 03.02.2014 N 15-ФЗ,</w:t>
      </w:r>
    </w:p>
    <w:p w:rsidR="002839CD" w:rsidRDefault="002839CD">
      <w:pPr>
        <w:pStyle w:val="ConsPlusNormal"/>
        <w:jc w:val="center"/>
      </w:pPr>
      <w:r>
        <w:rPr>
          <w:rFonts w:ascii="Times New Roman" w:hAnsi="Times New Roman" w:cs="Times New Roman"/>
        </w:rPr>
        <w:t>от 05.05.2014 N 84-ФЗ, от 27.05.2014 N 135-ФЗ</w:t>
      </w:r>
      <w:r>
        <w:t>,</w:t>
      </w:r>
    </w:p>
    <w:p w:rsidR="002839CD" w:rsidRDefault="002839CD">
      <w:pPr>
        <w:pStyle w:val="ConsPlusNormal"/>
        <w:jc w:val="center"/>
        <w:rPr>
          <w:rFonts w:ascii="Times New Roman" w:hAnsi="Times New Roman" w:cs="Times New Roman"/>
        </w:rPr>
      </w:pPr>
      <w:r>
        <w:rPr>
          <w:rFonts w:ascii="Times New Roman" w:hAnsi="Times New Roman" w:cs="Times New Roman"/>
        </w:rPr>
        <w:t>от 04.06.2014 N 148-ФЗ, от 28.06.2014 N 182-ФЗ,</w:t>
      </w:r>
    </w:p>
    <w:p w:rsidR="002839CD" w:rsidRDefault="002839CD">
      <w:pPr>
        <w:pStyle w:val="ConsPlusNormal"/>
        <w:jc w:val="center"/>
        <w:rPr>
          <w:rFonts w:ascii="Times New Roman" w:hAnsi="Times New Roman" w:cs="Times New Roman"/>
        </w:rPr>
      </w:pPr>
      <w:r>
        <w:rPr>
          <w:rFonts w:ascii="Times New Roman" w:hAnsi="Times New Roman" w:cs="Times New Roman"/>
        </w:rPr>
        <w:t>от 21.07.2014 N 216-ФЗ, от 21.07.2014 N 256-ФЗ,</w:t>
      </w:r>
    </w:p>
    <w:p w:rsidR="002839CD" w:rsidRDefault="002839CD">
      <w:pPr>
        <w:pStyle w:val="ConsPlusNormal"/>
        <w:jc w:val="center"/>
        <w:rPr>
          <w:rFonts w:ascii="Times New Roman" w:hAnsi="Times New Roman" w:cs="Times New Roman"/>
        </w:rPr>
      </w:pPr>
      <w:r>
        <w:rPr>
          <w:rFonts w:ascii="Times New Roman" w:hAnsi="Times New Roman" w:cs="Times New Roman"/>
        </w:rPr>
        <w:t>от 21.07.2014 N 262-ФЗ, от 31.12.2014 N 489-ФЗ,</w:t>
      </w:r>
    </w:p>
    <w:p w:rsidR="002839CD" w:rsidRDefault="002839CD">
      <w:pPr>
        <w:pStyle w:val="ConsPlusNormal"/>
        <w:jc w:val="center"/>
        <w:rPr>
          <w:rFonts w:ascii="Times New Roman" w:hAnsi="Times New Roman" w:cs="Times New Roman"/>
        </w:rPr>
      </w:pPr>
      <w:r>
        <w:rPr>
          <w:rFonts w:ascii="Times New Roman" w:hAnsi="Times New Roman" w:cs="Times New Roman"/>
        </w:rPr>
        <w:t>от 31.12.2014 N 500-ФЗ, от 31.12.2014 N 519-ФЗ,</w:t>
      </w:r>
    </w:p>
    <w:p w:rsidR="002839CD" w:rsidRDefault="002839CD">
      <w:pPr>
        <w:pStyle w:val="ConsPlusNormal"/>
        <w:jc w:val="center"/>
        <w:rPr>
          <w:rFonts w:ascii="Times New Roman" w:hAnsi="Times New Roman" w:cs="Times New Roman"/>
        </w:rPr>
      </w:pPr>
      <w:r>
        <w:rPr>
          <w:rFonts w:ascii="Times New Roman" w:hAnsi="Times New Roman" w:cs="Times New Roman"/>
        </w:rPr>
        <w:t>от 29.06.2015 N 160-ФЗ, от 29.06.2015 N 198-ФЗ,</w:t>
      </w:r>
    </w:p>
    <w:p w:rsidR="002839CD" w:rsidRDefault="002839CD">
      <w:pPr>
        <w:pStyle w:val="ConsPlusNormal"/>
        <w:jc w:val="center"/>
        <w:rPr>
          <w:rFonts w:ascii="Times New Roman" w:hAnsi="Times New Roman" w:cs="Times New Roman"/>
        </w:rPr>
      </w:pPr>
      <w:r>
        <w:rPr>
          <w:rFonts w:ascii="Times New Roman" w:hAnsi="Times New Roman" w:cs="Times New Roman"/>
        </w:rPr>
        <w:t>от 13.07.2015 N 213-ФЗ, от 13.07.2015 N 238-ФЗ,</w:t>
      </w:r>
    </w:p>
    <w:p w:rsidR="002839CD" w:rsidRDefault="002839CD">
      <w:pPr>
        <w:pStyle w:val="ConsPlusNormal"/>
        <w:jc w:val="center"/>
        <w:rPr>
          <w:rFonts w:ascii="Times New Roman" w:hAnsi="Times New Roman" w:cs="Times New Roman"/>
        </w:rPr>
      </w:pPr>
      <w:r>
        <w:rPr>
          <w:rFonts w:ascii="Times New Roman" w:hAnsi="Times New Roman" w:cs="Times New Roman"/>
        </w:rPr>
        <w:t>с изм., внесенными Федеральными законами от 04.06.2014 N 145-ФЗ,</w:t>
      </w:r>
    </w:p>
    <w:p w:rsidR="002839CD" w:rsidRDefault="002839CD">
      <w:pPr>
        <w:pStyle w:val="ConsPlusNormal"/>
        <w:jc w:val="center"/>
        <w:rPr>
          <w:rFonts w:ascii="Times New Roman" w:hAnsi="Times New Roman" w:cs="Times New Roman"/>
        </w:rPr>
      </w:pPr>
      <w:r>
        <w:rPr>
          <w:rFonts w:ascii="Times New Roman" w:hAnsi="Times New Roman" w:cs="Times New Roman"/>
        </w:rPr>
        <w:t>от 06.04.2015 N 68-ФЗ, от 02.05.2015 N 122-ФЗ)</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 ОБЩИЕ ПОЛОЖЕНИЯ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 Предмет регулирования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 Основные понятия, используемые в настоящем Федеральном законе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Для целей настоящего Федерального закона применяются следующие основные понятия: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839CD" w:rsidRDefault="002839CD">
      <w:pPr>
        <w:pStyle w:val="ConsPlusNormal"/>
        <w:ind w:firstLine="540"/>
        <w:jc w:val="both"/>
        <w:rPr>
          <w:rFonts w:ascii="Times New Roman" w:hAnsi="Times New Roman" w:cs="Times New Roman"/>
        </w:rPr>
      </w:pPr>
      <w:r>
        <w:t>12)</w:t>
      </w:r>
      <w:r>
        <w:rPr>
          <w:rFonts w:ascii="Times New Roman" w:hAnsi="Times New Roman" w:cs="Times New Roman"/>
        </w:rPr>
        <w:t xml:space="preserve">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839CD" w:rsidRDefault="002839CD">
      <w:pPr>
        <w:pStyle w:val="ConsPlusNormal"/>
        <w:ind w:firstLine="540"/>
        <w:jc w:val="both"/>
      </w:pPr>
      <w:r>
        <w:rPr>
          <w:rFonts w:ascii="Times New Roman" w:hAnsi="Times New Roman" w:cs="Times New Roman"/>
        </w:rPr>
        <w:t>15) обучающийся - физическое лицо, осваивающее образовательную программу;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образовательная деятельность - деятельность по реализации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признание приоритетности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недопустимость ограничения или устранения конкуренции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сочетание государственного и договорного регулирования отношений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 Правовое регулирование отношений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Основными задачами правового регулирования отношений в сфере образования являются: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обеспечение и защита конституционного права граждан Российской Федерации на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определение правового положения участников отношений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Федеральных законов от 29.06.2015 N 160-ФЗ, от 13.07.2015 N 213-ФЗ)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Российской Федерации гарантируется право каждого человека на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839CD" w:rsidRDefault="002839CD">
      <w:pPr>
        <w:pStyle w:val="ConsPlusNormal"/>
        <w:ind w:firstLine="540"/>
        <w:jc w:val="both"/>
        <w:rPr>
          <w:rFonts w:ascii="Times New Roman" w:hAnsi="Times New Roman" w:cs="Times New Roman"/>
        </w:rPr>
      </w:pPr>
      <w:r>
        <w:t>3</w:t>
      </w:r>
      <w:r>
        <w:rPr>
          <w:rFonts w:ascii="Times New Roman" w:hAnsi="Times New Roman" w:cs="Times New Roman"/>
        </w:rPr>
        <w:t>)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1" w:name="Par124"/>
      <w:bookmarkEnd w:id="1"/>
      <w:r>
        <w:rPr>
          <w:rFonts w:ascii="Times New Roman" w:hAnsi="Times New Roman" w:cs="Times New Roman"/>
        </w:rPr>
        <w:t>Статья 6. Полномочия федеральных органов государственной власти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 полномочиям федеральных органов государственной власти в сфере образования относятся: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разработка и проведение единой государственной политики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утверждение федеральных государственных образовательных стандартов, установление федеральных государственных требований;</w:t>
      </w:r>
    </w:p>
    <w:p w:rsidR="002839CD" w:rsidRDefault="002839CD">
      <w:pPr>
        <w:pStyle w:val="ConsPlusNormal"/>
        <w:ind w:firstLine="540"/>
        <w:jc w:val="both"/>
        <w:rPr>
          <w:rFonts w:ascii="Times New Roman" w:hAnsi="Times New Roman" w:cs="Times New Roman"/>
        </w:rPr>
      </w:pPr>
      <w:bookmarkStart w:id="2" w:name="Par133"/>
      <w:bookmarkEnd w:id="2"/>
      <w:r>
        <w:rPr>
          <w:rFonts w:ascii="Times New Roman" w:hAnsi="Times New Roman" w:cs="Times New Roman"/>
        </w:rPr>
        <w:t>7) лицензирование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839CD" w:rsidRDefault="002839CD">
      <w:pPr>
        <w:pStyle w:val="ConsPlusNormal"/>
        <w:ind w:firstLine="540"/>
        <w:jc w:val="both"/>
      </w:pPr>
      <w:r>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t>;</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Pr>
            <w:rFonts w:ascii="Times New Roman" w:hAnsi="Times New Roman" w:cs="Times New Roman"/>
            <w:color w:val="0000FF"/>
          </w:rPr>
          <w:t>пункте 7</w:t>
        </w:r>
      </w:hyperlink>
      <w:r>
        <w:rPr>
          <w:rFonts w:ascii="Times New Roman" w:hAnsi="Times New Roman" w:cs="Times New Roman"/>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9) государственный контроль (надзор) в сфере образования за деятельностью организаций, указанных в </w:t>
      </w:r>
      <w:hyperlink w:anchor="Par133" w:tooltip="7) лицензирование образовательной деятельности:" w:history="1">
        <w:r>
          <w:rPr>
            <w:rFonts w:ascii="Times New Roman" w:hAnsi="Times New Roman" w:cs="Times New Roman"/>
            <w:color w:val="0000FF"/>
          </w:rPr>
          <w:t>пункте 7</w:t>
        </w:r>
      </w:hyperlink>
      <w:r>
        <w:rPr>
          <w:rFonts w:ascii="Times New Roman" w:hAnsi="Times New Roman" w:cs="Times New Roman"/>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обеспечение осуществления мониторинга в системе образования на федеральном уровне;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2839CD" w:rsidRDefault="002839CD">
      <w:pPr>
        <w:pStyle w:val="ConsPlusNormal"/>
        <w:jc w:val="both"/>
        <w:rPr>
          <w:rFonts w:ascii="Times New Roman" w:hAnsi="Times New Roman" w:cs="Times New Roman"/>
        </w:rPr>
      </w:pPr>
      <w:r>
        <w:rPr>
          <w:rFonts w:ascii="Times New Roman" w:hAnsi="Times New Roman" w:cs="Times New Roman"/>
        </w:rPr>
        <w:t>(п. 13.1 введен Федеральным законом от 21.07.2014 N 256-ФЗ)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3" w:name="Par149"/>
      <w:bookmarkEnd w:id="3"/>
      <w:r>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839CD" w:rsidRDefault="002839CD">
      <w:pPr>
        <w:pStyle w:val="ConsPlusNormal"/>
        <w:ind w:firstLine="540"/>
        <w:jc w:val="both"/>
        <w:rPr>
          <w:rFonts w:ascii="Times New Roman" w:hAnsi="Times New Roman" w:cs="Times New Roman"/>
        </w:rPr>
      </w:pPr>
      <w:bookmarkStart w:id="4" w:name="Par152"/>
      <w:bookmarkEnd w:id="4"/>
      <w:r>
        <w:rPr>
          <w:rFonts w:ascii="Times New Roman" w:hAnsi="Times New Roman" w:cs="Times New Roman"/>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rFonts w:ascii="Times New Roman" w:hAnsi="Times New Roman" w:cs="Times New Roman"/>
            <w:color w:val="0000FF"/>
          </w:rPr>
          <w:t>пункте 7 части 1 статьи 6</w:t>
        </w:r>
      </w:hyperlink>
      <w:r>
        <w:rPr>
          <w:rFonts w:ascii="Times New Roman" w:hAnsi="Times New Roman" w:cs="Times New Roman"/>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rFonts w:ascii="Times New Roman" w:hAnsi="Times New Roman" w:cs="Times New Roman"/>
            <w:color w:val="0000FF"/>
          </w:rPr>
          <w:t>пункте 7 части 1 статьи 6</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r>
        <w:rPr>
          <w:rFonts w:ascii="Times New Roman" w:hAnsi="Times New Roman" w:cs="Times New Roman"/>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rFonts w:ascii="Times New Roman" w:hAnsi="Times New Roman" w:cs="Times New Roman"/>
            <w:color w:val="0000FF"/>
          </w:rPr>
          <w:t>пункте 7 части 1 статьи 6</w:t>
        </w:r>
      </w:hyperlink>
      <w:r>
        <w:rPr>
          <w:rFonts w:ascii="Times New Roman" w:hAnsi="Times New Roman" w:cs="Times New Roman"/>
        </w:rPr>
        <w:t xml:space="preserve"> настоящего Федерального закона</w:t>
      </w:r>
      <w:r>
        <w:t>);</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подтверждение документов об образовании и (или) о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rFonts w:ascii="Times New Roman" w:hAnsi="Times New Roman" w:cs="Times New Roman"/>
            <w:color w:val="0000FF"/>
          </w:rPr>
          <w:t>части 10</w:t>
        </w:r>
      </w:hyperlink>
      <w:r>
        <w:rPr>
          <w:rFonts w:ascii="Times New Roman" w:hAnsi="Times New Roman" w:cs="Times New Roman"/>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05.05.2014 N 84-ФЗ)</w:t>
      </w:r>
    </w:p>
    <w:p w:rsidR="002839CD" w:rsidRDefault="002839CD">
      <w:pPr>
        <w:pStyle w:val="ConsPlusNormal"/>
        <w:ind w:firstLine="540"/>
        <w:jc w:val="both"/>
      </w:pPr>
      <w:r>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bookmarkStart w:id="5" w:name="Par164"/>
      <w:bookmarkEnd w:id="5"/>
      <w:r>
        <w:rPr>
          <w:rFonts w:ascii="Times New Roman" w:hAnsi="Times New Roman" w:cs="Times New Roman"/>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Федеральный орган исполнительной власти, осуществляющий функции по контролю и надзору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rFonts w:ascii="Times New Roman" w:hAnsi="Times New Roman" w:cs="Times New Roman"/>
            <w:color w:val="0000FF"/>
          </w:rPr>
          <w:t>пункте 1 части 1</w:t>
        </w:r>
      </w:hyperlink>
      <w:r>
        <w:rPr>
          <w:rFonts w:ascii="Times New Roman" w:hAnsi="Times New Roman" w:cs="Times New Roman"/>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rFonts w:ascii="Times New Roman" w:hAnsi="Times New Roman" w:cs="Times New Roman"/>
            <w:color w:val="0000FF"/>
          </w:rPr>
          <w:t>пункте 1 части 6</w:t>
        </w:r>
      </w:hyperlink>
      <w:r>
        <w:rPr>
          <w:rFonts w:ascii="Times New Roman" w:hAnsi="Times New Roman" w:cs="Times New Roman"/>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839CD" w:rsidRDefault="002839CD">
      <w:pPr>
        <w:pStyle w:val="ConsPlusNormal"/>
        <w:ind w:firstLine="540"/>
        <w:jc w:val="both"/>
        <w:rPr>
          <w:rFonts w:ascii="Times New Roman" w:hAnsi="Times New Roman" w:cs="Times New Roman"/>
        </w:rPr>
      </w:pPr>
      <w:bookmarkStart w:id="6" w:name="Par186"/>
      <w:bookmarkEnd w:id="6"/>
      <w:r>
        <w:rPr>
          <w:rFonts w:ascii="Times New Roman" w:hAnsi="Times New Roman" w:cs="Times New Roman"/>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839CD" w:rsidRDefault="002839CD">
      <w:pPr>
        <w:pStyle w:val="ConsPlusNormal"/>
        <w:ind w:firstLine="540"/>
        <w:jc w:val="both"/>
        <w:rPr>
          <w:rFonts w:ascii="Times New Roman" w:hAnsi="Times New Roman" w:cs="Times New Roman"/>
        </w:rPr>
      </w:pPr>
      <w:bookmarkStart w:id="7" w:name="Par193"/>
      <w:bookmarkEnd w:id="7"/>
      <w:r>
        <w:rPr>
          <w:rFonts w:ascii="Times New Roman" w:hAnsi="Times New Roman" w:cs="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839CD" w:rsidRDefault="002839CD">
      <w:pPr>
        <w:pStyle w:val="ConsPlusNormal"/>
        <w:ind w:firstLine="540"/>
        <w:jc w:val="both"/>
        <w:rPr>
          <w:rFonts w:ascii="Times New Roman" w:hAnsi="Times New Roman" w:cs="Times New Roman"/>
        </w:rPr>
      </w:pPr>
      <w:bookmarkStart w:id="8" w:name="Par196"/>
      <w:bookmarkEnd w:id="8"/>
      <w:r>
        <w:rPr>
          <w:rFonts w:ascii="Times New Roman" w:hAnsi="Times New Roman" w:cs="Times New Roman"/>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rFonts w:ascii="Times New Roman" w:hAnsi="Times New Roman" w:cs="Times New Roman"/>
            <w:color w:val="0000FF"/>
          </w:rPr>
          <w:t>пункте 3</w:t>
        </w:r>
      </w:hyperlink>
      <w:r>
        <w:rPr>
          <w:rFonts w:ascii="Times New Roman" w:hAnsi="Times New Roman" w:cs="Times New Roman"/>
        </w:rPr>
        <w:t xml:space="preserve"> настоящей части;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2839CD" w:rsidRDefault="002839CD">
      <w:pPr>
        <w:pStyle w:val="ConsPlusNormal"/>
        <w:jc w:val="both"/>
        <w:rPr>
          <w:rFonts w:ascii="Times New Roman" w:hAnsi="Times New Roman" w:cs="Times New Roman"/>
        </w:rPr>
      </w:pPr>
      <w:r>
        <w:rPr>
          <w:rFonts w:ascii="Times New Roman" w:hAnsi="Times New Roman" w:cs="Times New Roman"/>
        </w:rPr>
        <w:t>(п. 12.1 введен Федеральным законом от 21.07.2014 N 256-ФЗ)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 Полномочия органов местного самоуправления муниципальных районов и городских округов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839CD" w:rsidRDefault="002839CD">
      <w:pPr>
        <w:pStyle w:val="ConsPlusNormal"/>
        <w:ind w:firstLine="540"/>
        <w:jc w:val="both"/>
        <w:rPr>
          <w:rFonts w:ascii="Times New Roman" w:hAnsi="Times New Roman" w:cs="Times New Roman"/>
        </w:rPr>
      </w:pPr>
      <w:bookmarkStart w:id="9" w:name="Par212"/>
      <w:bookmarkEnd w:id="9"/>
      <w:r>
        <w:rPr>
          <w:rFonts w:ascii="Times New Roman" w:hAnsi="Times New Roman" w:cs="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05.05.2014 N 84-ФЗ)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2. СИСТЕМА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 Структура системы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Система образования включает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4362A" w:rsidRDefault="002839CD" w:rsidP="0084362A">
      <w:pPr>
        <w:pStyle w:val="ConsPlusNormal"/>
        <w:ind w:firstLine="540"/>
        <w:jc w:val="both"/>
      </w:pPr>
      <w:r>
        <w:rPr>
          <w:rFonts w:ascii="Times New Roman" w:hAnsi="Times New Roman" w:cs="Times New Roman"/>
        </w:rPr>
        <w:t>3. Общее образование и профессиональное образование реализуются по уровням образования.</w:t>
      </w:r>
    </w:p>
    <w:p w:rsidR="002839CD" w:rsidRDefault="0084362A" w:rsidP="0084362A">
      <w:pPr>
        <w:pStyle w:val="ConsPlusNormal"/>
        <w:ind w:firstLine="540"/>
        <w:jc w:val="both"/>
        <w:rPr>
          <w:sz w:val="2"/>
          <w:szCs w:val="2"/>
        </w:rPr>
      </w:pPr>
      <w:r>
        <w:rPr>
          <w:sz w:val="2"/>
          <w:szCs w:val="2"/>
        </w:rPr>
        <w:t xml:space="preserve"> </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 Российской Федерации устанавливаются следующие уровни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дошкольное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начальное общее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основное общее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среднее общее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 Российской Федерации устанавливаются следующие уровни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среднее профессиональное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высшее образование - бакалавриат;</w:t>
      </w:r>
    </w:p>
    <w:p w:rsidR="002839CD" w:rsidRDefault="002839CD">
      <w:pPr>
        <w:pStyle w:val="ConsPlusNormal"/>
        <w:ind w:firstLine="540"/>
        <w:jc w:val="both"/>
      </w:pPr>
      <w:r>
        <w:rPr>
          <w:rFonts w:ascii="Times New Roman" w:hAnsi="Times New Roman" w:cs="Times New Roman"/>
        </w:rPr>
        <w:t>3) высшее образование - специалитет, магистратура;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высшее образование - подготовка кадров высшей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Федеральные государственные образовательные стандарты и федеральные государственные требования обеспечивают: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единство образовательного пространства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преемственность основных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Федеральные государственные образовательные стандарты включают в себя требования к:</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результатам освоения основных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4362A" w:rsidRDefault="002839CD" w:rsidP="0084362A">
      <w:pPr>
        <w:pStyle w:val="ConsPlusNormal"/>
        <w:ind w:firstLine="540"/>
        <w:jc w:val="both"/>
      </w:pPr>
      <w:r>
        <w:rPr>
          <w:rFonts w:ascii="Times New Roman" w:hAnsi="Times New Roman" w:cs="Times New Roman"/>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839CD" w:rsidRDefault="002839CD">
      <w:pPr>
        <w:pStyle w:val="ConsPlusNormal"/>
        <w:ind w:firstLine="540"/>
        <w:jc w:val="both"/>
        <w:rPr>
          <w:rFonts w:ascii="Times New Roman" w:hAnsi="Times New Roman" w:cs="Times New Roman"/>
        </w:rPr>
      </w:pPr>
      <w:bookmarkStart w:id="10" w:name="Par276"/>
      <w:bookmarkEnd w:id="10"/>
      <w:r>
        <w:rPr>
          <w:rFonts w:ascii="Times New Roman" w:hAnsi="Times New Roman" w:cs="Times New Roman"/>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11" w:name="Par278"/>
      <w:bookmarkEnd w:id="11"/>
      <w:r>
        <w:rPr>
          <w:rFonts w:ascii="Times New Roman" w:hAnsi="Times New Roman" w:cs="Times New Roman"/>
        </w:rPr>
        <w:t>Статья 12. Образовательные программы</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 основным образовательным программам относятся: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основные профессиональные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К дополнительным образовательным программам относятся: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839CD" w:rsidRDefault="002839CD">
      <w:pPr>
        <w:pStyle w:val="ConsPlusNormal"/>
        <w:ind w:firstLine="540"/>
        <w:jc w:val="both"/>
        <w:rPr>
          <w:rFonts w:ascii="Times New Roman" w:hAnsi="Times New Roman" w:cs="Times New Roman"/>
        </w:rPr>
      </w:pPr>
      <w:bookmarkStart w:id="12" w:name="Par297"/>
      <w:bookmarkEnd w:id="12"/>
      <w:r>
        <w:rPr>
          <w:rFonts w:ascii="Times New Roman" w:hAnsi="Times New Roman" w:cs="Times New Roman"/>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4362A" w:rsidRDefault="002839CD" w:rsidP="0084362A">
      <w:pPr>
        <w:pStyle w:val="ConsPlusNormal"/>
        <w:ind w:firstLine="540"/>
        <w:jc w:val="both"/>
      </w:pPr>
      <w:r>
        <w:rPr>
          <w:rFonts w:ascii="Times New Roman" w:hAnsi="Times New Roman" w:cs="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13. Общие требования к реализации образовательных программ</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Основные профессиональные образовательные программы предусматривают проведение практики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bookmarkStart w:id="13" w:name="Par319"/>
      <w:bookmarkEnd w:id="13"/>
      <w:r>
        <w:rPr>
          <w:rFonts w:ascii="Times New Roman" w:hAnsi="Times New Roman" w:cs="Times New Roman"/>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14. Язык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15. Сетевая форма реализации образовательных программ</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14" w:name="Par332"/>
      <w:bookmarkEnd w:id="14"/>
      <w:r>
        <w:rPr>
          <w:rFonts w:ascii="Times New Roman" w:hAnsi="Times New Roman" w:cs="Times New Roman"/>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договоре о сетевой форме реализации образовательных программ указываются: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срок действия договора, порядок его изменения и прекращения.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17. Формы получения образования и формы обучения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Российской Федерации образование может быть получено: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организациях,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rFonts w:ascii="Times New Roman" w:hAnsi="Times New Roman" w:cs="Times New Roman"/>
            <w:color w:val="0000FF"/>
          </w:rPr>
          <w:t>частью 3 статьи 34</w:t>
        </w:r>
      </w:hyperlink>
      <w:r>
        <w:rPr>
          <w:rFonts w:ascii="Times New Roman" w:hAnsi="Times New Roman" w:cs="Times New Roman"/>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Допускается сочетание различных форм получения образования и форм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18. Печатные и электронные образовательные и информационные ресурсы</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19. Научно-методическое и ресурсное обеспечение системы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20. Экспериментальная и инновационная деятельность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839CD" w:rsidRDefault="002839CD">
      <w:pPr>
        <w:pStyle w:val="ConsPlusNormal"/>
        <w:ind w:firstLine="540"/>
        <w:jc w:val="both"/>
        <w:rPr>
          <w:rFonts w:ascii="Times New Roman" w:hAnsi="Times New Roman" w:cs="Times New Roman"/>
        </w:rPr>
      </w:pPr>
      <w:bookmarkStart w:id="15" w:name="Par384"/>
      <w:bookmarkEnd w:id="15"/>
      <w:r>
        <w:rPr>
          <w:rFonts w:ascii="Times New Roman" w:hAnsi="Times New Roman" w:cs="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rFonts w:ascii="Times New Roman" w:hAnsi="Times New Roman" w:cs="Times New Roman"/>
            <w:color w:val="0000FF"/>
          </w:rPr>
          <w:t>части</w:t>
        </w:r>
        <w:r>
          <w:rPr>
            <w:color w:val="0000FF"/>
          </w:rPr>
          <w:t xml:space="preserve"> 3</w:t>
        </w:r>
      </w:hyperlink>
      <w:r>
        <w:rPr>
          <w:rFonts w:ascii="Times New Roman" w:hAnsi="Times New Roman" w:cs="Times New Roman"/>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3. ЛИЦА, ОСУЩЕСТВЛЯЮЩИЕ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21. Образовательная деятельность</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22. Создание, реорганизация, ликвидация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Образовательная организация создается в форме, установленной гражданским законодательством для некоммерческих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839CD" w:rsidRDefault="002839CD">
      <w:pPr>
        <w:pStyle w:val="ConsPlusNormal"/>
        <w:ind w:firstLine="540"/>
        <w:jc w:val="both"/>
        <w:rPr>
          <w:rFonts w:ascii="Times New Roman" w:hAnsi="Times New Roman" w:cs="Times New Roman"/>
        </w:rPr>
      </w:pPr>
      <w:bookmarkStart w:id="16" w:name="Par407"/>
      <w:bookmarkEnd w:id="16"/>
      <w:r>
        <w:rPr>
          <w:rFonts w:ascii="Times New Roman" w:hAnsi="Times New Roman" w:cs="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839CD" w:rsidRDefault="002839CD">
      <w:pPr>
        <w:pStyle w:val="ConsPlusNormal"/>
        <w:ind w:firstLine="540"/>
        <w:jc w:val="both"/>
        <w:rPr>
          <w:rFonts w:ascii="Times New Roman" w:hAnsi="Times New Roman" w:cs="Times New Roman"/>
        </w:rPr>
      </w:pPr>
      <w:bookmarkStart w:id="17" w:name="Par408"/>
      <w:bookmarkEnd w:id="17"/>
      <w:r>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23. Типы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839CD" w:rsidRDefault="002839CD">
      <w:pPr>
        <w:pStyle w:val="ConsPlusNormal"/>
        <w:ind w:firstLine="540"/>
        <w:jc w:val="both"/>
        <w:rPr>
          <w:rFonts w:ascii="Times New Roman" w:hAnsi="Times New Roman" w:cs="Times New Roman"/>
        </w:rPr>
      </w:pPr>
      <w:bookmarkStart w:id="18" w:name="Par416"/>
      <w:bookmarkEnd w:id="18"/>
      <w:r>
        <w:rPr>
          <w:rFonts w:ascii="Times New Roman" w:hAnsi="Times New Roman" w:cs="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839CD" w:rsidRDefault="002839CD">
      <w:pPr>
        <w:pStyle w:val="ConsPlusNormal"/>
        <w:ind w:firstLine="540"/>
        <w:jc w:val="both"/>
        <w:rPr>
          <w:rFonts w:ascii="Times New Roman" w:hAnsi="Times New Roman" w:cs="Times New Roman"/>
        </w:rPr>
      </w:pPr>
      <w:bookmarkStart w:id="19" w:name="Par422"/>
      <w:bookmarkEnd w:id="19"/>
      <w:r>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rFonts w:ascii="Times New Roman" w:hAnsi="Times New Roman" w:cs="Times New Roman"/>
            <w:color w:val="0000FF"/>
          </w:rPr>
          <w:t>частях 2</w:t>
        </w:r>
      </w:hyperlink>
      <w:r>
        <w:rPr>
          <w:rFonts w:ascii="Times New Roman" w:hAnsi="Times New Roman" w:cs="Times New Roman"/>
        </w:rP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rPr>
          <w:rFonts w:ascii="Times New Roman" w:hAnsi="Times New Roman" w:cs="Times New Roman"/>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дошкольные образовательные организации - дополнительные общеразвивающие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25. Устав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тип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учредитель или учредители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26. Управление образовательной организацией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839CD" w:rsidRDefault="002839CD">
      <w:pPr>
        <w:pStyle w:val="ConsPlusNormal"/>
        <w:ind w:firstLine="540"/>
        <w:jc w:val="both"/>
        <w:rPr>
          <w:rFonts w:ascii="Times New Roman" w:hAnsi="Times New Roman" w:cs="Times New Roman"/>
        </w:rPr>
      </w:pPr>
      <w:r>
        <w:t>4.</w:t>
      </w:r>
      <w:r>
        <w:rPr>
          <w:rFonts w:ascii="Times New Roman" w:hAnsi="Times New Roman" w:cs="Times New Roman"/>
        </w:rPr>
        <w:t xml:space="preserve">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27. Структура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839CD" w:rsidRDefault="002839CD">
      <w:pPr>
        <w:pStyle w:val="ConsPlusNormal"/>
        <w:ind w:firstLine="540"/>
        <w:jc w:val="both"/>
      </w:pPr>
      <w:r>
        <w:rPr>
          <w:rFonts w:ascii="Times New Roman" w:hAnsi="Times New Roman" w:cs="Times New Roman"/>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r>
        <w:t>.</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rFonts w:ascii="Times New Roman" w:hAnsi="Times New Roman" w:cs="Times New Roman"/>
            <w:color w:val="0000FF"/>
          </w:rPr>
          <w:t>частями 11</w:t>
        </w:r>
      </w:hyperlink>
      <w:r>
        <w:rPr>
          <w:rFonts w:ascii="Times New Roman" w:hAnsi="Times New Roman" w:cs="Times New Roman"/>
        </w:rP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rFonts w:ascii="Times New Roman" w:hAnsi="Times New Roman" w:cs="Times New Roman"/>
            <w:color w:val="0000FF"/>
          </w:rPr>
          <w:t>12 статьи 22</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28. Компетенция, права, обязанности и ответственность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 компетенции образовательной организации в установленной сфере деятельности относятся: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разработка и утверждение образовательных программ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прием обучающихся в образовательную организацию;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839CD" w:rsidRDefault="002839CD">
      <w:pPr>
        <w:pStyle w:val="ConsPlusNormal"/>
        <w:jc w:val="both"/>
        <w:rPr>
          <w:rFonts w:ascii="Times New Roman" w:hAnsi="Times New Roman" w:cs="Times New Roman"/>
        </w:rPr>
      </w:pPr>
      <w:r>
        <w:rPr>
          <w:rFonts w:ascii="Times New Roman" w:hAnsi="Times New Roman" w:cs="Times New Roman"/>
        </w:rPr>
        <w:t>(п. 10.1 введен Федеральным законом от 27.05.2014 N 135-ФЗ)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27.05.2014 N 135-ФЗ)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проведение самообследования, обеспечение функционирования внутренней системы оценки качества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839CD" w:rsidRDefault="002839CD">
      <w:pPr>
        <w:pStyle w:val="ConsPlusNormal"/>
        <w:ind w:firstLine="540"/>
        <w:jc w:val="both"/>
      </w:pPr>
      <w:r>
        <w:rPr>
          <w:rFonts w:ascii="Times New Roman" w:hAnsi="Times New Roman" w:cs="Times New Roman"/>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(п. 15.1 введен Федеральным законом от 07.06.2013 N 120-ФЗ)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создание условий для занятия обучающимися физической культурой и спортом;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приобретение или изготовление бланков документов об образовании и (или) о квалификации, медалей "За особые успехи в учении";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27.05.2014 N 135-ФЗ)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18) утратил силу. - Федеральный закон от 04.06.2014 N 148-ФЗ;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22) иные вопросы в соответствии с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29. Информационная открытость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839CD" w:rsidRDefault="002839CD">
      <w:pPr>
        <w:pStyle w:val="ConsPlusNormal"/>
        <w:ind w:firstLine="540"/>
        <w:jc w:val="both"/>
        <w:rPr>
          <w:rFonts w:ascii="Times New Roman" w:hAnsi="Times New Roman" w:cs="Times New Roman"/>
        </w:rPr>
      </w:pPr>
      <w:bookmarkStart w:id="20" w:name="Par525"/>
      <w:bookmarkEnd w:id="20"/>
      <w:r>
        <w:rPr>
          <w:rFonts w:ascii="Times New Roman" w:hAnsi="Times New Roman" w:cs="Times New Roman"/>
        </w:rPr>
        <w:t>2. Образовательные организации обеспечивают открытость и доступность: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информации:</w:t>
      </w:r>
    </w:p>
    <w:p w:rsidR="002839CD" w:rsidRDefault="002839CD">
      <w:pPr>
        <w:pStyle w:val="ConsPlusNormal"/>
        <w:ind w:firstLine="540"/>
        <w:jc w:val="both"/>
      </w:pPr>
      <w:r>
        <w:rPr>
          <w:rFonts w:ascii="Times New Roman" w:hAnsi="Times New Roman" w:cs="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о структуре и об органах управления образовательной организацией;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д) о языках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н) о наличии и об условиях предоставления обучающимся стипендий, мер социальной поддержки;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с) о трудоустройстве выпускников;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копий: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устава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лицензии на осуществление образовательной деятельности (с приложениями);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свидетельства о государственной аккредитации (с приложениями);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rFonts w:ascii="Times New Roman" w:hAnsi="Times New Roman" w:cs="Times New Roman"/>
            <w:color w:val="0000FF"/>
          </w:rPr>
          <w:t>частью 2 статьи 30</w:t>
        </w:r>
      </w:hyperlink>
      <w:r>
        <w:rPr>
          <w:rFonts w:ascii="Times New Roman" w:hAnsi="Times New Roman" w:cs="Times New Roman"/>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(п. 4.1 введен Федеральным законом от 29.06.2015 N 198-ФЗ)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Информация и документы, указанные в </w:t>
      </w:r>
      <w:hyperlink w:anchor="Par525" w:tooltip="2. Образовательные организации обеспечивают открытость и доступность:" w:history="1">
        <w:r>
          <w:rPr>
            <w:rFonts w:ascii="Times New Roman" w:hAnsi="Times New Roman" w:cs="Times New Roman"/>
            <w:color w:val="0000FF"/>
          </w:rPr>
          <w:t>части 2</w:t>
        </w:r>
      </w:hyperlink>
      <w:r>
        <w:rPr>
          <w:rFonts w:ascii="Times New Roman" w:hAnsi="Times New Roman" w:cs="Times New Roman"/>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30. Локальные нормативные акты, содержащие нормы, регулирующие образовательные отношения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839CD" w:rsidRDefault="002839CD">
      <w:pPr>
        <w:pStyle w:val="ConsPlusNormal"/>
        <w:ind w:firstLine="540"/>
        <w:jc w:val="both"/>
        <w:rPr>
          <w:rFonts w:ascii="Times New Roman" w:hAnsi="Times New Roman" w:cs="Times New Roman"/>
        </w:rPr>
      </w:pPr>
      <w:bookmarkStart w:id="21" w:name="Par561"/>
      <w:bookmarkEnd w:id="21"/>
      <w:r>
        <w:rPr>
          <w:rFonts w:ascii="Times New Roman" w:hAnsi="Times New Roman" w:cs="Times New Roman"/>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22" w:name="Par565"/>
      <w:bookmarkEnd w:id="22"/>
      <w:r>
        <w:rPr>
          <w:rFonts w:ascii="Times New Roman" w:hAnsi="Times New Roman" w:cs="Times New Roman"/>
        </w:rPr>
        <w:t>Статья 31. Организации, осуществляющие обучение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rFonts w:ascii="Times New Roman" w:hAnsi="Times New Roman" w:cs="Times New Roman"/>
            <w:color w:val="0000FF"/>
          </w:rPr>
          <w:t>статьей 88</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32. Индивидуальные предприниматели, осуществляющие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489-ФЗ)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4. ОБУЧАЮЩИЕСЯ И ИХ РОДИТЕЛИ (ЗАКОННЫЕ ПРЕДСТАВИТЕЛИ)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33. Обучающиеся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ординаторы - лица, обучающиеся по программам ординатуры;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ассистенты-стажеры - лица, обучающиеся по программам ассистентуры-стажировки;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839CD" w:rsidRDefault="002839CD">
      <w:pPr>
        <w:pStyle w:val="ConsPlusNormal"/>
        <w:ind w:firstLine="540"/>
        <w:jc w:val="both"/>
        <w:rPr>
          <w:rFonts w:ascii="Times New Roman" w:hAnsi="Times New Roman" w:cs="Times New Roman"/>
        </w:rPr>
      </w:pPr>
      <w:r>
        <w:t xml:space="preserve">2. </w:t>
      </w:r>
      <w:r>
        <w:rPr>
          <w:rFonts w:ascii="Times New Roman" w:hAnsi="Times New Roman" w:cs="Times New Roman"/>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34. Основные права обучающихся и меры их социальной поддержки и стимулирования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Обучающимся предоставляются академические права 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свободу совести, информации, свободное выражение собственных взглядов и убеждений;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участие в управлении образовательной организацией в порядке, установленном ее уставом;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839CD" w:rsidRDefault="002839CD">
      <w:pPr>
        <w:pStyle w:val="ConsPlusNormal"/>
        <w:ind w:firstLine="540"/>
        <w:jc w:val="both"/>
      </w:pPr>
      <w:r>
        <w:rPr>
          <w:rFonts w:ascii="Times New Roman" w:hAnsi="Times New Roman" w:cs="Times New Roman"/>
        </w:rPr>
        <w:t>25) опубликование своих работ в изданиях образовательной организации на бесплатной основе</w:t>
      </w:r>
      <w:r>
        <w:t>;</w:t>
      </w:r>
    </w:p>
    <w:p w:rsidR="0084362A" w:rsidRDefault="002839CD" w:rsidP="0084362A">
      <w:pPr>
        <w:pStyle w:val="ConsPlusNormal"/>
        <w:ind w:firstLine="540"/>
        <w:jc w:val="both"/>
      </w:pPr>
      <w:r>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Обучающимся предоставляются следующие меры социальной поддержки и стимулирования: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транспортное обеспечение в соответствии со </w:t>
      </w:r>
      <w:hyperlink w:anchor="Par735" w:tooltip="Статья 40. Транспортное обеспечение" w:history="1">
        <w:r>
          <w:rPr>
            <w:rFonts w:ascii="Times New Roman" w:hAnsi="Times New Roman" w:cs="Times New Roman"/>
            <w:color w:val="0000FF"/>
          </w:rPr>
          <w:t>статьей 40</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rFonts w:ascii="Times New Roman" w:hAnsi="Times New Roman" w:cs="Times New Roman"/>
            <w:color w:val="0000FF"/>
          </w:rPr>
          <w:t>законом</w:t>
        </w:r>
      </w:hyperlink>
      <w:r>
        <w:rPr>
          <w:rFonts w:ascii="Times New Roman" w:hAnsi="Times New Roman" w:cs="Times New Roman"/>
        </w:rPr>
        <w:t xml:space="preserve"> и законодательством Российской Федерации порядке образовательного кредита;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839CD" w:rsidRDefault="002839CD">
      <w:pPr>
        <w:pStyle w:val="ConsPlusNormal"/>
        <w:ind w:firstLine="540"/>
        <w:jc w:val="both"/>
        <w:rPr>
          <w:rFonts w:ascii="Times New Roman" w:hAnsi="Times New Roman" w:cs="Times New Roman"/>
        </w:rPr>
      </w:pPr>
      <w:bookmarkStart w:id="23" w:name="Par645"/>
      <w:bookmarkEnd w:id="23"/>
      <w:r>
        <w:rPr>
          <w:rFonts w:ascii="Times New Roman" w:hAnsi="Times New Roman" w:cs="Times New Roman"/>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jc w:val="both"/>
      </w:pPr>
      <w:r>
        <w:rPr>
          <w:rFonts w:ascii="Times New Roman" w:hAnsi="Times New Roman" w:cs="Times New Roman"/>
        </w:rPr>
        <w:t>(часть 10 введена Федеральным законом от 27.05.2014 N 135-ФЗ</w:t>
      </w:r>
      <w:r>
        <w:t>)</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35. Пользование учебниками, учебными пособиями, средствами обучения и воспитания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36. Стипендии и другие денежные выплаты</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4362A" w:rsidRDefault="002839CD" w:rsidP="0084362A">
      <w:pPr>
        <w:pStyle w:val="ConsPlusNormal"/>
        <w:ind w:firstLine="540"/>
        <w:jc w:val="both"/>
      </w:pPr>
      <w:r>
        <w:rPr>
          <w:rFonts w:ascii="Times New Roman" w:hAnsi="Times New Roman" w:cs="Times New Roman"/>
        </w:rPr>
        <w:t>2. В Российской Федерации устанавливаются следующие виды стипендий:</w:t>
      </w:r>
    </w:p>
    <w:p w:rsidR="0084362A" w:rsidRDefault="002839CD" w:rsidP="0084362A">
      <w:pPr>
        <w:pStyle w:val="ConsPlusNormal"/>
        <w:ind w:firstLine="540"/>
        <w:jc w:val="both"/>
      </w:pPr>
      <w:r>
        <w:rPr>
          <w:rFonts w:ascii="Times New Roman" w:hAnsi="Times New Roman" w:cs="Times New Roman"/>
        </w:rPr>
        <w:t>1) государственная академическая стипендия студентам;</w:t>
      </w:r>
    </w:p>
    <w:p w:rsidR="0084362A" w:rsidRDefault="002839CD" w:rsidP="0084362A">
      <w:pPr>
        <w:pStyle w:val="ConsPlusNormal"/>
        <w:ind w:firstLine="540"/>
        <w:jc w:val="both"/>
      </w:pPr>
      <w:r>
        <w:rPr>
          <w:rFonts w:ascii="Times New Roman" w:hAnsi="Times New Roman" w:cs="Times New Roman"/>
        </w:rPr>
        <w:t>2) государственная социальная стипендия студентам;</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3) государственные стипендии аспирантам, ординаторам, ассистентам-стажерам;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стипендии Президента Российской Федерации и стипендии Правительства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именные стипендии;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362A" w:rsidRDefault="002839CD" w:rsidP="0084362A">
      <w:pPr>
        <w:pStyle w:val="ConsPlusNormal"/>
        <w:ind w:firstLine="540"/>
        <w:jc w:val="both"/>
      </w:pPr>
      <w:r>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24" w:name="Par690"/>
      <w:bookmarkEnd w:id="24"/>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839CD" w:rsidRDefault="002839CD">
      <w:pPr>
        <w:pStyle w:val="ConsPlusNormal"/>
        <w:ind w:firstLine="540"/>
        <w:jc w:val="both"/>
        <w:rPr>
          <w:rFonts w:ascii="Times New Roman" w:hAnsi="Times New Roman" w:cs="Times New Roman"/>
        </w:rPr>
      </w:pPr>
      <w:r>
        <w:t xml:space="preserve">6. </w:t>
      </w:r>
      <w:r>
        <w:rPr>
          <w:rFonts w:ascii="Times New Roman" w:hAnsi="Times New Roman" w:cs="Times New Roman"/>
        </w:rPr>
        <w:t>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84362A" w:rsidRDefault="002839CD" w:rsidP="0084362A">
      <w:pPr>
        <w:pStyle w:val="ConsPlusNormal"/>
        <w:ind w:firstLine="540"/>
        <w:jc w:val="both"/>
      </w:pPr>
      <w:r>
        <w:rPr>
          <w:rFonts w:ascii="Times New Roman" w:hAnsi="Times New Roman" w:cs="Times New Roman"/>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rFonts w:ascii="Times New Roman" w:hAnsi="Times New Roman" w:cs="Times New Roman"/>
            <w:color w:val="0000FF"/>
          </w:rPr>
          <w:t>частью 10</w:t>
        </w:r>
      </w:hyperlink>
      <w:r>
        <w:rPr>
          <w:rFonts w:ascii="Times New Roman" w:hAnsi="Times New Roman" w:cs="Times New Roman"/>
        </w:rPr>
        <w:t xml:space="preserve"> настоящей статьи.</w:t>
      </w:r>
      <w:bookmarkStart w:id="25" w:name="Par699"/>
      <w:bookmarkEnd w:id="25"/>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37. Организация питания обучающихся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Организация питания обучающихся возлагается на организации, осуществляющие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38. Одежда обучающихся. Форменная одежда и иное вещевое имущество (обмундирование) обучающихся</w:t>
      </w:r>
    </w:p>
    <w:p w:rsidR="002839CD" w:rsidRDefault="002839CD">
      <w:pPr>
        <w:pStyle w:val="ConsPlusNormal"/>
        <w:ind w:firstLine="540"/>
        <w:jc w:val="both"/>
      </w:pPr>
      <w:r>
        <w:rPr>
          <w:rFonts w:ascii="Times New Roman" w:hAnsi="Times New Roman" w:cs="Times New Roman"/>
        </w:rPr>
        <w:t>(в ред. Федерального закона от 04.06.2014 N 148-ФЗ)</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839CD" w:rsidRDefault="002839CD">
      <w:pPr>
        <w:pStyle w:val="ConsPlusNormal"/>
        <w:ind w:firstLine="540"/>
        <w:jc w:val="both"/>
        <w:rPr>
          <w:rFonts w:ascii="Times New Roman" w:hAnsi="Times New Roman" w:cs="Times New Roman"/>
        </w:rPr>
      </w:pPr>
      <w:bookmarkStart w:id="26" w:name="Par721"/>
      <w:bookmarkEnd w:id="26"/>
      <w:r>
        <w:rPr>
          <w:rFonts w:ascii="Times New Roman" w:hAnsi="Times New Roman" w:cs="Times New Roman"/>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rFonts w:ascii="Times New Roman" w:hAnsi="Times New Roman" w:cs="Times New Roman"/>
            <w:color w:val="0000FF"/>
          </w:rPr>
          <w:t>части 4</w:t>
        </w:r>
      </w:hyperlink>
      <w:r>
        <w:rPr>
          <w:rFonts w:ascii="Times New Roman" w:hAnsi="Times New Roman" w:cs="Times New Roman"/>
        </w:rPr>
        <w:t xml:space="preserve"> настоящей статьи, осуществляется по нормам и в порядке, которые определяются их учредителями.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39. Предоставление жилых помещений в общежитиях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ред. Федерального закона от 28.06.2014 N 182-ФЗ)</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rFonts w:ascii="Times New Roman" w:hAnsi="Times New Roman" w:cs="Times New Roman"/>
            <w:color w:val="0000FF"/>
          </w:rPr>
          <w:t>части 5 статьи 36</w:t>
        </w:r>
      </w:hyperlink>
      <w:r>
        <w:rPr>
          <w:rFonts w:ascii="Times New Roman" w:hAnsi="Times New Roman" w:cs="Times New Roman"/>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rFonts w:ascii="Times New Roman" w:hAnsi="Times New Roman" w:cs="Times New Roman"/>
            <w:color w:val="0000FF"/>
          </w:rPr>
          <w:t>части 5 статьи 36</w:t>
        </w:r>
      </w:hyperlink>
      <w:r>
        <w:rPr>
          <w:rFonts w:ascii="Times New Roman" w:hAnsi="Times New Roman" w:cs="Times New Roman"/>
        </w:rPr>
        <w:t xml:space="preserve"> настоящего Федерального закона, освобождаются от внесения платы за пользование жилым помещением (платы за наем) в общежитии.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27" w:name="Par735"/>
      <w:bookmarkEnd w:id="27"/>
      <w:r>
        <w:rPr>
          <w:rFonts w:ascii="Times New Roman" w:hAnsi="Times New Roman" w:cs="Times New Roman"/>
        </w:rPr>
        <w:t>Статья 40. Транспортное обеспечение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839CD" w:rsidRDefault="002839CD">
      <w:pPr>
        <w:pStyle w:val="ConsPlusNormal"/>
        <w:ind w:firstLine="540"/>
        <w:jc w:val="both"/>
        <w:rPr>
          <w:rFonts w:ascii="Times New Roman" w:hAnsi="Times New Roman" w:cs="Times New Roman"/>
        </w:rPr>
      </w:pPr>
      <w:bookmarkStart w:id="28" w:name="Par738"/>
      <w:bookmarkEnd w:id="28"/>
      <w:r>
        <w:rPr>
          <w:rFonts w:ascii="Times New Roman" w:hAnsi="Times New Roman" w:cs="Times New Roman"/>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41. Охрана здоровья обучающихся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Охрана здоровья обучающихся включает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организацию питания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определение оптимальной учебной, внеучебной нагрузки, режима учебных занятий и продолжительности каникул;</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пропаганду и обучение навыкам здорового образа жизни, требованиям охраны труда;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проведение санитарно-противоэпидемических и профилактических мероприятий.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25.11.2013 N 317-ФЗ)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текущий контроль за состоянием здоровья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соблюдение государственных санитарно-эпидемиологических правил и нормативов;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Психолого-педагогическая, медицинская и социальная помощь включает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2839CD" w:rsidRDefault="002839CD">
      <w:pPr>
        <w:pStyle w:val="ConsPlusNormal"/>
        <w:ind w:firstLine="540"/>
        <w:jc w:val="both"/>
        <w:rPr>
          <w:rFonts w:ascii="Times New Roman" w:hAnsi="Times New Roman" w:cs="Times New Roman"/>
        </w:rPr>
      </w:pPr>
      <w:r>
        <w:t xml:space="preserve">2) </w:t>
      </w:r>
      <w:r>
        <w:rPr>
          <w:rFonts w:ascii="Times New Roman" w:hAnsi="Times New Roman" w:cs="Times New Roman"/>
        </w:rPr>
        <w:t>коррекционно-развивающие и компенсирующие занятия с обучающимися, логопедическую помощь обучающимся;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комплекс реабилитационных и других медицинских мероприятий;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помощь обучающимся в профориентации, получении профессии и социальной адаптации.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43. Обязанности и ответственность обучающихся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29" w:name="Par779"/>
      <w:bookmarkEnd w:id="29"/>
      <w:r>
        <w:rPr>
          <w:rFonts w:ascii="Times New Roman" w:hAnsi="Times New Roman" w:cs="Times New Roman"/>
        </w:rPr>
        <w:t>1. Обучающиеся обязаны: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бережно относиться к имуществу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Иные обязанности обучающихся, не предусмотренные </w:t>
      </w:r>
      <w:hyperlink w:anchor="Par779" w:tooltip="1. Обучающиеся обязаны:"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839CD" w:rsidRDefault="002839CD">
      <w:pPr>
        <w:pStyle w:val="ConsPlusNormal"/>
        <w:ind w:firstLine="540"/>
        <w:jc w:val="both"/>
        <w:rPr>
          <w:rFonts w:ascii="Times New Roman" w:hAnsi="Times New Roman" w:cs="Times New Roman"/>
        </w:rPr>
      </w:pPr>
      <w:bookmarkStart w:id="30" w:name="Par787"/>
      <w:bookmarkEnd w:id="30"/>
      <w:r>
        <w:rPr>
          <w:rFonts w:ascii="Times New Roman" w:hAnsi="Times New Roman" w:cs="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rFonts w:ascii="Times New Roman" w:hAnsi="Times New Roman" w:cs="Times New Roman"/>
            <w:color w:val="0000FF"/>
          </w:rPr>
          <w:t>частью 4</w:t>
        </w:r>
      </w:hyperlink>
      <w:r>
        <w:rPr>
          <w:rFonts w:ascii="Times New Roman" w:hAnsi="Times New Roman" w:cs="Times New Roman"/>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Родители (законные представители) несовершеннолетних обучающихся имеют право: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защищать права и законные интересы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Родители (законные представители) несовершеннолетних обучающихся обязаны: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обеспечить получение детьми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5. ПЕДАГОГИЧЕСКИЕ, РУКОВОДЯЩИЕ И ИНЫЕ РАБОТНИКИ</w:t>
      </w:r>
    </w:p>
    <w:p w:rsidR="002839CD" w:rsidRDefault="002839CD">
      <w:pPr>
        <w:pStyle w:val="ConsPlusTitle"/>
        <w:jc w:val="center"/>
        <w:rPr>
          <w:rFonts w:ascii="Times New Roman" w:hAnsi="Times New Roman" w:cs="Times New Roman"/>
        </w:rPr>
      </w:pPr>
      <w:r>
        <w:rPr>
          <w:rFonts w:ascii="Times New Roman" w:hAnsi="Times New Roman" w:cs="Times New Roman"/>
        </w:rPr>
        <w:t>ОРГАНИЗАЦИЙ, ОСУЩЕСТВЛЯЮЩИХ ОБРАЗОВАТЕЛЬНУЮ ДЕЯТЕЛЬНОСТЬ</w:t>
      </w:r>
    </w:p>
    <w:p w:rsidR="0084362A" w:rsidRDefault="0084362A">
      <w:pPr>
        <w:pStyle w:val="ConsPlusNormal"/>
        <w:ind w:firstLine="540"/>
        <w:jc w:val="both"/>
        <w:outlineLvl w:val="1"/>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46. Право на занятие педагогической деятельностью</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839CD" w:rsidRDefault="002839CD">
      <w:pPr>
        <w:pStyle w:val="ConsPlusNormal"/>
        <w:ind w:firstLine="540"/>
        <w:jc w:val="both"/>
        <w:rPr>
          <w:rFonts w:ascii="Times New Roman" w:hAnsi="Times New Roman" w:cs="Times New Roman"/>
        </w:rPr>
      </w:pPr>
      <w:bookmarkStart w:id="31" w:name="Par845"/>
      <w:bookmarkEnd w:id="31"/>
      <w:r>
        <w:rPr>
          <w:rFonts w:ascii="Times New Roman" w:hAnsi="Times New Roman" w:cs="Times New Roman"/>
        </w:rPr>
        <w:t>3. Педагогические работники пользуются следующими академическими правами и свободами: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Педагогические работники имеют следующие трудовые права и социальные гарантии: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право на сокращенную продолжительность рабочего времени;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2839CD" w:rsidRDefault="002839CD">
      <w:pPr>
        <w:pStyle w:val="ConsPlusNormal"/>
        <w:ind w:firstLine="540"/>
        <w:jc w:val="both"/>
        <w:rPr>
          <w:rFonts w:ascii="Times New Roman" w:hAnsi="Times New Roman" w:cs="Times New Roman"/>
        </w:rPr>
      </w:pPr>
      <w:bookmarkStart w:id="32" w:name="Par863"/>
      <w:bookmarkEnd w:id="32"/>
      <w:r>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bookmarkStart w:id="33" w:name="Par865"/>
      <w:bookmarkEnd w:id="33"/>
      <w:r>
        <w:rPr>
          <w:rFonts w:ascii="Times New Roman" w:hAnsi="Times New Roman" w:cs="Times New Roman"/>
        </w:rPr>
        <w:t>5) право на досрочное назначение страховой пенсии по старости в порядке, установленном законодательством Российской Федерации;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21.07.2014 N 216-ФЗ)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bookmarkStart w:id="34" w:name="Par871"/>
      <w:bookmarkEnd w:id="34"/>
      <w:r>
        <w:rPr>
          <w:rFonts w:ascii="Times New Roman" w:hAnsi="Times New Roman" w:cs="Times New Roman"/>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48. Обязанности и ответственность педагогических работников</w:t>
      </w:r>
    </w:p>
    <w:p w:rsidR="002839CD" w:rsidRDefault="002839CD">
      <w:pPr>
        <w:pStyle w:val="ConsPlusNormal"/>
        <w:ind w:firstLine="540"/>
        <w:jc w:val="both"/>
      </w:pPr>
    </w:p>
    <w:p w:rsidR="002839CD" w:rsidRDefault="002839CD">
      <w:pPr>
        <w:pStyle w:val="ConsPlusNormal"/>
        <w:ind w:firstLine="540"/>
        <w:jc w:val="both"/>
      </w:pPr>
      <w:bookmarkStart w:id="35" w:name="Par877"/>
      <w:bookmarkEnd w:id="35"/>
      <w:r>
        <w:rPr>
          <w:rFonts w:ascii="Times New Roman" w:hAnsi="Times New Roman" w:cs="Times New Roman"/>
        </w:rPr>
        <w:t>1. Педагогические работники обязаны</w:t>
      </w:r>
      <w:r>
        <w:t>:</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уважать честь и достоинство обучающихся и других участников образовательных отношений;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систематически повышать свой профессиональный уровень;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7" w:tooltip="1. Педагогические работники обязаны:"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учитывается при прохождении ими аттестации.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49. Аттестация педагогических работников</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50. Научно-педагогические работники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участвовать в обсуждении вопросов, относящихся к деятельности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развивать у обучающихся самостоятельность, инициативу, творческие способности.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839CD" w:rsidRDefault="002839CD">
      <w:pPr>
        <w:pStyle w:val="ConsPlusNormal"/>
        <w:ind w:firstLine="540"/>
        <w:jc w:val="both"/>
      </w:pPr>
      <w:r>
        <w:rPr>
          <w:rFonts w:ascii="Times New Roman" w:hAnsi="Times New Roman" w:cs="Times New Roman"/>
        </w:rPr>
        <w:t>2) назначается учредителем образовательной организации</w:t>
      </w:r>
      <w:r>
        <w:t>;</w:t>
      </w:r>
    </w:p>
    <w:p w:rsidR="002839CD" w:rsidRDefault="002839CD">
      <w:pPr>
        <w:pStyle w:val="ConsPlusNormal"/>
        <w:ind w:firstLine="540"/>
        <w:jc w:val="both"/>
        <w:rPr>
          <w:rFonts w:ascii="Times New Roman" w:hAnsi="Times New Roman" w:cs="Times New Roman"/>
        </w:rPr>
      </w:pPr>
      <w:bookmarkStart w:id="36" w:name="Par917"/>
      <w:bookmarkEnd w:id="36"/>
      <w:r>
        <w:rPr>
          <w:rFonts w:ascii="Times New Roman" w:hAnsi="Times New Roman" w:cs="Times New Roman"/>
        </w:rPr>
        <w:t>3) назначается Президентом Российской Федерации в случаях, установленных федеральными законами;</w:t>
      </w:r>
    </w:p>
    <w:p w:rsidR="002839CD" w:rsidRDefault="002839CD">
      <w:pPr>
        <w:pStyle w:val="ConsPlusNormal"/>
        <w:ind w:firstLine="540"/>
        <w:jc w:val="both"/>
        <w:rPr>
          <w:rFonts w:ascii="Times New Roman" w:hAnsi="Times New Roman" w:cs="Times New Roman"/>
        </w:rPr>
      </w:pPr>
      <w:bookmarkStart w:id="37" w:name="Par918"/>
      <w:bookmarkEnd w:id="37"/>
      <w:r>
        <w:rPr>
          <w:rFonts w:ascii="Times New Roman" w:hAnsi="Times New Roman" w:cs="Times New Roman"/>
        </w:rPr>
        <w:t>4) назначается Правительством Российской Федерации (для ректоров федеральных университетов).</w:t>
      </w:r>
    </w:p>
    <w:p w:rsidR="002839CD" w:rsidRDefault="002839CD">
      <w:pPr>
        <w:pStyle w:val="ConsPlusNormal"/>
        <w:ind w:firstLine="540"/>
        <w:jc w:val="both"/>
      </w:pPr>
      <w:r>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t>.</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rFonts w:ascii="Times New Roman" w:hAnsi="Times New Roman" w:cs="Times New Roman"/>
            <w:color w:val="0000FF"/>
          </w:rPr>
          <w:t>пунктах 3</w:t>
        </w:r>
      </w:hyperlink>
      <w:r>
        <w:rPr>
          <w:rFonts w:ascii="Times New Roman" w:hAnsi="Times New Roman" w:cs="Times New Roman"/>
        </w:rPr>
        <w:t xml:space="preserve"> и </w:t>
      </w:r>
      <w:hyperlink w:anchor="Par918" w:tooltip="4) назначается Правительством Российской Федерации (для ректоров федеральных университетов)." w:history="1">
        <w:r>
          <w:rPr>
            <w:rFonts w:ascii="Times New Roman" w:hAnsi="Times New Roman" w:cs="Times New Roman"/>
            <w:color w:val="0000FF"/>
          </w:rPr>
          <w:t>4 части 1</w:t>
        </w:r>
      </w:hyperlink>
      <w:r>
        <w:rPr>
          <w:rFonts w:ascii="Times New Roman" w:hAnsi="Times New Roman" w:cs="Times New Roman"/>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rFonts w:ascii="Times New Roman" w:hAnsi="Times New Roman" w:cs="Times New Roman"/>
            <w:color w:val="0000FF"/>
          </w:rPr>
          <w:t>пунктами 3</w:t>
        </w:r>
      </w:hyperlink>
      <w:r>
        <w:rPr>
          <w:rFonts w:ascii="Times New Roman" w:hAnsi="Times New Roman" w:cs="Times New Roman"/>
        </w:rP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rFonts w:ascii="Times New Roman" w:hAnsi="Times New Roman" w:cs="Times New Roman"/>
            <w:color w:val="0000FF"/>
          </w:rPr>
          <w:t>5 части 5</w:t>
        </w:r>
      </w:hyperlink>
      <w:r>
        <w:rPr>
          <w:rFonts w:ascii="Times New Roman" w:hAnsi="Times New Roman" w:cs="Times New Roman"/>
        </w:rP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rFonts w:ascii="Times New Roman" w:hAnsi="Times New Roman" w:cs="Times New Roman"/>
            <w:color w:val="0000FF"/>
          </w:rPr>
          <w:t>частью 8 статьи 47</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t>8.</w:t>
      </w:r>
      <w:r>
        <w:rPr>
          <w:rFonts w:ascii="Times New Roman" w:hAnsi="Times New Roman" w:cs="Times New Roman"/>
        </w:rPr>
        <w:t xml:space="preserve">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52. Иные работники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38" w:name="Par935"/>
      <w:bookmarkEnd w:id="38"/>
      <w:r>
        <w:rPr>
          <w:rFonts w:ascii="Times New Roman" w:hAnsi="Times New Roman" w:cs="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rFonts w:ascii="Times New Roman" w:hAnsi="Times New Roman" w:cs="Times New Roman"/>
            <w:color w:val="0000FF"/>
          </w:rPr>
          <w:t>пунктами 3</w:t>
        </w:r>
      </w:hyperlink>
      <w:r>
        <w:rPr>
          <w:rFonts w:ascii="Times New Roman" w:hAnsi="Times New Roman" w:cs="Times New Roman"/>
        </w:rP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rFonts w:ascii="Times New Roman" w:hAnsi="Times New Roman" w:cs="Times New Roman"/>
            <w:color w:val="0000FF"/>
          </w:rPr>
          <w:t>5 части 5</w:t>
        </w:r>
      </w:hyperlink>
      <w:r>
        <w:rPr>
          <w:rFonts w:ascii="Times New Roman" w:hAnsi="Times New Roman" w:cs="Times New Roman"/>
        </w:rP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rFonts w:ascii="Times New Roman" w:hAnsi="Times New Roman" w:cs="Times New Roman"/>
            <w:color w:val="0000FF"/>
          </w:rPr>
          <w:t>частью 8 статьи 47</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6. ОСНОВАНИЯ ВОЗНИКНОВЕНИЯ, ИЗМЕНЕНИЯ И ПРЕКРАЩЕНИЯ</w:t>
      </w:r>
    </w:p>
    <w:p w:rsidR="002839CD" w:rsidRDefault="002839CD">
      <w:pPr>
        <w:pStyle w:val="ConsPlusTitle"/>
        <w:jc w:val="center"/>
        <w:rPr>
          <w:rFonts w:ascii="Times New Roman" w:hAnsi="Times New Roman" w:cs="Times New Roman"/>
        </w:rPr>
      </w:pPr>
      <w:r>
        <w:rPr>
          <w:rFonts w:ascii="Times New Roman" w:hAnsi="Times New Roman" w:cs="Times New Roman"/>
        </w:rPr>
        <w:t>ОБРАЗОВАТЕЛЬНЫХ ОТНОШЕНИЙ</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53. Возникновение образовательных отношений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rFonts w:ascii="Times New Roman" w:hAnsi="Times New Roman" w:cs="Times New Roman"/>
            <w:color w:val="0000FF"/>
          </w:rPr>
          <w:t>статьей 56</w:t>
        </w:r>
      </w:hyperlink>
      <w:r>
        <w:rPr>
          <w:rFonts w:ascii="Times New Roman" w:hAnsi="Times New Roman" w:cs="Times New Roman"/>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54. Договор об образовании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Договор об образовании заключается в простой письменной форме между: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7. Наряду с установленными </w:t>
      </w:r>
      <w:hyperlink w:anchor="Par1081" w:tooltip="Статья 61. Прекращение образовательных отношений" w:history="1">
        <w:r>
          <w:rPr>
            <w:rFonts w:ascii="Times New Roman" w:hAnsi="Times New Roman" w:cs="Times New Roman"/>
            <w:color w:val="0000FF"/>
          </w:rPr>
          <w:t>статьей 61</w:t>
        </w:r>
      </w:hyperlink>
      <w:r>
        <w:rPr>
          <w:rFonts w:ascii="Times New Roman" w:hAnsi="Times New Roman" w:cs="Times New Roman"/>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39" w:name="Par965"/>
      <w:bookmarkEnd w:id="39"/>
      <w:r>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rFonts w:ascii="Times New Roman" w:hAnsi="Times New Roman" w:cs="Times New Roman"/>
            <w:color w:val="0000FF"/>
          </w:rPr>
          <w:t>законом</w:t>
        </w:r>
      </w:hyperlink>
      <w:r>
        <w:rPr>
          <w:rFonts w:ascii="Times New Roman" w:hAnsi="Times New Roman" w:cs="Times New Roman"/>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839CD" w:rsidRDefault="002839CD">
      <w:pPr>
        <w:pStyle w:val="ConsPlusNormal"/>
        <w:ind w:firstLine="540"/>
        <w:jc w:val="both"/>
        <w:rPr>
          <w:rFonts w:ascii="Times New Roman" w:hAnsi="Times New Roman" w:cs="Times New Roman"/>
        </w:rPr>
      </w:pPr>
      <w:bookmarkStart w:id="40" w:name="Par974"/>
      <w:bookmarkEnd w:id="40"/>
      <w:r>
        <w:rPr>
          <w:rFonts w:ascii="Times New Roman" w:hAnsi="Times New Roman" w:cs="Times New Roman"/>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839CD" w:rsidRDefault="002839CD">
      <w:pPr>
        <w:pStyle w:val="ConsPlusNormal"/>
        <w:jc w:val="both"/>
        <w:rPr>
          <w:rFonts w:ascii="Times New Roman" w:hAnsi="Times New Roman" w:cs="Times New Roman"/>
        </w:rPr>
      </w:pPr>
      <w:r>
        <w:rPr>
          <w:rFonts w:ascii="Times New Roman" w:hAnsi="Times New Roman" w:cs="Times New Roman"/>
        </w:rPr>
        <w:t>(часть 10 введена Федеральным законом от 02.07.2013 N 170-ФЗ)</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41" w:name="Par979"/>
      <w:bookmarkEnd w:id="41"/>
      <w:r>
        <w:rPr>
          <w:rFonts w:ascii="Times New Roman" w:hAnsi="Times New Roman" w:cs="Times New Roman"/>
        </w:rPr>
        <w:t>Статья 56. Целевой прием. Договор о целевом приеме и договор о целевом обучении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rFonts w:ascii="Times New Roman" w:hAnsi="Times New Roman" w:cs="Times New Roman"/>
            <w:color w:val="0000FF"/>
          </w:rPr>
          <w:t>статьей 100</w:t>
        </w:r>
      </w:hyperlink>
      <w:r>
        <w:rPr>
          <w:rFonts w:ascii="Times New Roman" w:hAnsi="Times New Roman" w:cs="Times New Roman"/>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839CD" w:rsidRDefault="002839CD">
      <w:pPr>
        <w:pStyle w:val="ConsPlusNormal"/>
        <w:ind w:firstLine="540"/>
        <w:jc w:val="both"/>
        <w:rPr>
          <w:rFonts w:ascii="Times New Roman" w:hAnsi="Times New Roman" w:cs="Times New Roman"/>
        </w:rPr>
      </w:pPr>
      <w:bookmarkStart w:id="42" w:name="Par983"/>
      <w:bookmarkEnd w:id="42"/>
      <w:r>
        <w:rPr>
          <w:rFonts w:ascii="Times New Roman" w:hAnsi="Times New Roman" w:cs="Times New Roman"/>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rFonts w:ascii="Times New Roman" w:hAnsi="Times New Roman" w:cs="Times New Roman"/>
            <w:color w:val="0000FF"/>
          </w:rPr>
          <w:t>частью 8 статьи 55</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Существенными условиями договора о целевом приеме являются: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по организации учебной и производственной практики гражданина, заключившего договор о целевом обучении.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Существенными условиями договора о целевом обучении являются: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основания освобождения гражданина от исполнения обязательства по трудоустройству.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rFonts w:ascii="Times New Roman" w:hAnsi="Times New Roman" w:cs="Times New Roman"/>
            <w:color w:val="0000FF"/>
          </w:rPr>
          <w:t>части 3</w:t>
        </w:r>
      </w:hyperlink>
      <w:r>
        <w:rPr>
          <w:rFonts w:ascii="Times New Roman" w:hAnsi="Times New Roman" w:cs="Times New Roman"/>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57. Изменение образовательных отношений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58. Промежуточная аттестация обучающихся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Обучающиеся обязаны ликвидировать академическую задолженность.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Не допускается взимание платы с обучающихся за прохождение промежуточной аттестации.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43" w:name="Par1018"/>
      <w:bookmarkEnd w:id="43"/>
      <w:r>
        <w:rPr>
          <w:rFonts w:ascii="Times New Roman" w:hAnsi="Times New Roman" w:cs="Times New Roman"/>
        </w:rPr>
        <w:t>Статья 59. Итоговая аттестация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Не допускается взимание платы с обучающихся за прохождение государственной итоговой аттестации.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Обеспечение проведения государственной итоговой аттестации осуществляется: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839CD" w:rsidRDefault="002839CD">
      <w:pPr>
        <w:pStyle w:val="ConsPlusNormal"/>
        <w:ind w:firstLine="540"/>
        <w:jc w:val="both"/>
        <w:rPr>
          <w:rFonts w:ascii="Times New Roman" w:hAnsi="Times New Roman" w:cs="Times New Roman"/>
        </w:rPr>
      </w:pPr>
      <w:r>
        <w:t>2</w:t>
      </w:r>
      <w:r>
        <w:rPr>
          <w:rFonts w:ascii="Times New Roman" w:hAnsi="Times New Roman" w:cs="Times New Roman"/>
        </w:rPr>
        <w:t>)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rPr>
          <w:rFonts w:ascii="Times New Roman" w:hAnsi="Times New Roman" w:cs="Times New Roman"/>
        </w:rPr>
      </w:pPr>
      <w:bookmarkStart w:id="44" w:name="Par1041"/>
      <w:bookmarkEnd w:id="44"/>
      <w:r>
        <w:rPr>
          <w:rFonts w:ascii="Times New Roman" w:hAnsi="Times New Roman" w:cs="Times New Roman"/>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4362A" w:rsidRDefault="0084362A">
      <w:pPr>
        <w:pStyle w:val="ConsPlusNormal"/>
        <w:ind w:firstLine="540"/>
        <w:jc w:val="both"/>
        <w:outlineLvl w:val="1"/>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60. Документы об образовании и (или) о квалификации. Документы об обучении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Российской Федерации выдаются: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основное общее образование (подтверждается аттестатом об основном общем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среднее общее образование (подтверждается аттестатом о среднем общем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высшее образование - бакалавриат (подтверждается дипломом бакалавра);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высшее образование - специалитет (подтверждается дипломом специалиста);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высшее образование - магистратура (подтверждается дипломом магистра);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Документ о квалификации подтверждает: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839CD" w:rsidRDefault="002839CD">
      <w:pPr>
        <w:pStyle w:val="ConsPlusNormal"/>
        <w:ind w:firstLine="540"/>
        <w:jc w:val="both"/>
        <w:rPr>
          <w:rFonts w:ascii="Times New Roman" w:hAnsi="Times New Roman" w:cs="Times New Roman"/>
        </w:rPr>
      </w:pPr>
      <w:bookmarkStart w:id="45" w:name="Par1075"/>
      <w:bookmarkEnd w:id="45"/>
      <w:r>
        <w:rPr>
          <w:rFonts w:ascii="Times New Roman" w:hAnsi="Times New Roman" w:cs="Times New Roman"/>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46" w:name="Par1081"/>
      <w:bookmarkEnd w:id="46"/>
      <w:r>
        <w:rPr>
          <w:rFonts w:ascii="Times New Roman" w:hAnsi="Times New Roman" w:cs="Times New Roman"/>
        </w:rPr>
        <w:t>Статья 61. Прекращение образовательных отношений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связи с получением образования (завершением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w:t>
      </w:r>
    </w:p>
    <w:p w:rsidR="002839CD" w:rsidRDefault="002839CD">
      <w:pPr>
        <w:pStyle w:val="ConsPlusNormal"/>
        <w:ind w:firstLine="540"/>
        <w:jc w:val="both"/>
        <w:rPr>
          <w:rFonts w:ascii="Times New Roman" w:hAnsi="Times New Roman" w:cs="Times New Roman"/>
        </w:rPr>
      </w:pPr>
      <w:bookmarkStart w:id="47" w:name="Par1086"/>
      <w:bookmarkEnd w:id="47"/>
      <w:r>
        <w:rPr>
          <w:rFonts w:ascii="Times New Roman" w:hAnsi="Times New Roman" w:cs="Times New Roman"/>
        </w:rPr>
        <w:t>2. Образовательные отношения могут быть прекращены досрочно в следующих случаях: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rFonts w:ascii="Times New Roman" w:hAnsi="Times New Roman" w:cs="Times New Roman"/>
            <w:color w:val="0000FF"/>
          </w:rPr>
          <w:t>частью 12 статьи 60</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62. Восстановление в организации, осуществляющей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7. ОБЩЕЕ ОБРАЗОВАНИЕ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63. Общее образование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64. Дошкольное образование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839CD" w:rsidRDefault="002839CD">
      <w:pPr>
        <w:pStyle w:val="ConsPlusNormal"/>
        <w:jc w:val="both"/>
        <w:rPr>
          <w:rFonts w:ascii="Times New Roman" w:hAnsi="Times New Roman" w:cs="Times New Roman"/>
        </w:rPr>
      </w:pPr>
      <w:r>
        <w:rPr>
          <w:rFonts w:ascii="Times New Roman" w:hAnsi="Times New Roman" w:cs="Times New Roman"/>
        </w:rPr>
        <w:t>(часть 2 в ред. Федерального закона от 29.06.2015 N 198-ФЗ)</w:t>
      </w:r>
    </w:p>
    <w:p w:rsidR="002839CD" w:rsidRDefault="002839CD">
      <w:pPr>
        <w:pStyle w:val="ConsPlusNormal"/>
        <w:ind w:firstLine="540"/>
        <w:jc w:val="both"/>
        <w:rPr>
          <w:rFonts w:ascii="Times New Roman" w:hAnsi="Times New Roman" w:cs="Times New Roman"/>
        </w:rPr>
      </w:pPr>
      <w:r>
        <w:t xml:space="preserve">3. </w:t>
      </w:r>
      <w:r>
        <w:rPr>
          <w:rFonts w:ascii="Times New Roman" w:hAnsi="Times New Roman" w:cs="Times New Roma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29.06.2015 N 198-ФЗ)</w:t>
      </w:r>
    </w:p>
    <w:p w:rsidR="002839CD" w:rsidRDefault="002839CD">
      <w:pPr>
        <w:pStyle w:val="ConsPlusNormal"/>
        <w:ind w:firstLine="540"/>
        <w:jc w:val="both"/>
        <w:rPr>
          <w:rFonts w:ascii="Times New Roman" w:hAnsi="Times New Roman" w:cs="Times New Roman"/>
        </w:rPr>
      </w:pPr>
      <w:bookmarkStart w:id="48" w:name="Par1123"/>
      <w:bookmarkEnd w:id="48"/>
      <w:r>
        <w:rPr>
          <w:rFonts w:ascii="Times New Roman" w:hAnsi="Times New Roman" w:cs="Times New Roman"/>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rFonts w:ascii="Times New Roman" w:hAnsi="Times New Roman" w:cs="Times New Roman"/>
            <w:color w:val="0000FF"/>
          </w:rPr>
          <w:t>части 5</w:t>
        </w:r>
      </w:hyperlink>
      <w:r>
        <w:rPr>
          <w:rFonts w:ascii="Times New Roman" w:hAnsi="Times New Roman" w:cs="Times New Roman"/>
        </w:rPr>
        <w:t xml:space="preserve"> настоящей статьи, и порядок ее выплаты устанавливаются органами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rFonts w:ascii="Times New Roman" w:hAnsi="Times New Roman" w:cs="Times New Roman"/>
            <w:color w:val="0000FF"/>
          </w:rPr>
          <w:t>части 5</w:t>
        </w:r>
      </w:hyperlink>
      <w:r>
        <w:rPr>
          <w:rFonts w:ascii="Times New Roman" w:hAnsi="Times New Roman" w:cs="Times New Roman"/>
        </w:rPr>
        <w:t xml:space="preserve"> настоящей статьи, является расходным обязательством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66. Начальное общее, основное общее и среднее общее образование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67. Организация приема на обучение по основным общеобразовательным программам</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rFonts w:ascii="Times New Roman" w:hAnsi="Times New Roman" w:cs="Times New Roman"/>
            <w:color w:val="0000FF"/>
          </w:rPr>
          <w:t>частями 5</w:t>
        </w:r>
      </w:hyperlink>
      <w:r>
        <w:rPr>
          <w:rFonts w:ascii="Times New Roman" w:hAnsi="Times New Roman" w:cs="Times New Roman"/>
        </w:rP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rPr>
          <w:rFonts w:ascii="Times New Roman" w:hAnsi="Times New Roman" w:cs="Times New Roman"/>
        </w:rP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rFonts w:ascii="Times New Roman" w:hAnsi="Times New Roman" w:cs="Times New Roman"/>
            <w:color w:val="0000FF"/>
          </w:rPr>
          <w:t>статьей 88</w:t>
        </w:r>
      </w:hyperlink>
      <w:r>
        <w:rPr>
          <w:rFonts w:ascii="Times New Roman" w:hAnsi="Times New Roman" w:cs="Times New Roman"/>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839CD" w:rsidRDefault="002839CD">
      <w:pPr>
        <w:pStyle w:val="ConsPlusNormal"/>
        <w:ind w:firstLine="540"/>
        <w:jc w:val="both"/>
        <w:rPr>
          <w:rFonts w:ascii="Times New Roman" w:hAnsi="Times New Roman" w:cs="Times New Roman"/>
        </w:rPr>
      </w:pPr>
      <w:bookmarkStart w:id="49" w:name="Par1148"/>
      <w:bookmarkEnd w:id="49"/>
      <w:r>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839CD" w:rsidRDefault="002839CD">
      <w:pPr>
        <w:pStyle w:val="ConsPlusNormal"/>
        <w:ind w:firstLine="540"/>
        <w:jc w:val="both"/>
        <w:rPr>
          <w:rFonts w:ascii="Times New Roman" w:hAnsi="Times New Roman" w:cs="Times New Roman"/>
        </w:rPr>
      </w:pPr>
      <w:bookmarkStart w:id="50" w:name="Par1149"/>
      <w:bookmarkEnd w:id="50"/>
      <w:r>
        <w:rPr>
          <w:rFonts w:ascii="Times New Roman" w:hAnsi="Times New Roman" w:cs="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8. ПРОФЕССИОНАЛЬНОЕ ОБРАЗОВАНИЕ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68. Среднее профессиональное образование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rFonts w:ascii="Times New Roman" w:hAnsi="Times New Roman" w:cs="Times New Roman"/>
            <w:color w:val="0000FF"/>
          </w:rPr>
          <w:t>законом</w:t>
        </w:r>
      </w:hyperlink>
      <w:r>
        <w:rPr>
          <w:rFonts w:ascii="Times New Roman" w:hAnsi="Times New Roman" w:cs="Times New Roman"/>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69. Высшее образование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 освоению программ бакалавриата или программ специалитета допускаются лица, имеющие среднее общее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 освоению программ магистратуры допускаются лица, имеющие высшее образование любого уровня.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4362A" w:rsidRDefault="002839CD" w:rsidP="0084362A">
      <w:pPr>
        <w:pStyle w:val="ConsPlusNormal"/>
        <w:ind w:firstLine="540"/>
        <w:jc w:val="both"/>
      </w:pPr>
      <w:r>
        <w:rPr>
          <w:rFonts w:ascii="Times New Roman" w:hAnsi="Times New Roman" w:cs="Times New Roman"/>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rFonts w:ascii="Times New Roman" w:hAnsi="Times New Roman" w:cs="Times New Roman"/>
            <w:color w:val="0000FF"/>
          </w:rPr>
          <w:t>частью 8 статьи 55</w:t>
        </w:r>
      </w:hyperlink>
      <w:r>
        <w:rPr>
          <w:rFonts w:ascii="Times New Roman" w:hAnsi="Times New Roman" w:cs="Times New Roman"/>
        </w:rPr>
        <w:t xml:space="preserve"> настоящего Федерального закона.</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 программам бакалавриата или программам специалитета - лицами, имеющими диплом бакалавра, диплом специалиста или диплом магистра;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 программам магистратуры - лицами, имеющими диплом специалиста или диплом магистра;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839CD" w:rsidRDefault="002839CD">
      <w:pPr>
        <w:pStyle w:val="ConsPlusNormal"/>
        <w:ind w:firstLine="540"/>
        <w:jc w:val="both"/>
        <w:rPr>
          <w:rFonts w:ascii="Times New Roman" w:hAnsi="Times New Roman" w:cs="Times New Roman"/>
        </w:rPr>
      </w:pPr>
      <w:r>
        <w:t>4</w:t>
      </w:r>
      <w:r>
        <w:rPr>
          <w:rFonts w:ascii="Times New Roman" w:hAnsi="Times New Roman" w:cs="Times New Roman"/>
        </w:rPr>
        <w:t>)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70. Общие требования к организации приема на обучение по программам бакалавриата и программам специалитета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839CD" w:rsidRDefault="002839CD">
      <w:pPr>
        <w:pStyle w:val="ConsPlusNormal"/>
        <w:ind w:firstLine="540"/>
        <w:jc w:val="both"/>
        <w:rPr>
          <w:rFonts w:ascii="Times New Roman" w:hAnsi="Times New Roman" w:cs="Times New Roman"/>
        </w:rPr>
      </w:pPr>
      <w:bookmarkStart w:id="51" w:name="Par1187"/>
      <w:bookmarkEnd w:id="51"/>
      <w:r>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rFonts w:ascii="Times New Roman" w:hAnsi="Times New Roman" w:cs="Times New Roman"/>
            <w:color w:val="0000FF"/>
          </w:rPr>
          <w:t>частью 3</w:t>
        </w:r>
      </w:hyperlink>
      <w:r>
        <w:rPr>
          <w:rFonts w:ascii="Times New Roman" w:hAnsi="Times New Roman" w:cs="Times New Roman"/>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839CD" w:rsidRDefault="002839CD">
      <w:pPr>
        <w:pStyle w:val="ConsPlusNormal"/>
        <w:ind w:firstLine="540"/>
        <w:jc w:val="both"/>
        <w:rPr>
          <w:rFonts w:ascii="Times New Roman" w:hAnsi="Times New Roman" w:cs="Times New Roman"/>
        </w:rPr>
      </w:pPr>
      <w:bookmarkStart w:id="52" w:name="Par1191"/>
      <w:bookmarkEnd w:id="52"/>
      <w:r>
        <w:rPr>
          <w:rFonts w:ascii="Times New Roman" w:hAnsi="Times New Roman" w:cs="Times New Roman"/>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839CD" w:rsidRDefault="002839CD">
      <w:pPr>
        <w:pStyle w:val="ConsPlusNormal"/>
        <w:ind w:firstLine="540"/>
        <w:jc w:val="both"/>
        <w:rPr>
          <w:rFonts w:ascii="Times New Roman" w:hAnsi="Times New Roman" w:cs="Times New Roman"/>
        </w:rPr>
      </w:pPr>
      <w:bookmarkStart w:id="53" w:name="Par1192"/>
      <w:bookmarkEnd w:id="53"/>
      <w:r>
        <w:rPr>
          <w:rFonts w:ascii="Times New Roman" w:hAnsi="Times New Roman" w:cs="Times New Roman"/>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54" w:name="Par1196"/>
      <w:bookmarkEnd w:id="54"/>
      <w:r>
        <w:rPr>
          <w:rFonts w:ascii="Times New Roman" w:hAnsi="Times New Roman" w:cs="Times New Roman"/>
        </w:rPr>
        <w:t>Статья 71. Особые права при приеме на обучение по программам бакалавриата и программам специалитета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55" w:name="Par1198"/>
      <w:bookmarkEnd w:id="55"/>
      <w:r>
        <w:rPr>
          <w:rFonts w:ascii="Times New Roman" w:hAnsi="Times New Roman" w:cs="Times New Roman"/>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bookmarkStart w:id="56" w:name="Par1200"/>
      <w:bookmarkEnd w:id="56"/>
      <w:r>
        <w:rPr>
          <w:rFonts w:ascii="Times New Roman" w:hAnsi="Times New Roman" w:cs="Times New Roman"/>
        </w:rPr>
        <w:t>1) прием без вступительных испытаний;</w:t>
      </w:r>
    </w:p>
    <w:p w:rsidR="002839CD" w:rsidRDefault="002839CD">
      <w:pPr>
        <w:pStyle w:val="ConsPlusNormal"/>
        <w:ind w:firstLine="540"/>
        <w:jc w:val="both"/>
        <w:rPr>
          <w:rFonts w:ascii="Times New Roman" w:hAnsi="Times New Roman" w:cs="Times New Roman"/>
        </w:rPr>
      </w:pPr>
      <w:bookmarkStart w:id="57" w:name="Par1201"/>
      <w:bookmarkEnd w:id="57"/>
      <w:r>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2839CD" w:rsidRDefault="002839CD">
      <w:pPr>
        <w:pStyle w:val="ConsPlusNormal"/>
        <w:ind w:firstLine="540"/>
        <w:jc w:val="both"/>
        <w:rPr>
          <w:rFonts w:ascii="Times New Roman" w:hAnsi="Times New Roman" w:cs="Times New Roman"/>
        </w:rPr>
      </w:pPr>
      <w:bookmarkStart w:id="58" w:name="Par1202"/>
      <w:bookmarkEnd w:id="58"/>
      <w:r>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2839CD" w:rsidRDefault="002839CD">
      <w:pPr>
        <w:pStyle w:val="ConsPlusNormal"/>
        <w:ind w:firstLine="540"/>
        <w:jc w:val="both"/>
        <w:rPr>
          <w:rFonts w:ascii="Times New Roman" w:hAnsi="Times New Roman" w:cs="Times New Roman"/>
        </w:rPr>
      </w:pPr>
      <w:bookmarkStart w:id="59" w:name="Par1203"/>
      <w:bookmarkEnd w:id="59"/>
      <w:r>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иные особые права, установленные настоящей статьей.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rFonts w:ascii="Times New Roman" w:hAnsi="Times New Roman" w:cs="Times New Roman"/>
            <w:color w:val="0000FF"/>
          </w:rPr>
          <w:t>пунктами 3</w:t>
        </w:r>
      </w:hyperlink>
      <w:r>
        <w:rPr>
          <w:rFonts w:ascii="Times New Roman" w:hAnsi="Times New Roman" w:cs="Times New Roman"/>
        </w:rP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rFonts w:ascii="Times New Roman" w:hAnsi="Times New Roman" w:cs="Times New Roman"/>
            <w:color w:val="0000FF"/>
          </w:rPr>
          <w:t>4 части 1</w:t>
        </w:r>
      </w:hyperlink>
      <w:r>
        <w:rPr>
          <w:rFonts w:ascii="Times New Roman" w:hAnsi="Times New Roman" w:cs="Times New Roman"/>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rFonts w:ascii="Times New Roman" w:hAnsi="Times New Roman" w:cs="Times New Roman"/>
            <w:color w:val="0000FF"/>
          </w:rPr>
          <w:t>пунктах 1</w:t>
        </w:r>
      </w:hyperlink>
      <w:r>
        <w:rPr>
          <w:rFonts w:ascii="Times New Roman" w:hAnsi="Times New Roman" w:cs="Times New Roman"/>
        </w:rPr>
        <w:t xml:space="preserve"> и </w:t>
      </w:r>
      <w:hyperlink w:anchor="Par1201" w:tooltip="2) прием в пределах установленной квоты при условии успешного прохождения вступительных испытаний;" w:history="1">
        <w:r>
          <w:rPr>
            <w:rFonts w:ascii="Times New Roman" w:hAnsi="Times New Roman" w:cs="Times New Roman"/>
            <w:color w:val="0000FF"/>
          </w:rPr>
          <w:t>2 части 1</w:t>
        </w:r>
      </w:hyperlink>
      <w:r>
        <w:rPr>
          <w:rFonts w:ascii="Times New Roman" w:hAnsi="Times New Roman" w:cs="Times New Roman"/>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имеют: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13.07.2015 N 238-ФЗ)</w:t>
      </w:r>
    </w:p>
    <w:p w:rsidR="0084362A" w:rsidRDefault="002839CD" w:rsidP="0084362A">
      <w:pPr>
        <w:pStyle w:val="ConsPlusNormal"/>
        <w:ind w:firstLine="540"/>
        <w:jc w:val="both"/>
      </w:pPr>
      <w:r>
        <w:rPr>
          <w:rFonts w:ascii="Times New Roman" w:hAnsi="Times New Roman" w:cs="Times New Roman"/>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839CD" w:rsidRDefault="002839CD">
      <w:pPr>
        <w:pStyle w:val="ConsPlusNormal"/>
        <w:ind w:firstLine="540"/>
        <w:jc w:val="both"/>
        <w:rPr>
          <w:rFonts w:ascii="Times New Roman" w:hAnsi="Times New Roman" w:cs="Times New Roman"/>
        </w:rPr>
      </w:pPr>
      <w:bookmarkStart w:id="60" w:name="Par1218"/>
      <w:bookmarkEnd w:id="60"/>
      <w:r>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4362A" w:rsidRDefault="002839CD" w:rsidP="0084362A">
      <w:pPr>
        <w:pStyle w:val="ConsPlusNormal"/>
        <w:ind w:firstLine="540"/>
        <w:jc w:val="both"/>
      </w:pPr>
      <w:r>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84362A" w:rsidRDefault="002839CD" w:rsidP="0084362A">
      <w:pPr>
        <w:pStyle w:val="ConsPlusNormal"/>
        <w:ind w:firstLine="540"/>
        <w:jc w:val="both"/>
      </w:pPr>
      <w:r>
        <w:rPr>
          <w:rFonts w:ascii="Times New Roman" w:hAnsi="Times New Roman" w:cs="Times New Roman"/>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rFonts w:ascii="Times New Roman" w:hAnsi="Times New Roman" w:cs="Times New Roman"/>
            <w:color w:val="0000FF"/>
          </w:rPr>
          <w:t>части 7</w:t>
        </w:r>
      </w:hyperlink>
      <w:r>
        <w:rPr>
          <w:rFonts w:ascii="Times New Roman" w:hAnsi="Times New Roman" w:cs="Times New Roman"/>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rFonts w:ascii="Times New Roman" w:hAnsi="Times New Roman" w:cs="Times New Roman"/>
            <w:color w:val="0000FF"/>
          </w:rPr>
          <w:t>частью 8 статьи 55</w:t>
        </w:r>
      </w:hyperlink>
      <w:r>
        <w:rPr>
          <w:rFonts w:ascii="Times New Roman" w:hAnsi="Times New Roman" w:cs="Times New Roman"/>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rFonts w:ascii="Times New Roman" w:hAnsi="Times New Roman" w:cs="Times New Roman"/>
            <w:color w:val="0000FF"/>
          </w:rPr>
          <w:t>части 7</w:t>
        </w:r>
      </w:hyperlink>
      <w:r>
        <w:rPr>
          <w:rFonts w:ascii="Times New Roman" w:hAnsi="Times New Roman" w:cs="Times New Roman"/>
        </w:rPr>
        <w:t xml:space="preserve"> настоящей статьи.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rFonts w:ascii="Times New Roman" w:hAnsi="Times New Roman" w:cs="Times New Roman"/>
            <w:color w:val="0000FF"/>
          </w:rPr>
          <w:t>частями 7</w:t>
        </w:r>
      </w:hyperlink>
      <w:r>
        <w:rPr>
          <w:rFonts w:ascii="Times New Roman" w:hAnsi="Times New Roman" w:cs="Times New Roman"/>
        </w:rP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rFonts w:ascii="Times New Roman" w:hAnsi="Times New Roman" w:cs="Times New Roman"/>
            <w:color w:val="0000FF"/>
          </w:rPr>
          <w:t>8 статьи 70</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9. ПРОФЕССИОНАЛЬНОЕ ОБУЧЕНИЕ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73. Организация профессионального обучения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4362A" w:rsidRDefault="002839CD" w:rsidP="0084362A">
      <w:pPr>
        <w:pStyle w:val="ConsPlusNormal"/>
        <w:ind w:firstLine="540"/>
        <w:jc w:val="both"/>
      </w:pPr>
      <w:r>
        <w:rPr>
          <w:rFonts w:ascii="Times New Roman" w:hAnsi="Times New Roman" w:cs="Times New Roman"/>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74. Квалификационный экзамен</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10. ДОПОЛНИТЕЛЬНОЕ ОБРАЗОВАНИЕ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75. Дополнительное образование детей и взрослых</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rFonts w:ascii="Times New Roman" w:hAnsi="Times New Roman" w:cs="Times New Roman"/>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rFonts w:ascii="Times New Roman" w:hAnsi="Times New Roman" w:cs="Times New Roman"/>
            <w:color w:val="0000FF"/>
          </w:rPr>
          <w:t>7 статьи 83</w:t>
        </w:r>
      </w:hyperlink>
      <w:r>
        <w:rPr>
          <w:rFonts w:ascii="Times New Roman" w:hAnsi="Times New Roman" w:cs="Times New Roman"/>
        </w:rP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rFonts w:ascii="Times New Roman" w:hAnsi="Times New Roman" w:cs="Times New Roman"/>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rFonts w:ascii="Times New Roman" w:hAnsi="Times New Roman" w:cs="Times New Roman"/>
            <w:color w:val="0000FF"/>
          </w:rPr>
          <w:t>5 статьи 84</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76. Дополнительное профессиональное образование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 освоению дополнительных профессиональных программ допускаются:</w:t>
      </w:r>
    </w:p>
    <w:p w:rsidR="002839CD" w:rsidRDefault="002839CD">
      <w:pPr>
        <w:pStyle w:val="ConsPlusNormal"/>
        <w:ind w:firstLine="540"/>
        <w:jc w:val="both"/>
        <w:rPr>
          <w:rFonts w:ascii="Times New Roman" w:hAnsi="Times New Roman" w:cs="Times New Roman"/>
        </w:rPr>
      </w:pPr>
      <w:r>
        <w:t>1</w:t>
      </w:r>
      <w:r>
        <w:rPr>
          <w:rFonts w:ascii="Times New Roman" w:hAnsi="Times New Roman" w:cs="Times New Roman"/>
        </w:rPr>
        <w:t>) лица, имеющие среднее профессиональное и (или) высшее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лица, получающие среднее профессиональное и (или) высшее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11. ОСОБЕННОСТИ РЕАЛИЗАЦИИ НЕКОТОРЫХ</w:t>
      </w:r>
    </w:p>
    <w:p w:rsidR="002839CD" w:rsidRDefault="002839CD">
      <w:pPr>
        <w:pStyle w:val="ConsPlusTitle"/>
        <w:jc w:val="center"/>
        <w:rPr>
          <w:rFonts w:ascii="Times New Roman" w:hAnsi="Times New Roman" w:cs="Times New Roman"/>
        </w:rPr>
      </w:pPr>
      <w:r>
        <w:rPr>
          <w:rFonts w:ascii="Times New Roman" w:hAnsi="Times New Roman" w:cs="Times New Roman"/>
        </w:rPr>
        <w:t>ВИДОВ ОБРАЗОВАТЕЛЬНЫХ ПРОГРАММ И ПОЛУЧЕНИЯ ОБРАЗОВАНИЯ</w:t>
      </w:r>
    </w:p>
    <w:p w:rsidR="002839CD" w:rsidRDefault="002839CD">
      <w:pPr>
        <w:pStyle w:val="ConsPlusTitle"/>
        <w:jc w:val="center"/>
        <w:rPr>
          <w:rFonts w:ascii="Times New Roman" w:hAnsi="Times New Roman" w:cs="Times New Roman"/>
        </w:rPr>
      </w:pPr>
      <w:r>
        <w:rPr>
          <w:rFonts w:ascii="Times New Roman" w:hAnsi="Times New Roman" w:cs="Times New Roman"/>
        </w:rPr>
        <w:t>ОТДЕЛЬНЫМИ КАТЕГОРИЯМИ ОБУЧАЮЩИХСЯ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77. Организация получения образования лицами, проявившими выдающиеся способности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rFonts w:ascii="Times New Roman" w:hAnsi="Times New Roman" w:cs="Times New Roman"/>
            <w:color w:val="0000FF"/>
          </w:rPr>
          <w:t>частью 15 статьи 59</w:t>
        </w:r>
      </w:hyperlink>
      <w:r>
        <w:rPr>
          <w:rFonts w:ascii="Times New Roman" w:hAnsi="Times New Roman" w:cs="Times New Roman"/>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rFonts w:ascii="Times New Roman" w:hAnsi="Times New Roman" w:cs="Times New Roman"/>
            <w:color w:val="0000FF"/>
          </w:rPr>
          <w:t>частью 11 статьи 13</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79. Организация получения образования обучающимися с ограниченными возможностями здоровья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Образование лиц, осужденных к наказанию в виде ареста, не осуществляется.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61" w:name="Par1366"/>
      <w:bookmarkEnd w:id="61"/>
      <w:r>
        <w:rPr>
          <w:rFonts w:ascii="Times New Roman" w:hAnsi="Times New Roman" w:cs="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21.07.2014 N 262-ФЗ)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rFonts w:ascii="Times New Roman" w:hAnsi="Times New Roman" w:cs="Times New Roman"/>
            <w:color w:val="0000FF"/>
          </w:rPr>
          <w:t>законом</w:t>
        </w:r>
      </w:hyperlink>
      <w:r>
        <w:rPr>
          <w:rFonts w:ascii="Times New Roman" w:hAnsi="Times New Roman" w:cs="Times New Roman"/>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к числу обучающихся относятся адъюнкты, аспиранты, слушатели, курсанты и студенты.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федеральных государственных органов, могут устанавливаться нормативными правовыми актами указанных органов.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rFonts w:ascii="Times New Roman" w:hAnsi="Times New Roman" w:cs="Times New Roman"/>
            <w:color w:val="0000FF"/>
          </w:rPr>
          <w:t>части 1</w:t>
        </w:r>
      </w:hyperlink>
      <w:r>
        <w:rPr>
          <w:rFonts w:ascii="Times New Roman" w:hAnsi="Times New Roman" w:cs="Times New Roman"/>
        </w:rPr>
        <w:t xml:space="preserve"> настоящей статьи: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программы среднего профессионального образования;</w:t>
      </w:r>
    </w:p>
    <w:p w:rsidR="002839CD" w:rsidRDefault="002839CD">
      <w:pPr>
        <w:pStyle w:val="ConsPlusNormal"/>
        <w:ind w:firstLine="540"/>
        <w:jc w:val="both"/>
        <w:rPr>
          <w:rFonts w:ascii="Times New Roman" w:hAnsi="Times New Roman" w:cs="Times New Roman"/>
        </w:rPr>
      </w:pPr>
      <w:r>
        <w:t xml:space="preserve">2) </w:t>
      </w:r>
      <w:r>
        <w:rPr>
          <w:rFonts w:ascii="Times New Roman" w:hAnsi="Times New Roman" w:cs="Times New Roman"/>
        </w:rPr>
        <w:t>образовательные программы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дополнительные профессиональные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2839CD" w:rsidRDefault="002839CD">
      <w:pPr>
        <w:pStyle w:val="ConsPlusNormal"/>
        <w:ind w:firstLine="540"/>
        <w:jc w:val="both"/>
        <w:rPr>
          <w:rFonts w:ascii="Times New Roman" w:hAnsi="Times New Roman" w:cs="Times New Roman"/>
        </w:rPr>
      </w:pPr>
      <w:bookmarkStart w:id="62" w:name="Par1397"/>
      <w:bookmarkEnd w:id="62"/>
      <w:r>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839CD" w:rsidRDefault="002839CD">
      <w:pPr>
        <w:pStyle w:val="ConsPlusNormal"/>
        <w:ind w:firstLine="540"/>
        <w:jc w:val="both"/>
        <w:rPr>
          <w:rFonts w:ascii="Times New Roman" w:hAnsi="Times New Roman" w:cs="Times New Roman"/>
        </w:rPr>
      </w:pPr>
      <w:bookmarkStart w:id="63" w:name="Par1398"/>
      <w:bookmarkEnd w:id="63"/>
      <w:r>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839CD" w:rsidRDefault="002839CD">
      <w:pPr>
        <w:pStyle w:val="ConsPlusNormal"/>
        <w:ind w:firstLine="540"/>
        <w:jc w:val="both"/>
        <w:rPr>
          <w:rFonts w:ascii="Times New Roman" w:hAnsi="Times New Roman" w:cs="Times New Roman"/>
        </w:rPr>
      </w:pPr>
      <w:bookmarkStart w:id="64" w:name="Par1399"/>
      <w:bookmarkEnd w:id="64"/>
      <w:r>
        <w:rPr>
          <w:rFonts w:ascii="Times New Roman" w:hAnsi="Times New Roman" w:cs="Times New Roman"/>
        </w:rP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rFonts w:ascii="Times New Roman" w:hAnsi="Times New Roman" w:cs="Times New Roman"/>
            <w:color w:val="0000FF"/>
          </w:rPr>
          <w:t>пунктами 2</w:t>
        </w:r>
      </w:hyperlink>
      <w:r>
        <w:rPr>
          <w:rFonts w:ascii="Times New Roman" w:hAnsi="Times New Roman" w:cs="Times New Roman"/>
        </w:rP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rFonts w:ascii="Times New Roman" w:hAnsi="Times New Roman" w:cs="Times New Roman"/>
            <w:color w:val="0000FF"/>
          </w:rPr>
          <w:t>3 части 4</w:t>
        </w:r>
      </w:hyperlink>
      <w:r>
        <w:rPr>
          <w:rFonts w:ascii="Times New Roman" w:hAnsi="Times New Roman" w:cs="Times New Roman"/>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Pr>
            <w:rFonts w:ascii="Times New Roman" w:hAnsi="Times New Roman" w:cs="Times New Roman"/>
            <w:color w:val="0000FF"/>
          </w:rPr>
          <w:t>части 5</w:t>
        </w:r>
      </w:hyperlink>
      <w:r>
        <w:rPr>
          <w:rFonts w:ascii="Times New Roman" w:hAnsi="Times New Roman" w:cs="Times New Roman"/>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83. Особенности реализации образовательных программ в области искусств</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области искусств реализуются следующие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дополнительные предпрофессиональные и общеразвивающие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839CD" w:rsidRDefault="002839CD">
      <w:pPr>
        <w:pStyle w:val="ConsPlusNormal"/>
        <w:ind w:firstLine="540"/>
        <w:jc w:val="both"/>
        <w:rPr>
          <w:rFonts w:ascii="Times New Roman" w:hAnsi="Times New Roman" w:cs="Times New Roman"/>
        </w:rPr>
      </w:pPr>
      <w:bookmarkStart w:id="65" w:name="Par1418"/>
      <w:bookmarkEnd w:id="65"/>
      <w:r>
        <w:rPr>
          <w:rFonts w:ascii="Times New Roman" w:hAnsi="Times New Roman" w:cs="Times New Roman"/>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bookmarkStart w:id="66" w:name="Par1422"/>
      <w:bookmarkEnd w:id="66"/>
      <w:r>
        <w:rPr>
          <w:rFonts w:ascii="Times New Roman" w:hAnsi="Times New Roman" w:cs="Times New Roman"/>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839CD" w:rsidRDefault="002839CD">
      <w:pPr>
        <w:pStyle w:val="ConsPlusNormal"/>
        <w:ind w:firstLine="540"/>
        <w:jc w:val="both"/>
        <w:rPr>
          <w:rFonts w:ascii="Times New Roman" w:hAnsi="Times New Roman" w:cs="Times New Roman"/>
        </w:rPr>
      </w:pPr>
      <w:r>
        <w:t xml:space="preserve">9. </w:t>
      </w:r>
      <w:r>
        <w:rPr>
          <w:rFonts w:ascii="Times New Roman" w:hAnsi="Times New Roman" w:cs="Times New Roman"/>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rFonts w:ascii="Times New Roman" w:hAnsi="Times New Roman" w:cs="Times New Roman"/>
            <w:color w:val="0000FF"/>
          </w:rPr>
          <w:t>законом</w:t>
        </w:r>
      </w:hyperlink>
      <w:r>
        <w:rPr>
          <w:rFonts w:ascii="Times New Roman" w:hAnsi="Times New Roman" w:cs="Times New Roman"/>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839CD" w:rsidRDefault="002839CD">
      <w:pPr>
        <w:pStyle w:val="ConsPlusNormal"/>
        <w:ind w:firstLine="540"/>
        <w:jc w:val="both"/>
        <w:rPr>
          <w:rFonts w:ascii="Times New Roman" w:hAnsi="Times New Roman" w:cs="Times New Roman"/>
        </w:rPr>
      </w:pPr>
      <w:r>
        <w:t>15.</w:t>
      </w:r>
      <w:r>
        <w:rPr>
          <w:rFonts w:ascii="Times New Roman" w:hAnsi="Times New Roman" w:cs="Times New Roman"/>
        </w:rPr>
        <w:t xml:space="preserve">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t xml:space="preserve">20. </w:t>
      </w:r>
      <w:r>
        <w:rPr>
          <w:rFonts w:ascii="Times New Roman" w:hAnsi="Times New Roman" w:cs="Times New Roman"/>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области физической культуры и спорта реализуются следующие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профессиональные образовательные программы в области физической культуры и 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дополнительные общеобразовательные программы в области физической культуры и 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839CD" w:rsidRDefault="002839CD">
      <w:pPr>
        <w:pStyle w:val="ConsPlusNormal"/>
        <w:ind w:firstLine="540"/>
        <w:jc w:val="both"/>
        <w:rPr>
          <w:rFonts w:ascii="Times New Roman" w:hAnsi="Times New Roman" w:cs="Times New Roman"/>
        </w:rPr>
      </w:pPr>
      <w:bookmarkStart w:id="67" w:name="Par1448"/>
      <w:bookmarkEnd w:id="67"/>
      <w:r>
        <w:rPr>
          <w:rFonts w:ascii="Times New Roman" w:hAnsi="Times New Roman" w:cs="Times New Roman"/>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839CD" w:rsidRDefault="002839CD">
      <w:pPr>
        <w:pStyle w:val="ConsPlusNormal"/>
        <w:ind w:firstLine="540"/>
        <w:jc w:val="both"/>
        <w:rPr>
          <w:rFonts w:ascii="Times New Roman" w:hAnsi="Times New Roman" w:cs="Times New Roman"/>
        </w:rPr>
      </w:pPr>
      <w:bookmarkStart w:id="68" w:name="Par1449"/>
      <w:bookmarkEnd w:id="68"/>
      <w:r>
        <w:rPr>
          <w:rFonts w:ascii="Times New Roman" w:hAnsi="Times New Roman" w:cs="Times New Roman"/>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839CD" w:rsidRDefault="002839CD">
      <w:pPr>
        <w:pStyle w:val="ConsPlusNormal"/>
        <w:ind w:firstLine="540"/>
        <w:jc w:val="both"/>
        <w:rPr>
          <w:rFonts w:ascii="Times New Roman" w:hAnsi="Times New Roman" w:cs="Times New Roman"/>
        </w:rPr>
      </w:pPr>
      <w:bookmarkStart w:id="69" w:name="Par1451"/>
      <w:bookmarkEnd w:id="69"/>
      <w:r>
        <w:rPr>
          <w:rFonts w:ascii="Times New Roman" w:hAnsi="Times New Roman" w:cs="Times New Roman"/>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rFonts w:ascii="Times New Roman" w:hAnsi="Times New Roman" w:cs="Times New Roman"/>
            <w:color w:val="0000FF"/>
          </w:rPr>
          <w:t>части 7</w:t>
        </w:r>
      </w:hyperlink>
      <w:r>
        <w:rPr>
          <w:rFonts w:ascii="Times New Roman" w:hAnsi="Times New Roman" w:cs="Times New Roman"/>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основные программы профессионального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дополнительные профессиональные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839CD" w:rsidRDefault="002839CD">
      <w:pPr>
        <w:pStyle w:val="ConsPlusNormal"/>
        <w:ind w:firstLine="540"/>
        <w:jc w:val="both"/>
        <w:rPr>
          <w:rFonts w:ascii="Times New Roman" w:hAnsi="Times New Roman" w:cs="Times New Roman"/>
        </w:rPr>
      </w:pPr>
      <w:r>
        <w:t>6.</w:t>
      </w:r>
      <w:r>
        <w:rPr>
          <w:rFonts w:ascii="Times New Roman" w:hAnsi="Times New Roman" w:cs="Times New Roman"/>
        </w:rPr>
        <w:t xml:space="preserve">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85.1. Особенности реализации образовательных программ в области подготовки сил обеспечения транспортной безопасности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(введена Федеральным законом от 03.02.2014 N 15-ФЗ)</w:t>
      </w:r>
    </w:p>
    <w:p w:rsidR="002839CD" w:rsidRDefault="002839CD">
      <w:pPr>
        <w:pStyle w:val="ConsPlusNormal"/>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области подготовки сил обеспечения транспортной безопасности реализуются следующие 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основные программы профессионального обучения;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дополнительные профессиональные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839CD" w:rsidRDefault="002839CD">
      <w:pPr>
        <w:pStyle w:val="ConsPlusNormal"/>
        <w:ind w:firstLine="540"/>
        <w:jc w:val="both"/>
      </w:pPr>
      <w:r>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362A" w:rsidRDefault="002839CD" w:rsidP="0084362A">
      <w:pPr>
        <w:pStyle w:val="ConsPlusNormal"/>
        <w:ind w:firstLine="540"/>
        <w:jc w:val="both"/>
      </w:pPr>
      <w:r>
        <w:rPr>
          <w:rFonts w:ascii="Times New Roman" w:hAnsi="Times New Roman" w:cs="Times New Roman"/>
        </w:rPr>
        <w:t>5. Утратил силу. - Федеральный закон от 04.06.2014 N 148-ФЗ.</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21.07.2014 N 262-ФЗ)</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70" w:name="Par1495"/>
      <w:bookmarkEnd w:id="70"/>
      <w:r>
        <w:rPr>
          <w:rFonts w:ascii="Times New Roman" w:hAnsi="Times New Roman" w:cs="Times New Roman"/>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rFonts w:ascii="Times New Roman" w:hAnsi="Times New Roman" w:cs="Times New Roman"/>
            <w:color w:val="0000FF"/>
          </w:rPr>
          <w:t>частью 11 статьи 12</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bookmarkStart w:id="71" w:name="Par1498"/>
      <w:bookmarkEnd w:id="71"/>
      <w:r>
        <w:rPr>
          <w:rFonts w:ascii="Times New Roman" w:hAnsi="Times New Roman" w:cs="Times New Roman"/>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rFonts w:ascii="Times New Roman" w:hAnsi="Times New Roman" w:cs="Times New Roman"/>
            <w:color w:val="0000FF"/>
          </w:rPr>
          <w:t>частью 11 статьи 12</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rFonts w:ascii="Times New Roman" w:hAnsi="Times New Roman" w:cs="Times New Roman"/>
            <w:color w:val="0000FF"/>
          </w:rPr>
          <w:t>законом</w:t>
        </w:r>
      </w:hyperlink>
      <w:r>
        <w:rPr>
          <w:rFonts w:ascii="Times New Roman" w:hAnsi="Times New Roman" w:cs="Times New Roman"/>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rFonts w:ascii="Times New Roman" w:hAnsi="Times New Roman" w:cs="Times New Roman"/>
            <w:color w:val="0000FF"/>
          </w:rPr>
          <w:t>частями 1</w:t>
        </w:r>
      </w:hyperlink>
      <w:r>
        <w:rPr>
          <w:rFonts w:ascii="Times New Roman" w:hAnsi="Times New Roman" w:cs="Times New Roman"/>
        </w:rP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rPr>
          <w:rFonts w:ascii="Times New Roman" w:hAnsi="Times New Roman" w:cs="Times New Roman"/>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72" w:name="Par1508"/>
      <w:bookmarkEnd w:id="72"/>
      <w:r>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73" w:name="Par1510"/>
      <w:bookmarkEnd w:id="73"/>
      <w:r>
        <w:rPr>
          <w:rFonts w:ascii="Times New Roman" w:hAnsi="Times New Roman" w:cs="Times New Roman"/>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4362A" w:rsidRDefault="002839CD" w:rsidP="0084362A">
      <w:pPr>
        <w:pStyle w:val="ConsPlusNormal"/>
        <w:ind w:firstLine="540"/>
        <w:jc w:val="both"/>
      </w:pPr>
      <w:r>
        <w:rPr>
          <w:rFonts w:ascii="Times New Roman" w:hAnsi="Times New Roman" w:cs="Times New Roman"/>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bookmarkStart w:id="74" w:name="Par1516"/>
      <w:bookmarkEnd w:id="74"/>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устанавливает структуру управления деятельностью и штатное расписание этих подразделений;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осуществляет контроль за деятельностью этих подразделений.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12. УПРАВЛЕНИЕ СИСТЕМОЙ ОБРАЗОВАНИЯ. ГОСУДАРСТВЕННАЯ</w:t>
      </w:r>
    </w:p>
    <w:p w:rsidR="002839CD" w:rsidRDefault="002839CD">
      <w:pPr>
        <w:pStyle w:val="ConsPlusTitle"/>
        <w:jc w:val="center"/>
        <w:rPr>
          <w:rFonts w:ascii="Times New Roman" w:hAnsi="Times New Roman" w:cs="Times New Roman"/>
        </w:rPr>
      </w:pPr>
      <w:r>
        <w:rPr>
          <w:rFonts w:ascii="Times New Roman" w:hAnsi="Times New Roman" w:cs="Times New Roman"/>
        </w:rPr>
        <w:t>РЕГЛАМЕНТАЦИЯ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89. Управление системой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Управление системой образования включает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осуществление стратегического планирования развития системы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проведение мониторинга в системе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государственную регламентацию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90. Государственная регламентация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t xml:space="preserve">1. </w:t>
      </w:r>
      <w:r>
        <w:rPr>
          <w:rFonts w:ascii="Times New Roman" w:hAnsi="Times New Roman" w:cs="Times New Roman"/>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Государственная регламентация образовательной деятельности включает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лицензирование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государственную аккредитацию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государственный контроль (надзор)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91. Лицензирование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rFonts w:ascii="Times New Roman" w:hAnsi="Times New Roman" w:cs="Times New Roman"/>
            <w:color w:val="0000FF"/>
          </w:rPr>
          <w:t>статьями 6</w:t>
        </w:r>
      </w:hyperlink>
      <w:r>
        <w:rPr>
          <w:rFonts w:ascii="Times New Roman" w:hAnsi="Times New Roman" w:cs="Times New Roman"/>
        </w:rP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92. Государственная аккредитация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rFonts w:ascii="Times New Roman" w:hAnsi="Times New Roman" w:cs="Times New Roman"/>
            <w:color w:val="0000FF"/>
          </w:rPr>
          <w:t>статьями 6</w:t>
        </w:r>
      </w:hyperlink>
      <w:r>
        <w:rPr>
          <w:rFonts w:ascii="Times New Roman" w:hAnsi="Times New Roman" w:cs="Times New Roman"/>
        </w:rP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rPr>
          <w:rFonts w:ascii="Times New Roman" w:hAnsi="Times New Roman" w:cs="Times New Roman"/>
        </w:rPr>
        <w:t xml:space="preserve"> настоящего Федерального закона, по заявлениям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t xml:space="preserve">6. </w:t>
      </w:r>
      <w:r>
        <w:rPr>
          <w:rFonts w:ascii="Times New Roman" w:hAnsi="Times New Roman" w:cs="Times New Roman"/>
        </w:rP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rFonts w:ascii="Times New Roman" w:hAnsi="Times New Roman" w:cs="Times New Roman"/>
            <w:color w:val="0000FF"/>
          </w:rPr>
          <w:t>части 29</w:t>
        </w:r>
      </w:hyperlink>
      <w:r>
        <w:rPr>
          <w:rFonts w:ascii="Times New Roman" w:hAnsi="Times New Roman" w:cs="Times New Roman"/>
        </w:rPr>
        <w:t xml:space="preserve"> настоящей статьи положением.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2839CD" w:rsidRDefault="002839CD">
      <w:pPr>
        <w:pStyle w:val="ConsPlusNormal"/>
        <w:jc w:val="both"/>
        <w:rPr>
          <w:rFonts w:ascii="Times New Roman" w:hAnsi="Times New Roman" w:cs="Times New Roman"/>
        </w:rPr>
      </w:pPr>
      <w:r>
        <w:rPr>
          <w:rFonts w:ascii="Times New Roman" w:hAnsi="Times New Roman" w:cs="Times New Roman"/>
        </w:rPr>
        <w:t>(часть 21 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Федеральных законов от 31.12.2014 N 500-ФЗ,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наличие отрицательного заключения, составленного по результатам аккредитационной экспертизы.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утратил силу. - Федеральный закон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28. Положение о государственной аккредитации образовательной деятельности утверждается Правительством Российской Федерации.</w:t>
      </w:r>
    </w:p>
    <w:p w:rsidR="002839CD" w:rsidRDefault="002839CD">
      <w:pPr>
        <w:pStyle w:val="ConsPlusNormal"/>
        <w:ind w:firstLine="540"/>
        <w:jc w:val="both"/>
        <w:rPr>
          <w:rFonts w:ascii="Times New Roman" w:hAnsi="Times New Roman" w:cs="Times New Roman"/>
        </w:rPr>
      </w:pPr>
      <w:bookmarkStart w:id="75" w:name="Par1627"/>
      <w:bookmarkEnd w:id="75"/>
      <w:r>
        <w:rPr>
          <w:rFonts w:ascii="Times New Roman" w:hAnsi="Times New Roman" w:cs="Times New Roman"/>
        </w:rPr>
        <w:t>29. Положением о государственной аккредитации образовательной деятельности устанавливаются: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839CD" w:rsidRDefault="002839CD">
      <w:pPr>
        <w:pStyle w:val="ConsPlusNormal"/>
        <w:jc w:val="both"/>
        <w:rPr>
          <w:rFonts w:ascii="Times New Roman" w:hAnsi="Times New Roman" w:cs="Times New Roman"/>
        </w:rPr>
      </w:pPr>
      <w:r>
        <w:rPr>
          <w:rFonts w:ascii="Times New Roman" w:hAnsi="Times New Roman" w:cs="Times New Roman"/>
        </w:rPr>
        <w:t>(п. 5 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предоставления аккредитационным органом дубликата свидетельства о государственной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основания и порядок переоформления свидетельства о государственной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утратил силу. - Федеральный закон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особенности проведения аккредитационной экспертизы при проведении государственной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839CD" w:rsidRDefault="002839CD">
      <w:pPr>
        <w:pStyle w:val="ConsPlusNormal"/>
        <w:jc w:val="both"/>
        <w:rPr>
          <w:rFonts w:ascii="Times New Roman" w:hAnsi="Times New Roman" w:cs="Times New Roman"/>
        </w:rPr>
      </w:pPr>
      <w:r>
        <w:rPr>
          <w:rFonts w:ascii="Times New Roman" w:hAnsi="Times New Roman" w:cs="Times New Roman"/>
        </w:rPr>
        <w:t>(пп. "в" введен Федеральным законом от 31.12.2014 N 500-ФЗ)</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93. Государственный контроль (надзор)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rFonts w:ascii="Times New Roman" w:hAnsi="Times New Roman" w:cs="Times New Roman"/>
            <w:color w:val="0000FF"/>
          </w:rPr>
          <w:t>частью 9</w:t>
        </w:r>
      </w:hyperlink>
      <w:r>
        <w:rPr>
          <w:rFonts w:ascii="Times New Roman" w:hAnsi="Times New Roman" w:cs="Times New Roman"/>
        </w:rPr>
        <w:t xml:space="preserve"> настоящей статьи мер.</w:t>
      </w:r>
    </w:p>
    <w:p w:rsidR="002839CD" w:rsidRDefault="002839CD">
      <w:pPr>
        <w:pStyle w:val="ConsPlusNormal"/>
        <w:jc w:val="both"/>
        <w:rPr>
          <w:rFonts w:ascii="Times New Roman" w:hAnsi="Times New Roman" w:cs="Times New Roman"/>
        </w:rPr>
      </w:pPr>
      <w:r>
        <w:rPr>
          <w:rFonts w:ascii="Times New Roman" w:hAnsi="Times New Roman" w:cs="Times New Roman"/>
        </w:rPr>
        <w:t>(часть 2 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rFonts w:ascii="Times New Roman" w:hAnsi="Times New Roman" w:cs="Times New Roman"/>
            <w:color w:val="0000FF"/>
          </w:rPr>
          <w:t>статьей 97</w:t>
        </w:r>
      </w:hyperlink>
      <w:r>
        <w:rPr>
          <w:rFonts w:ascii="Times New Roman" w:hAnsi="Times New Roman" w:cs="Times New Roman"/>
        </w:rPr>
        <w:t xml:space="preserve"> настоящего Федерального закона.</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bookmarkStart w:id="76" w:name="Par1657"/>
      <w:bookmarkEnd w:id="76"/>
      <w:r>
        <w:rPr>
          <w:rFonts w:ascii="Times New Roman" w:hAnsi="Times New Roman" w:cs="Times New Roman"/>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rFonts w:ascii="Times New Roman" w:hAnsi="Times New Roman" w:cs="Times New Roman"/>
            <w:color w:val="0000FF"/>
          </w:rPr>
          <w:t>части 6</w:t>
        </w:r>
      </w:hyperlink>
      <w:r>
        <w:rPr>
          <w:rFonts w:ascii="Times New Roman" w:hAnsi="Times New Roman" w:cs="Times New Roman"/>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839CD" w:rsidRDefault="002839CD">
      <w:pPr>
        <w:pStyle w:val="ConsPlusNormal"/>
        <w:jc w:val="both"/>
        <w:rPr>
          <w:rFonts w:ascii="Times New Roman" w:hAnsi="Times New Roman" w:cs="Times New Roman"/>
        </w:rPr>
      </w:pPr>
      <w:r>
        <w:rPr>
          <w:rFonts w:ascii="Times New Roman" w:hAnsi="Times New Roman" w:cs="Times New Roman"/>
        </w:rPr>
        <w:t>(часть 7 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rFonts w:ascii="Times New Roman" w:hAnsi="Times New Roman" w:cs="Times New Roman"/>
            <w:color w:val="0000FF"/>
          </w:rPr>
          <w:t>части 6</w:t>
        </w:r>
      </w:hyperlink>
      <w:r>
        <w:rPr>
          <w:rFonts w:ascii="Times New Roman" w:hAnsi="Times New Roman" w:cs="Times New Roman"/>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rFonts w:ascii="Times New Roman" w:hAnsi="Times New Roman" w:cs="Times New Roman"/>
            <w:color w:val="0000FF"/>
          </w:rPr>
          <w:t>части 6</w:t>
        </w:r>
      </w:hyperlink>
      <w:r>
        <w:rPr>
          <w:rFonts w:ascii="Times New Roman" w:hAnsi="Times New Roman" w:cs="Times New Roman"/>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(часть 8 в ред. Федерального закона от 31.12.2014 N 500-ФЗ)</w:t>
      </w:r>
    </w:p>
    <w:p w:rsidR="002839CD" w:rsidRDefault="002839CD">
      <w:pPr>
        <w:pStyle w:val="ConsPlusNormal"/>
        <w:ind w:firstLine="540"/>
        <w:jc w:val="both"/>
        <w:rPr>
          <w:rFonts w:ascii="Times New Roman" w:hAnsi="Times New Roman" w:cs="Times New Roman"/>
        </w:rPr>
      </w:pPr>
      <w:bookmarkStart w:id="77" w:name="Par1662"/>
      <w:bookmarkEnd w:id="77"/>
      <w:r>
        <w:rPr>
          <w:rFonts w:ascii="Times New Roman" w:hAnsi="Times New Roman" w:cs="Times New Roman"/>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839CD" w:rsidRDefault="002839CD">
      <w:pPr>
        <w:pStyle w:val="ConsPlusNormal"/>
        <w:jc w:val="both"/>
        <w:rPr>
          <w:rFonts w:ascii="Times New Roman" w:hAnsi="Times New Roman" w:cs="Times New Roman"/>
        </w:rPr>
      </w:pPr>
      <w:r>
        <w:rPr>
          <w:rFonts w:ascii="Times New Roman" w:hAnsi="Times New Roman" w:cs="Times New Roman"/>
        </w:rPr>
        <w:t>(часть 9 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94. Педагогическая экспертиза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Порядок проведения педагогической экспертизы устанавливается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95. Независимая оценка качества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ред. Федерального закона от 21.07.2014 N 256-ФЗ)</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839CD" w:rsidRDefault="002839CD">
      <w:pPr>
        <w:pStyle w:val="ConsPlusNormal"/>
        <w:ind w:firstLine="540"/>
        <w:jc w:val="both"/>
        <w:rPr>
          <w:rFonts w:ascii="Times New Roman" w:hAnsi="Times New Roman" w:cs="Times New Roman"/>
        </w:rPr>
      </w:pPr>
      <w:bookmarkStart w:id="78" w:name="Par1677"/>
      <w:bookmarkEnd w:id="78"/>
      <w:r>
        <w:rPr>
          <w:rFonts w:ascii="Times New Roman" w:hAnsi="Times New Roman" w:cs="Times New Roman"/>
        </w:rPr>
        <w:t>2. Независимая оценка качества образования включает в себя: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независимую оценку качества подготовки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независимую оценку качества образовательной деятельности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 (далее - организации, осуществляющие независимую оценку качества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95.1. Независимая оценка качества подготовки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(введена Федеральным законом от 21.07.2014 N 256-ФЗ)</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4362A" w:rsidRDefault="0084362A">
      <w:pPr>
        <w:pStyle w:val="ConsPlusNormal"/>
        <w:ind w:firstLine="540"/>
        <w:jc w:val="both"/>
        <w:outlineLvl w:val="1"/>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95.2. Независимая оценка качества образовательной деятельности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(введена Федеральным законом от 21.07.2014 N 256-ФЗ)</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целях создания условий для проведения независимой оценки качества образовательной деятельности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2839CD" w:rsidRDefault="002839CD">
      <w:pPr>
        <w:pStyle w:val="ConsPlusNormal"/>
        <w:ind w:firstLine="540"/>
        <w:jc w:val="both"/>
        <w:rPr>
          <w:rFonts w:ascii="Times New Roman" w:hAnsi="Times New Roman" w:cs="Times New Roman"/>
        </w:rPr>
      </w:pPr>
      <w:r>
        <w:t xml:space="preserve">3) </w:t>
      </w:r>
      <w:r>
        <w:rPr>
          <w:rFonts w:ascii="Times New Roman" w:hAnsi="Times New Roman" w:cs="Times New Roman"/>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Общественные советы по проведению независимой оценки качества образовательной деятельности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проводят независимую оценку качества образовательной деятельности организаций с учетом информации, представленной оператором;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Информация о результатах независимой оценки качества образовательной деятельности организаций размещается соответственно: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79" w:name="Par1736"/>
      <w:bookmarkEnd w:id="79"/>
      <w:r>
        <w:rPr>
          <w:rFonts w:ascii="Times New Roman" w:hAnsi="Times New Roman" w:cs="Times New Roman"/>
        </w:rPr>
        <w:t>Статья 97. Информационная открытость системы образования. Мониторинг в системе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98. Информационные системы в системе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839CD" w:rsidRDefault="002839CD">
      <w:pPr>
        <w:pStyle w:val="ConsPlusNormal"/>
        <w:jc w:val="both"/>
        <w:rPr>
          <w:rFonts w:ascii="Times New Roman" w:hAnsi="Times New Roman" w:cs="Times New Roman"/>
        </w:rPr>
      </w:pPr>
      <w:r>
        <w:rPr>
          <w:rFonts w:ascii="Times New Roman" w:hAnsi="Times New Roman" w:cs="Times New Roman"/>
        </w:rPr>
        <w:t>(часть 4 в ред. Федерального закона от 07.05.2013 N 99-ФЗ)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13. ЭКОНОМИЧЕСКАЯ ДЕЯТЕЛЬНОСТЬ И ФИНАНСОВОЕ</w:t>
      </w:r>
    </w:p>
    <w:p w:rsidR="002839CD" w:rsidRDefault="002839CD">
      <w:pPr>
        <w:pStyle w:val="ConsPlusTitle"/>
        <w:jc w:val="center"/>
        <w:rPr>
          <w:rFonts w:ascii="Times New Roman" w:hAnsi="Times New Roman" w:cs="Times New Roman"/>
        </w:rPr>
      </w:pPr>
      <w:r>
        <w:rPr>
          <w:rFonts w:ascii="Times New Roman" w:hAnsi="Times New Roman" w:cs="Times New Roman"/>
        </w:rPr>
        <w:t>ОБЕСПЕЧЕНИЕ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rFonts w:ascii="Times New Roman" w:hAnsi="Times New Roman" w:cs="Times New Roman"/>
            <w:color w:val="0000FF"/>
          </w:rPr>
          <w:t>пунктом 3 части 1 статьи 8</w:t>
        </w:r>
      </w:hyperlink>
      <w:r>
        <w:rPr>
          <w:rFonts w:ascii="Times New Roman" w:hAnsi="Times New Roman" w:cs="Times New Roman"/>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rFonts w:ascii="Times New Roman" w:hAnsi="Times New Roman" w:cs="Times New Roman"/>
            <w:color w:val="0000FF"/>
          </w:rPr>
          <w:t>пунктом 3 части 1 статьи 8</w:t>
        </w:r>
      </w:hyperlink>
      <w:r>
        <w:rPr>
          <w:rFonts w:ascii="Times New Roman" w:hAnsi="Times New Roman" w:cs="Times New Roman"/>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rFonts w:ascii="Times New Roman" w:hAnsi="Times New Roman" w:cs="Times New Roman"/>
            <w:color w:val="0000FF"/>
          </w:rPr>
          <w:t>пунктом 3 части 1 статьи 8</w:t>
        </w:r>
      </w:hyperlink>
      <w:r>
        <w:rPr>
          <w:rFonts w:ascii="Times New Roman" w:hAnsi="Times New Roman" w:cs="Times New Roman"/>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80" w:name="Par1774"/>
      <w:bookmarkEnd w:id="80"/>
      <w:r>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(часть 3 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31.12.2014 N 500-ФЗ)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Правительством Российской Федерации за счет бюджетных ассигнований федерального бюджета;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органами местного самоуправления за счет бюджетных ассигнований местных бюджетов.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rFonts w:ascii="Times New Roman" w:hAnsi="Times New Roman" w:cs="Times New Roman"/>
            <w:color w:val="0000FF"/>
          </w:rPr>
          <w:t>статьей 56</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102. Имущество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bookmarkStart w:id="81" w:name="Par1806"/>
      <w:bookmarkEnd w:id="81"/>
      <w:r>
        <w:rPr>
          <w:rFonts w:ascii="Times New Roman" w:hAnsi="Times New Roman" w:cs="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образовательные организации высшего образования, поступают в их самостоятельное распоряжение.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bookmarkStart w:id="82" w:name="Par1813"/>
      <w:bookmarkEnd w:id="82"/>
      <w:r>
        <w:rPr>
          <w:rFonts w:ascii="Times New Roman" w:hAnsi="Times New Roman" w:cs="Times New Roman"/>
        </w:rPr>
        <w:t>Статья 104. Образовательное кредитование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14. МЕЖДУНАРОДНОЕ СОТРУДНИЧЕСТВО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105. Формы и направления международного сотрудничества в сфере образования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Международное сотрудничество в сфере образования осуществляется в следующих целях: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совершенствование международных и внутригосударственных механизмов развития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участие в сетевой форме реализации образовательных программ;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106. Подтверждение документов об образовании и (или) о квалификации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839CD" w:rsidRDefault="002839CD">
      <w:pPr>
        <w:pStyle w:val="ConsPlusNormal"/>
        <w:ind w:firstLine="540"/>
        <w:jc w:val="both"/>
        <w:rPr>
          <w:rFonts w:ascii="Times New Roman" w:hAnsi="Times New Roman" w:cs="Times New Roman"/>
        </w:rPr>
      </w:pPr>
      <w:bookmarkStart w:id="83" w:name="Par1839"/>
      <w:bookmarkEnd w:id="83"/>
      <w:r>
        <w:rPr>
          <w:rFonts w:ascii="Times New Roman" w:hAnsi="Times New Roman" w:cs="Times New Roman"/>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107. Признание образования и (или) квалификации, полученных в иностранном государстве</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839CD" w:rsidRDefault="002839CD">
      <w:pPr>
        <w:pStyle w:val="ConsPlusNormal"/>
        <w:ind w:firstLine="540"/>
        <w:jc w:val="both"/>
        <w:rPr>
          <w:rFonts w:ascii="Times New Roman" w:hAnsi="Times New Roman" w:cs="Times New Roman"/>
        </w:rPr>
      </w:pPr>
      <w:bookmarkStart w:id="84" w:name="Par1847"/>
      <w:bookmarkEnd w:id="84"/>
      <w:r>
        <w:rPr>
          <w:rFonts w:ascii="Times New Roman" w:hAnsi="Times New Roman" w:cs="Times New Roman"/>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839CD" w:rsidRDefault="002839CD">
      <w:pPr>
        <w:pStyle w:val="ConsPlusNormal"/>
        <w:ind w:firstLine="540"/>
        <w:jc w:val="both"/>
        <w:rPr>
          <w:rFonts w:ascii="Times New Roman" w:hAnsi="Times New Roman" w:cs="Times New Roman"/>
        </w:rPr>
      </w:pPr>
      <w:bookmarkStart w:id="85" w:name="Par1848"/>
      <w:bookmarkEnd w:id="85"/>
      <w:r>
        <w:rPr>
          <w:rFonts w:ascii="Times New Roman" w:hAnsi="Times New Roman" w:cs="Times New Roman"/>
        </w:rPr>
        <w:t xml:space="preserve">4. В случае,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rFonts w:ascii="Times New Roman" w:hAnsi="Times New Roman" w:cs="Times New Roman"/>
            <w:color w:val="0000FF"/>
          </w:rPr>
          <w:t>частью 3</w:t>
        </w:r>
      </w:hyperlink>
      <w:r>
        <w:rPr>
          <w:rFonts w:ascii="Times New Roman" w:hAnsi="Times New Roman" w:cs="Times New Roman"/>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отказ в признании иностранного образования и (или) иностранной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rFonts w:ascii="Times New Roman" w:hAnsi="Times New Roman" w:cs="Times New Roman"/>
            <w:color w:val="0000FF"/>
          </w:rPr>
          <w:t>частью 4</w:t>
        </w:r>
      </w:hyperlink>
      <w:r>
        <w:rPr>
          <w:rFonts w:ascii="Times New Roman" w:hAnsi="Times New Roman" w:cs="Times New Roman"/>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rFonts w:ascii="Times New Roman" w:hAnsi="Times New Roman" w:cs="Times New Roman"/>
            <w:color w:val="0000FF"/>
          </w:rPr>
          <w:t>частью 4</w:t>
        </w:r>
      </w:hyperlink>
      <w:r>
        <w:rPr>
          <w:rFonts w:ascii="Times New Roman" w:hAnsi="Times New Roman" w:cs="Times New Roman"/>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rFonts w:ascii="Times New Roman" w:hAnsi="Times New Roman" w:cs="Times New Roman"/>
            <w:color w:val="0000FF"/>
          </w:rPr>
          <w:t>части 10 статьи 11</w:t>
        </w:r>
      </w:hyperlink>
      <w:r>
        <w:rPr>
          <w:rFonts w:ascii="Times New Roman" w:hAnsi="Times New Roman" w:cs="Times New Roman"/>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rFonts w:ascii="Times New Roman" w:hAnsi="Times New Roman" w:cs="Times New Roman"/>
            <w:color w:val="0000FF"/>
          </w:rPr>
          <w:t>частью 3</w:t>
        </w:r>
      </w:hyperlink>
      <w:r>
        <w:rPr>
          <w:rFonts w:ascii="Times New Roman" w:hAnsi="Times New Roman" w:cs="Times New Roman"/>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rFonts w:ascii="Times New Roman" w:hAnsi="Times New Roman" w:cs="Times New Roman"/>
            <w:color w:val="0000FF"/>
          </w:rPr>
          <w:t>частью 14</w:t>
        </w:r>
      </w:hyperlink>
      <w:r>
        <w:rPr>
          <w:rFonts w:ascii="Times New Roman" w:hAnsi="Times New Roman" w:cs="Times New Roman"/>
        </w:rPr>
        <w:t xml:space="preserve"> настоящей статьи, информацию об установленном ими порядке признания иностранного образования и (или) иностранной квалификации.</w:t>
      </w:r>
    </w:p>
    <w:p w:rsidR="0084362A" w:rsidRDefault="002839CD" w:rsidP="0084362A">
      <w:pPr>
        <w:pStyle w:val="ConsPlusNormal"/>
        <w:ind w:firstLine="540"/>
        <w:jc w:val="both"/>
      </w:pPr>
      <w:r>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839CD" w:rsidRDefault="002839CD">
      <w:pPr>
        <w:pStyle w:val="ConsPlusNormal"/>
        <w:ind w:firstLine="540"/>
        <w:jc w:val="both"/>
        <w:rPr>
          <w:rFonts w:ascii="Times New Roman" w:hAnsi="Times New Roman" w:cs="Times New Roman"/>
        </w:rPr>
      </w:pPr>
      <w:bookmarkStart w:id="86" w:name="Par1864"/>
      <w:bookmarkEnd w:id="86"/>
      <w:r>
        <w:rPr>
          <w:rFonts w:ascii="Times New Roman" w:hAnsi="Times New Roman" w:cs="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осуществляет размещение на своем сайте в сети "Интернет":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rFonts w:ascii="Times New Roman" w:hAnsi="Times New Roman" w:cs="Times New Roman"/>
            <w:color w:val="0000FF"/>
          </w:rPr>
          <w:t>частью 3</w:t>
        </w:r>
      </w:hyperlink>
      <w:r>
        <w:rPr>
          <w:rFonts w:ascii="Times New Roman" w:hAnsi="Times New Roman" w:cs="Times New Roman"/>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rFonts w:ascii="Times New Roman" w:hAnsi="Times New Roman" w:cs="Times New Roman"/>
            <w:color w:val="0000FF"/>
          </w:rPr>
          <w:t>части 10 статьи 11</w:t>
        </w:r>
      </w:hyperlink>
      <w:r>
        <w:rPr>
          <w:rFonts w:ascii="Times New Roman" w:hAnsi="Times New Roman" w:cs="Times New Roman"/>
        </w:rPr>
        <w:t xml:space="preserve"> настоящего Федерального закона.</w:t>
      </w:r>
    </w:p>
    <w:p w:rsidR="002839CD" w:rsidRDefault="002839CD">
      <w:pPr>
        <w:pStyle w:val="ConsPlusNormal"/>
        <w:ind w:firstLine="540"/>
        <w:jc w:val="both"/>
      </w:pPr>
    </w:p>
    <w:p w:rsidR="002839CD" w:rsidRDefault="002839CD">
      <w:pPr>
        <w:pStyle w:val="ConsPlusTitle"/>
        <w:jc w:val="center"/>
        <w:outlineLvl w:val="0"/>
        <w:rPr>
          <w:rFonts w:ascii="Times New Roman" w:hAnsi="Times New Roman" w:cs="Times New Roman"/>
        </w:rPr>
      </w:pPr>
      <w:r>
        <w:rPr>
          <w:rFonts w:ascii="Times New Roman" w:hAnsi="Times New Roman" w:cs="Times New Roman"/>
        </w:rPr>
        <w:t>Глава 15. ЗАКЛЮЧИТЕЛЬНЫЕ ПОЛОЖЕНИЯ</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108. Заключительные положения</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среднее (полное) общее образование - к среднему общему образованию;</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высшее профессиональное образование - бакалавриат - к высшему образованию - бакалавриату;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высшее профессиональное образование - подготовка специалиста или магистратура - к высшему образованию - специалитету или магистратуре;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839CD" w:rsidRDefault="002839CD">
      <w:pPr>
        <w:pStyle w:val="ConsPlusNormal"/>
        <w:ind w:firstLine="540"/>
        <w:jc w:val="both"/>
        <w:rPr>
          <w:rFonts w:ascii="Times New Roman" w:hAnsi="Times New Roman" w:cs="Times New Roman"/>
        </w:rPr>
      </w:pPr>
      <w:bookmarkStart w:id="87" w:name="Par1887"/>
      <w:bookmarkEnd w:id="87"/>
      <w:r>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839CD" w:rsidRDefault="002839CD">
      <w:pPr>
        <w:pStyle w:val="ConsPlusNormal"/>
        <w:ind w:firstLine="540"/>
        <w:jc w:val="both"/>
        <w:rPr>
          <w:rFonts w:ascii="Times New Roman" w:hAnsi="Times New Roman" w:cs="Times New Roman"/>
        </w:rPr>
      </w:pPr>
      <w:bookmarkStart w:id="88" w:name="Par1914"/>
      <w:bookmarkEnd w:id="88"/>
      <w:r>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839CD" w:rsidRDefault="002839CD">
      <w:pPr>
        <w:pStyle w:val="ConsPlusNormal"/>
        <w:jc w:val="both"/>
        <w:rPr>
          <w:rFonts w:ascii="Times New Roman" w:hAnsi="Times New Roman" w:cs="Times New Roman"/>
        </w:rPr>
      </w:pPr>
      <w:r>
        <w:rPr>
          <w:rFonts w:ascii="Times New Roman" w:hAnsi="Times New Roman" w:cs="Times New Roman"/>
        </w:rPr>
        <w:t>(часть 9.1 введена Федеральным законом от 13.07.2015 N 238-ФЗ)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839CD" w:rsidRDefault="002839CD">
      <w:pPr>
        <w:pStyle w:val="ConsPlusNormal"/>
        <w:ind w:firstLine="540"/>
        <w:jc w:val="both"/>
        <w:rPr>
          <w:rFonts w:ascii="Times New Roman" w:hAnsi="Times New Roman" w:cs="Times New Roman"/>
        </w:rPr>
      </w:pPr>
      <w:bookmarkStart w:id="89" w:name="Par1923"/>
      <w:bookmarkEnd w:id="89"/>
      <w:r>
        <w:rPr>
          <w:rFonts w:ascii="Times New Roman" w:hAnsi="Times New Roman" w:cs="Times New Roman"/>
        </w:rP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rFonts w:ascii="Times New Roman" w:hAnsi="Times New Roman" w:cs="Times New Roman"/>
            <w:color w:val="0000FF"/>
          </w:rPr>
          <w:t>части 3 статьи 88</w:t>
        </w:r>
      </w:hyperlink>
      <w:r>
        <w:rPr>
          <w:rFonts w:ascii="Times New Roman" w:hAnsi="Times New Roman" w:cs="Times New Roman"/>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839CD" w:rsidRDefault="002839CD">
      <w:pPr>
        <w:pStyle w:val="ConsPlusNormal"/>
        <w:ind w:firstLine="540"/>
        <w:jc w:val="both"/>
      </w:pPr>
      <w:r>
        <w:rPr>
          <w:rFonts w:ascii="Times New Roman" w:hAnsi="Times New Roman" w:cs="Times New Roman"/>
        </w:rPr>
        <w:t>13. До 1 января 2014 года</w:t>
      </w:r>
      <w:r>
        <w:t>:</w:t>
      </w:r>
    </w:p>
    <w:p w:rsidR="002839CD" w:rsidRDefault="002839CD">
      <w:pPr>
        <w:pStyle w:val="ConsPlusNormal"/>
        <w:ind w:firstLine="540"/>
        <w:jc w:val="both"/>
        <w:rPr>
          <w:rFonts w:ascii="Times New Roman" w:hAnsi="Times New Roman" w:cs="Times New Roman"/>
        </w:rPr>
      </w:pPr>
      <w:bookmarkStart w:id="90" w:name="Par1925"/>
      <w:bookmarkEnd w:id="90"/>
      <w:r>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rFonts w:ascii="Times New Roman" w:hAnsi="Times New Roman" w:cs="Times New Roman"/>
            <w:color w:val="0000FF"/>
          </w:rPr>
          <w:t>пункте 1</w:t>
        </w:r>
      </w:hyperlink>
      <w:r>
        <w:rPr>
          <w:rFonts w:ascii="Times New Roman" w:hAnsi="Times New Roman" w:cs="Times New Roman"/>
        </w:rPr>
        <w:t xml:space="preserve"> настоящей части и отнесенных к полномочиям органов государственной власти субъектов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839CD" w:rsidRDefault="002839CD">
      <w:pPr>
        <w:pStyle w:val="ConsPlusNormal"/>
        <w:ind w:firstLine="540"/>
        <w:jc w:val="both"/>
        <w:rPr>
          <w:rFonts w:ascii="Times New Roman" w:hAnsi="Times New Roman" w:cs="Times New Roman"/>
        </w:rPr>
      </w:pPr>
      <w:bookmarkStart w:id="91" w:name="Par1931"/>
      <w:bookmarkEnd w:id="91"/>
      <w:r>
        <w:rPr>
          <w:rFonts w:ascii="Times New Roman" w:hAnsi="Times New Roman" w:cs="Times New Roman"/>
        </w:rP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Pr>
            <w:rFonts w:ascii="Times New Roman" w:hAnsi="Times New Roman" w:cs="Times New Roman"/>
            <w:color w:val="0000FF"/>
          </w:rPr>
          <w:t>статьей 71</w:t>
        </w:r>
      </w:hyperlink>
      <w:r>
        <w:rPr>
          <w:rFonts w:ascii="Times New Roman" w:hAnsi="Times New Roman" w:cs="Times New Roman"/>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2839CD" w:rsidRDefault="002839CD">
      <w:pPr>
        <w:pStyle w:val="ConsPlusNormal"/>
        <w:jc w:val="both"/>
        <w:rPr>
          <w:rFonts w:ascii="Times New Roman" w:hAnsi="Times New Roman" w:cs="Times New Roman"/>
        </w:rPr>
      </w:pPr>
      <w:r>
        <w:rPr>
          <w:rFonts w:ascii="Times New Roman" w:hAnsi="Times New Roman" w:cs="Times New Roman"/>
        </w:rPr>
        <w:t>(часть 14 введена Федеральным законом от 03.02.2014 N 11-ФЗ, в ред. Федерального закона от 31.12.2014 N 500-ФЗ)</w:t>
      </w:r>
    </w:p>
    <w:p w:rsidR="002839CD" w:rsidRDefault="002839CD">
      <w:pPr>
        <w:pStyle w:val="ConsPlusNormal"/>
        <w:ind w:firstLine="540"/>
        <w:jc w:val="both"/>
        <w:rPr>
          <w:rFonts w:ascii="Times New Roman" w:hAnsi="Times New Roman" w:cs="Times New Roman"/>
        </w:rPr>
      </w:pPr>
      <w:bookmarkStart w:id="92" w:name="Par1933"/>
      <w:bookmarkEnd w:id="92"/>
      <w:r>
        <w:rPr>
          <w:rFonts w:ascii="Times New Roman" w:hAnsi="Times New Roman" w:cs="Times New Roman"/>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839CD" w:rsidRDefault="002839CD">
      <w:pPr>
        <w:pStyle w:val="ConsPlusNormal"/>
        <w:jc w:val="both"/>
        <w:rPr>
          <w:rFonts w:ascii="Times New Roman" w:hAnsi="Times New Roman" w:cs="Times New Roman"/>
        </w:rPr>
      </w:pPr>
      <w:r>
        <w:rPr>
          <w:rFonts w:ascii="Times New Roman" w:hAnsi="Times New Roman" w:cs="Times New Roman"/>
        </w:rPr>
        <w:t>(часть 15 введена Федеральным законом от 03.02.2014 N 11-ФЗ)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839CD" w:rsidRDefault="002839CD">
      <w:pPr>
        <w:pStyle w:val="ConsPlusNormal"/>
        <w:jc w:val="both"/>
        <w:rPr>
          <w:rFonts w:ascii="Times New Roman" w:hAnsi="Times New Roman" w:cs="Times New Roman"/>
        </w:rPr>
      </w:pPr>
      <w:r>
        <w:rPr>
          <w:rFonts w:ascii="Times New Roman" w:hAnsi="Times New Roman" w:cs="Times New Roman"/>
        </w:rPr>
        <w:t>(часть 16 введена Федеральным законом от 05.05.2014 N 84-ФЗ)</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109. Признание не действующими на территории Российской Федерации отдельных законодательных актов Союза ССР</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Признать не действующими на территории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839CD" w:rsidRDefault="002839CD">
      <w:pPr>
        <w:pStyle w:val="ConsPlusNormal"/>
        <w:ind w:firstLine="540"/>
        <w:jc w:val="both"/>
        <w:rPr>
          <w:rFonts w:ascii="Times New Roman" w:hAnsi="Times New Roman" w:cs="Times New Roman"/>
        </w:rPr>
      </w:pPr>
      <w:r>
        <w:t>3</w:t>
      </w:r>
      <w:r>
        <w:rPr>
          <w:rFonts w:ascii="Times New Roman" w:hAnsi="Times New Roman" w:cs="Times New Roman"/>
        </w:rPr>
        <w:t>)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110. Признание утратившими силу отдельных законодательных актов (положений законодательных актов) РСФСР и Российской Федерации</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Признать утратившими силу:</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Закон РСФСР от 2 августа 1974 года "О народном образовании" (Ведомости Верховного Совета РСФСР, 1974, N 32, ст. 850);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4362A" w:rsidRDefault="002839CD" w:rsidP="0084362A">
      <w:pPr>
        <w:pStyle w:val="ConsPlusNormal"/>
        <w:ind w:firstLine="540"/>
        <w:jc w:val="both"/>
      </w:pPr>
      <w:r>
        <w:rPr>
          <w:rFonts w:ascii="Times New Roman" w:hAnsi="Times New Roman" w:cs="Times New Roman"/>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839CD" w:rsidRDefault="002839CD">
      <w:pPr>
        <w:pStyle w:val="ConsPlusNormal"/>
        <w:ind w:firstLine="540"/>
        <w:jc w:val="both"/>
        <w:rPr>
          <w:rFonts w:ascii="Times New Roman" w:hAnsi="Times New Roman" w:cs="Times New Roman"/>
        </w:rPr>
      </w:pPr>
      <w:r>
        <w:t>1</w:t>
      </w:r>
      <w:r>
        <w:rPr>
          <w:rFonts w:ascii="Times New Roman" w:hAnsi="Times New Roman" w:cs="Times New Roman"/>
        </w:rPr>
        <w:t>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4362A" w:rsidRDefault="002839CD" w:rsidP="0084362A">
      <w:pPr>
        <w:pStyle w:val="ConsPlusNormal"/>
        <w:ind w:firstLine="540"/>
        <w:jc w:val="both"/>
      </w:pPr>
      <w:r>
        <w:rPr>
          <w:rFonts w:ascii="Times New Roman" w:hAnsi="Times New Roman" w:cs="Times New Roman"/>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839CD" w:rsidRDefault="002839CD" w:rsidP="0084362A">
      <w:pPr>
        <w:pStyle w:val="ConsPlusNormal"/>
        <w:ind w:firstLine="540"/>
        <w:jc w:val="both"/>
        <w:rPr>
          <w:rFonts w:ascii="Times New Roman" w:hAnsi="Times New Roman" w:cs="Times New Roman"/>
        </w:rPr>
      </w:pPr>
      <w:r>
        <w:rPr>
          <w:rFonts w:ascii="Times New Roman" w:hAnsi="Times New Roman" w:cs="Times New Roman"/>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839CD" w:rsidRDefault="002839CD">
      <w:pPr>
        <w:pStyle w:val="ConsPlusNormal"/>
        <w:ind w:firstLine="540"/>
        <w:jc w:val="both"/>
        <w:rPr>
          <w:rFonts w:ascii="Times New Roman" w:hAnsi="Times New Roman" w:cs="Times New Roman"/>
        </w:rPr>
      </w:pPr>
      <w:r>
        <w:t>25)</w:t>
      </w:r>
      <w:r>
        <w:rPr>
          <w:rFonts w:ascii="Times New Roman" w:hAnsi="Times New Roman" w:cs="Times New Roman"/>
        </w:rPr>
        <w:t xml:space="preserve">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839CD" w:rsidRDefault="002839CD">
      <w:pPr>
        <w:pStyle w:val="ConsPlusNormal"/>
        <w:ind w:firstLine="540"/>
        <w:jc w:val="both"/>
        <w:rPr>
          <w:rFonts w:ascii="Times New Roman" w:hAnsi="Times New Roman" w:cs="Times New Roman"/>
        </w:rPr>
      </w:pPr>
      <w:r>
        <w:t>30)</w:t>
      </w:r>
      <w:r>
        <w:rPr>
          <w:rFonts w:ascii="Times New Roman" w:hAnsi="Times New Roman" w:cs="Times New Roman"/>
        </w:rPr>
        <w:t xml:space="preserve">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839CD" w:rsidRDefault="002839CD">
      <w:pPr>
        <w:pStyle w:val="ConsPlusNormal"/>
        <w:jc w:val="both"/>
        <w:rPr>
          <w:rFonts w:ascii="Times New Roman" w:hAnsi="Times New Roman" w:cs="Times New Roman"/>
        </w:rPr>
      </w:pPr>
      <w:r>
        <w:rPr>
          <w:rFonts w:ascii="Times New Roman" w:hAnsi="Times New Roman" w:cs="Times New Roman"/>
        </w:rPr>
        <w:t>(в ред. Федерального закона от 23.07.2013 N 203-ФЗ)</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839CD" w:rsidRDefault="002839CD">
      <w:pPr>
        <w:pStyle w:val="ConsPlusNormal"/>
        <w:ind w:firstLine="540"/>
        <w:jc w:val="both"/>
      </w:pPr>
      <w:r>
        <w:rPr>
          <w:rFonts w:ascii="Times New Roman" w:hAnsi="Times New Roman" w:cs="Times New Roman"/>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w:t>
      </w:r>
      <w:r>
        <w:t>409);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839CD" w:rsidRDefault="002839CD">
      <w:pPr>
        <w:pStyle w:val="ConsPlusNormal"/>
        <w:ind w:firstLine="540"/>
        <w:jc w:val="both"/>
      </w:pPr>
    </w:p>
    <w:p w:rsidR="002839CD" w:rsidRDefault="002839CD">
      <w:pPr>
        <w:pStyle w:val="ConsPlusNormal"/>
        <w:ind w:firstLine="540"/>
        <w:jc w:val="both"/>
        <w:outlineLvl w:val="1"/>
        <w:rPr>
          <w:rFonts w:ascii="Times New Roman" w:hAnsi="Times New Roman" w:cs="Times New Roman"/>
        </w:rPr>
      </w:pPr>
      <w:r>
        <w:rPr>
          <w:rFonts w:ascii="Times New Roman" w:hAnsi="Times New Roman" w:cs="Times New Roman"/>
        </w:rPr>
        <w:t>Статья 111. Порядок вступления в силу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839CD" w:rsidRDefault="002839CD">
      <w:pPr>
        <w:pStyle w:val="ConsPlusNormal"/>
        <w:ind w:firstLine="540"/>
        <w:jc w:val="both"/>
        <w:rPr>
          <w:rFonts w:ascii="Times New Roman" w:hAnsi="Times New Roman" w:cs="Times New Roman"/>
        </w:rPr>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rFonts w:ascii="Times New Roman" w:hAnsi="Times New Roman" w:cs="Times New Roman"/>
            <w:color w:val="0000FF"/>
          </w:rPr>
          <w:t>Пункты 3</w:t>
        </w:r>
      </w:hyperlink>
      <w:r>
        <w:rPr>
          <w:rFonts w:ascii="Times New Roman" w:hAnsi="Times New Roman" w:cs="Times New Roman"/>
        </w:rP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rFonts w:ascii="Times New Roman" w:hAnsi="Times New Roman" w:cs="Times New Roman"/>
            <w:color w:val="0000FF"/>
          </w:rPr>
          <w:t>6 части 1 статьи 8</w:t>
        </w:r>
      </w:hyperlink>
      <w:r>
        <w:rPr>
          <w:rFonts w:ascii="Times New Roman" w:hAnsi="Times New Roman" w:cs="Times New Roman"/>
        </w:rP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rFonts w:ascii="Times New Roman" w:hAnsi="Times New Roman" w:cs="Times New Roman"/>
            <w:color w:val="0000FF"/>
          </w:rPr>
          <w:t>пункт 1 части 1 статьи 9</w:t>
        </w:r>
      </w:hyperlink>
      <w:r>
        <w:rPr>
          <w:rFonts w:ascii="Times New Roman" w:hAnsi="Times New Roman" w:cs="Times New Roman"/>
        </w:rPr>
        <w:t xml:space="preserve"> настоящего Федерального закона вступают в силу с 1 января 2014 года.</w:t>
      </w:r>
    </w:p>
    <w:p w:rsidR="002839CD" w:rsidRDefault="002839CD">
      <w:pPr>
        <w:pStyle w:val="ConsPlusNormal"/>
        <w:ind w:firstLine="540"/>
        <w:jc w:val="both"/>
        <w:rPr>
          <w:rFonts w:ascii="Times New Roman" w:hAnsi="Times New Roman" w:cs="Times New Roman"/>
        </w:rPr>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rFonts w:ascii="Times New Roman" w:hAnsi="Times New Roman" w:cs="Times New Roman"/>
            <w:color w:val="0000FF"/>
          </w:rPr>
          <w:t>Часть 6 статьи 108</w:t>
        </w:r>
      </w:hyperlink>
      <w:r>
        <w:rPr>
          <w:rFonts w:ascii="Times New Roman" w:hAnsi="Times New Roman" w:cs="Times New Roman"/>
        </w:rPr>
        <w:t xml:space="preserve"> настоящего Федерального закона вступает в силу со дня официального опубликования настоящего Федерального закона.</w:t>
      </w:r>
    </w:p>
    <w:p w:rsidR="002839CD" w:rsidRDefault="002839CD">
      <w:pPr>
        <w:pStyle w:val="ConsPlusNormal"/>
        <w:ind w:firstLine="540"/>
        <w:jc w:val="both"/>
        <w:rPr>
          <w:rFonts w:ascii="Times New Roman" w:hAnsi="Times New Roman" w:cs="Times New Roman"/>
        </w:rPr>
      </w:pPr>
      <w:bookmarkStart w:id="93" w:name="Par2075"/>
      <w:bookmarkEnd w:id="93"/>
      <w:r>
        <w:rPr>
          <w:rFonts w:ascii="Times New Roman" w:hAnsi="Times New Roman" w:cs="Times New Roman"/>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839CD" w:rsidRDefault="002839CD">
      <w:pPr>
        <w:pStyle w:val="ConsPlusNormal"/>
        <w:ind w:firstLine="540"/>
        <w:jc w:val="both"/>
        <w:rPr>
          <w:rFonts w:ascii="Times New Roman" w:hAnsi="Times New Roman" w:cs="Times New Roman"/>
        </w:rPr>
      </w:pPr>
      <w:r>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839CD" w:rsidRDefault="002839CD">
      <w:pPr>
        <w:pStyle w:val="ConsPlusNormal"/>
        <w:ind w:firstLine="540"/>
        <w:jc w:val="both"/>
      </w:pPr>
    </w:p>
    <w:p w:rsidR="002839CD" w:rsidRDefault="002839CD">
      <w:pPr>
        <w:pStyle w:val="ConsPlusNormal"/>
        <w:jc w:val="right"/>
        <w:rPr>
          <w:rFonts w:ascii="Times New Roman" w:hAnsi="Times New Roman" w:cs="Times New Roman"/>
        </w:rPr>
      </w:pPr>
      <w:r>
        <w:rPr>
          <w:rFonts w:ascii="Times New Roman" w:hAnsi="Times New Roman" w:cs="Times New Roman"/>
        </w:rPr>
        <w:t>Президент</w:t>
      </w:r>
    </w:p>
    <w:p w:rsidR="002839CD" w:rsidRDefault="002839CD">
      <w:pPr>
        <w:pStyle w:val="ConsPlusNormal"/>
        <w:jc w:val="right"/>
        <w:rPr>
          <w:rFonts w:ascii="Times New Roman" w:hAnsi="Times New Roman" w:cs="Times New Roman"/>
        </w:rPr>
      </w:pPr>
      <w:r>
        <w:rPr>
          <w:rFonts w:ascii="Times New Roman" w:hAnsi="Times New Roman" w:cs="Times New Roman"/>
        </w:rPr>
        <w:t>Российской Федерации</w:t>
      </w:r>
    </w:p>
    <w:p w:rsidR="002839CD" w:rsidRDefault="002839CD">
      <w:pPr>
        <w:pStyle w:val="ConsPlusNormal"/>
        <w:jc w:val="right"/>
        <w:rPr>
          <w:rFonts w:ascii="Times New Roman" w:hAnsi="Times New Roman" w:cs="Times New Roman"/>
        </w:rPr>
      </w:pPr>
      <w:r>
        <w:rPr>
          <w:rFonts w:ascii="Times New Roman" w:hAnsi="Times New Roman" w:cs="Times New Roman"/>
        </w:rPr>
        <w:t>В.ПУТИН</w:t>
      </w:r>
    </w:p>
    <w:p w:rsidR="002839CD" w:rsidRDefault="002839CD">
      <w:pPr>
        <w:pStyle w:val="ConsPlusNormal"/>
        <w:rPr>
          <w:rFonts w:ascii="Times New Roman" w:hAnsi="Times New Roman" w:cs="Times New Roman"/>
        </w:rPr>
      </w:pPr>
      <w:r>
        <w:rPr>
          <w:rFonts w:ascii="Times New Roman" w:hAnsi="Times New Roman" w:cs="Times New Roman"/>
        </w:rPr>
        <w:t>Москва, Кремль</w:t>
      </w:r>
    </w:p>
    <w:p w:rsidR="002839CD" w:rsidRDefault="002839CD">
      <w:pPr>
        <w:pStyle w:val="ConsPlusNormal"/>
        <w:rPr>
          <w:rFonts w:ascii="Times New Roman" w:hAnsi="Times New Roman" w:cs="Times New Roman"/>
        </w:rPr>
      </w:pPr>
      <w:r>
        <w:rPr>
          <w:rFonts w:ascii="Times New Roman" w:hAnsi="Times New Roman" w:cs="Times New Roman"/>
        </w:rPr>
        <w:t>29 декабря 2012 года</w:t>
      </w:r>
    </w:p>
    <w:p w:rsidR="002839CD" w:rsidRDefault="002839CD">
      <w:pPr>
        <w:pStyle w:val="ConsPlusNormal"/>
        <w:rPr>
          <w:rFonts w:ascii="Times New Roman" w:hAnsi="Times New Roman" w:cs="Times New Roman"/>
        </w:rPr>
      </w:pPr>
      <w:r>
        <w:rPr>
          <w:rFonts w:ascii="Times New Roman" w:hAnsi="Times New Roman" w:cs="Times New Roman"/>
        </w:rPr>
        <w:t>N 273-ФЗ</w:t>
      </w:r>
    </w:p>
    <w:p w:rsidR="002839CD" w:rsidRDefault="002839CD">
      <w:pPr>
        <w:pStyle w:val="ConsPlusNormal"/>
        <w:ind w:firstLine="540"/>
        <w:jc w:val="both"/>
      </w:pPr>
    </w:p>
    <w:p w:rsidR="002839CD" w:rsidRDefault="002839CD">
      <w:pPr>
        <w:pStyle w:val="ConsPlusNormal"/>
        <w:ind w:firstLine="540"/>
        <w:jc w:val="both"/>
      </w:pPr>
    </w:p>
    <w:p w:rsidR="002839CD" w:rsidRDefault="002839CD">
      <w:pPr>
        <w:pStyle w:val="ConsPlusNormal"/>
        <w:pBdr>
          <w:top w:val="single" w:sz="6" w:space="0" w:color="auto"/>
        </w:pBdr>
        <w:spacing w:before="100" w:after="100"/>
        <w:jc w:val="both"/>
        <w:rPr>
          <w:sz w:val="2"/>
          <w:szCs w:val="2"/>
        </w:rPr>
      </w:pPr>
    </w:p>
    <w:sectPr w:rsidR="002839CD">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48" w:rsidRDefault="00626648">
      <w:pPr>
        <w:spacing w:after="0" w:line="240" w:lineRule="auto"/>
      </w:pPr>
      <w:r>
        <w:separator/>
      </w:r>
    </w:p>
  </w:endnote>
  <w:endnote w:type="continuationSeparator" w:id="0">
    <w:p w:rsidR="00626648" w:rsidRDefault="0062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D" w:rsidRDefault="002839C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39C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2839CD" w:rsidRDefault="0084362A">
          <w:pPr>
            <w:pStyle w:val="ConsPlusNormal"/>
            <w:jc w:val="center"/>
            <w:rPr>
              <w:b/>
              <w:bCs/>
            </w:rPr>
          </w:pPr>
          <w:hyperlink r:id="rId1" w:history="1">
            <w:r w:rsidRPr="004E5A2C">
              <w:rPr>
                <w:rStyle w:val="a3"/>
                <w:rFonts w:cs="Arial"/>
                <w:b/>
                <w:bCs/>
              </w:rPr>
              <w:t>http://zakonobobrazovanii.ru/</w:t>
            </w:r>
          </w:hyperlink>
        </w:p>
        <w:p w:rsidR="0084362A" w:rsidRDefault="0084362A">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jc w:val="right"/>
          </w:pPr>
          <w:r>
            <w:rPr>
              <w:rFonts w:ascii="Times New Roman" w:hAnsi="Times New Roman" w:cs="Times New Roman"/>
            </w:rPr>
            <w:t xml:space="preserve">Страница </w:t>
          </w:r>
          <w:r>
            <w:fldChar w:fldCharType="begin"/>
          </w:r>
          <w:r>
            <w:instrText>\PAGE</w:instrText>
          </w:r>
          <w:r>
            <w:fldChar w:fldCharType="separate"/>
          </w:r>
          <w:r w:rsidR="006C61F2">
            <w:rPr>
              <w:noProof/>
            </w:rPr>
            <w:t>38</w:t>
          </w:r>
          <w:r>
            <w:fldChar w:fldCharType="end"/>
          </w:r>
          <w:r>
            <w:rPr>
              <w:rFonts w:ascii="Times New Roman" w:hAnsi="Times New Roman" w:cs="Times New Roman"/>
            </w:rPr>
            <w:t xml:space="preserve"> из </w:t>
          </w:r>
          <w:r>
            <w:fldChar w:fldCharType="begin"/>
          </w:r>
          <w:r>
            <w:instrText>\NUMPAGES</w:instrText>
          </w:r>
          <w:r>
            <w:fldChar w:fldCharType="separate"/>
          </w:r>
          <w:r w:rsidR="006C61F2">
            <w:rPr>
              <w:noProof/>
            </w:rPr>
            <w:t>38</w:t>
          </w:r>
          <w:r>
            <w:fldChar w:fldCharType="end"/>
          </w:r>
        </w:p>
      </w:tc>
    </w:tr>
  </w:tbl>
  <w:p w:rsidR="002839CD" w:rsidRDefault="002839CD">
    <w:pPr>
      <w:pStyle w:val="ConsPlusNormal"/>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48" w:rsidRDefault="00626648">
      <w:pPr>
        <w:spacing w:after="0" w:line="240" w:lineRule="auto"/>
      </w:pPr>
      <w:r>
        <w:separator/>
      </w:r>
    </w:p>
  </w:footnote>
  <w:footnote w:type="continuationSeparator" w:id="0">
    <w:p w:rsidR="00626648" w:rsidRDefault="0062664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39C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rPr>
              <w:rFonts w:ascii="Times New Roman" w:hAnsi="Times New Roman" w:cs="Times New Roman"/>
              <w:sz w:val="16"/>
              <w:szCs w:val="16"/>
            </w:rPr>
          </w:pPr>
          <w:r>
            <w:rPr>
              <w:rFonts w:ascii="Times New Roman" w:hAnsi="Times New Roman" w:cs="Times New Roman"/>
              <w:sz w:val="16"/>
              <w:szCs w:val="16"/>
            </w:rPr>
            <w:t>Федеральный закон от 29.12.2012 N 273-ФЗ</w:t>
          </w:r>
          <w:r>
            <w:rPr>
              <w:rFonts w:ascii="Times New Roman" w:hAnsi="Times New Roman" w:cs="Times New Roman"/>
              <w:sz w:val="16"/>
              <w:szCs w:val="16"/>
            </w:rPr>
            <w:br/>
            <w:t>(ред. от 13.07.2015)</w:t>
          </w:r>
          <w:r>
            <w:rPr>
              <w:rFonts w:ascii="Times New Roman" w:hAnsi="Times New Roman" w:cs="Times New Roman"/>
              <w:sz w:val="16"/>
              <w:szCs w:val="16"/>
            </w:rPr>
            <w:br/>
            <w:t>"Об образовании в Российской Федерации"</w:t>
          </w:r>
          <w:r>
            <w:rPr>
              <w:rFonts w:ascii="Times New Roman" w:hAnsi="Times New Roman" w:cs="Times New Roman"/>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jc w:val="center"/>
            <w:rPr>
              <w:sz w:val="24"/>
              <w:szCs w:val="24"/>
            </w:rPr>
          </w:pPr>
        </w:p>
        <w:p w:rsidR="002839CD" w:rsidRDefault="002839C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4362A" w:rsidRDefault="002839CD">
          <w:pPr>
            <w:pStyle w:val="ConsPlusNormal"/>
            <w:jc w:val="right"/>
            <w:rPr>
              <w:sz w:val="18"/>
              <w:szCs w:val="18"/>
            </w:rPr>
          </w:pPr>
          <w:r>
            <w:rPr>
              <w:rFonts w:ascii="Times New Roman" w:hAnsi="Times New Roman" w:cs="Times New Roman"/>
              <w:sz w:val="18"/>
              <w:szCs w:val="18"/>
            </w:rPr>
            <w:t>Документ предоставлен</w:t>
          </w:r>
          <w:r w:rsidR="0084362A" w:rsidRPr="0084362A">
            <w:rPr>
              <w:sz w:val="18"/>
              <w:szCs w:val="18"/>
            </w:rPr>
            <w:t xml:space="preserve"> </w:t>
          </w:r>
          <w:hyperlink r:id="rId1" w:history="1">
            <w:r w:rsidR="0084362A" w:rsidRPr="004E5A2C">
              <w:rPr>
                <w:rStyle w:val="a3"/>
                <w:rFonts w:cs="Arial"/>
                <w:sz w:val="18"/>
                <w:szCs w:val="18"/>
              </w:rPr>
              <w:t>http://zakonobobrazovanii.ru/</w:t>
            </w:r>
          </w:hyperlink>
        </w:p>
        <w:p w:rsidR="002839CD" w:rsidRDefault="002839CD">
          <w:pPr>
            <w:pStyle w:val="ConsPlusNormal"/>
            <w:jc w:val="right"/>
            <w:rPr>
              <w:rFonts w:ascii="Times New Roman" w:hAnsi="Times New Roman" w:cs="Times New Roman"/>
              <w:sz w:val="16"/>
              <w:szCs w:val="16"/>
            </w:rPr>
          </w:pPr>
          <w:r>
            <w:rPr>
              <w:sz w:val="18"/>
              <w:szCs w:val="18"/>
            </w:rPr>
            <w:br/>
          </w:r>
          <w:r>
            <w:rPr>
              <w:rFonts w:ascii="Times New Roman" w:hAnsi="Times New Roman" w:cs="Times New Roman"/>
              <w:sz w:val="16"/>
              <w:szCs w:val="16"/>
            </w:rPr>
            <w:t>Дата сохранения: 11.12.2015</w:t>
          </w:r>
        </w:p>
      </w:tc>
    </w:tr>
  </w:tbl>
  <w:p w:rsidR="002839CD" w:rsidRDefault="002839CD">
    <w:pPr>
      <w:pStyle w:val="ConsPlusNormal"/>
      <w:pBdr>
        <w:bottom w:val="single" w:sz="12" w:space="0" w:color="auto"/>
      </w:pBdr>
      <w:jc w:val="center"/>
      <w:rPr>
        <w:sz w:val="2"/>
        <w:szCs w:val="2"/>
      </w:rPr>
    </w:pPr>
  </w:p>
  <w:p w:rsidR="002839CD" w:rsidRDefault="002839C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2A"/>
    <w:rsid w:val="002839CD"/>
    <w:rsid w:val="003E4067"/>
    <w:rsid w:val="004E5A2C"/>
    <w:rsid w:val="00626648"/>
    <w:rsid w:val="006C61F2"/>
    <w:rsid w:val="0084362A"/>
    <w:rsid w:val="00FB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84362A"/>
    <w:rPr>
      <w:rFonts w:cs="Times New Roman"/>
      <w:color w:val="0563C1" w:themeColor="hyperlink"/>
      <w:u w:val="single"/>
    </w:rPr>
  </w:style>
  <w:style w:type="paragraph" w:styleId="a4">
    <w:name w:val="header"/>
    <w:basedOn w:val="a"/>
    <w:link w:val="a5"/>
    <w:uiPriority w:val="99"/>
    <w:unhideWhenUsed/>
    <w:rsid w:val="0084362A"/>
    <w:pPr>
      <w:tabs>
        <w:tab w:val="center" w:pos="4677"/>
        <w:tab w:val="right" w:pos="9355"/>
      </w:tabs>
    </w:pPr>
  </w:style>
  <w:style w:type="character" w:customStyle="1" w:styleId="a6">
    <w:name w:val="Нижний колонтитул Знак"/>
    <w:basedOn w:val="a0"/>
    <w:link w:val="a7"/>
    <w:uiPriority w:val="99"/>
    <w:locked/>
    <w:rsid w:val="0084362A"/>
    <w:rPr>
      <w:rFonts w:cs="Times New Roman"/>
    </w:rPr>
  </w:style>
  <w:style w:type="paragraph" w:styleId="a7">
    <w:name w:val="footer"/>
    <w:basedOn w:val="a"/>
    <w:link w:val="a6"/>
    <w:uiPriority w:val="99"/>
    <w:unhideWhenUsed/>
    <w:rsid w:val="0084362A"/>
    <w:pPr>
      <w:tabs>
        <w:tab w:val="center" w:pos="4677"/>
        <w:tab w:val="right" w:pos="9355"/>
      </w:tabs>
    </w:pPr>
  </w:style>
  <w:style w:type="character" w:customStyle="1" w:styleId="a5">
    <w:name w:val="Верхний колонтитул Знак"/>
    <w:basedOn w:val="a0"/>
    <w:link w:val="a4"/>
    <w:uiPriority w:val="99"/>
    <w:locked/>
    <w:rsid w:val="0084362A"/>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84362A"/>
    <w:rPr>
      <w:rFonts w:cs="Times New Roman"/>
      <w:color w:val="0563C1" w:themeColor="hyperlink"/>
      <w:u w:val="single"/>
    </w:rPr>
  </w:style>
  <w:style w:type="paragraph" w:styleId="a4">
    <w:name w:val="header"/>
    <w:basedOn w:val="a"/>
    <w:link w:val="a5"/>
    <w:uiPriority w:val="99"/>
    <w:unhideWhenUsed/>
    <w:rsid w:val="0084362A"/>
    <w:pPr>
      <w:tabs>
        <w:tab w:val="center" w:pos="4677"/>
        <w:tab w:val="right" w:pos="9355"/>
      </w:tabs>
    </w:pPr>
  </w:style>
  <w:style w:type="character" w:customStyle="1" w:styleId="a6">
    <w:name w:val="Нижний колонтитул Знак"/>
    <w:basedOn w:val="a0"/>
    <w:link w:val="a7"/>
    <w:uiPriority w:val="99"/>
    <w:locked/>
    <w:rsid w:val="0084362A"/>
    <w:rPr>
      <w:rFonts w:cs="Times New Roman"/>
    </w:rPr>
  </w:style>
  <w:style w:type="paragraph" w:styleId="a7">
    <w:name w:val="footer"/>
    <w:basedOn w:val="a"/>
    <w:link w:val="a6"/>
    <w:uiPriority w:val="99"/>
    <w:unhideWhenUsed/>
    <w:rsid w:val="0084362A"/>
    <w:pPr>
      <w:tabs>
        <w:tab w:val="center" w:pos="4677"/>
        <w:tab w:val="right" w:pos="9355"/>
      </w:tabs>
    </w:pPr>
  </w:style>
  <w:style w:type="character" w:customStyle="1" w:styleId="a5">
    <w:name w:val="Верхний колонтитул Знак"/>
    <w:basedOn w:val="a0"/>
    <w:link w:val="a4"/>
    <w:uiPriority w:val="99"/>
    <w:locked/>
    <w:rsid w:val="008436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zakonobobrazovanii.r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84132</Words>
  <Characters>479554</Characters>
  <Application>Microsoft Macintosh Word</Application>
  <DocSecurity>2</DocSecurity>
  <Lines>3996</Lines>
  <Paragraphs>1125</Paragraphs>
  <ScaleCrop>false</ScaleCrop>
  <HeadingPairs>
    <vt:vector size="4" baseType="variant">
      <vt:variant>
        <vt:lpstr>Название</vt:lpstr>
      </vt:variant>
      <vt:variant>
        <vt:i4>1</vt:i4>
      </vt:variant>
      <vt:variant>
        <vt:lpstr>Headings</vt:lpstr>
      </vt:variant>
      <vt:variant>
        <vt:i4>30</vt:i4>
      </vt:variant>
    </vt:vector>
  </HeadingPairs>
  <TitlesOfParts>
    <vt:vector size="31" baseType="lpstr">
      <vt:lpstr>Федеральный закон от 29.12.2012 N 273-ФЗ(ред. от 13.07.2015)"Об образовании в Российской Федерации"(с изм. и доп., вступ. в силу с 24.07.2015)</vt:lpstr>
      <vt:lpstr/>
      <vt:lpstr>Глава 1. ОБЩИЕ ПОЛОЖЕНИЯ</vt:lpstr>
      <vt:lpstr>    Статья 1. Предмет регулирования настоящего Федерального закона</vt:lpstr>
      <vt:lpstr>    Статья 2. Основные понятия, используемые в настоящем Федеральном законе</vt:lpstr>
      <vt:lpstr>    Статья 3. Основные принципы государственной политики и правового регулирования о</vt:lpstr>
      <vt:lpstr>    Статья 4. Правовое регулирование отношений в сфере образования</vt:lpstr>
      <vt:lpstr>    Статья 5. Право на образование. Государственные гарантии реализации права на обр</vt:lpstr>
      <vt:lpstr>    Статья 6. Полномочия федеральных органов государственной власти в сфере образова</vt:lpstr>
      <vt:lpstr>    Статья 7. Полномочия Российской Федерации в сфере образования, переданные для ос</vt:lpstr>
      <vt:lpstr>    Статья 8. Полномочия органов государственной власти субъектов Российской Федерац</vt:lpstr>
      <vt:lpstr>    Статья 9. Полномочия органов местного самоуправления муниципальных районов и гор</vt:lpstr>
      <vt:lpstr>Глава 2. СИСТЕМА ОБРАЗОВАНИЯ</vt:lpstr>
      <vt:lpstr>    Статья 10. Структура системы образования</vt:lpstr>
      <vt:lpstr>    Статья 11. Федеральные государственные образовательные стандарты и федеральные г</vt:lpstr>
      <vt:lpstr>    Статья 12. Образовательные программы</vt:lpstr>
      <vt:lpstr>    Статья 13. Общие требования к реализации образовательных программ</vt:lpstr>
      <vt:lpstr>    Статья 14. Язык образования</vt:lpstr>
      <vt:lpstr>    Статья 15. Сетевая форма реализации образовательных программ</vt:lpstr>
      <vt:lpstr>    Статья 16. Реализация образовательных программ с применением электронного обучен</vt:lpstr>
      <vt:lpstr>    Статья 17. Формы получения образования и формы обучения</vt:lpstr>
      <vt:lpstr>    Статья 18. Печатные и электронные образовательные и информационные ресурсы</vt:lpstr>
      <vt:lpstr>    Статья 19. Научно-методическое и ресурсное обеспечение системы образования</vt:lpstr>
      <vt:lpstr>    Статья 20. Экспериментальная и инновационная деятельность в сфере образования</vt:lpstr>
      <vt:lpstr>Глава 3. ЛИЦА, ОСУЩЕСТВЛЯЮЩИЕ ОБРАЗОВАТЕЛЬНУЮ ДЕЯТЕЛЬНОСТЬ</vt:lpstr>
      <vt:lpstr>    Статья 21. Образовательная деятельность</vt:lpstr>
      <vt:lpstr>    Статья 22. Создание, реорганизация, ликвидация образовательных организаций</vt:lpstr>
      <vt:lpstr>    Статья 23. Типы образовательных организаций</vt:lpstr>
      <vt:lpstr>    Статья 24. Московский государственный университет имени М.В. Ломоносова, Санкт-П</vt:lpstr>
      <vt:lpstr>    Статья 25. Устав образовательной организации</vt:lpstr>
      <vt:lpstr>    Статья 26. Управление образовательной организацией</vt:lpstr>
    </vt:vector>
  </TitlesOfParts>
  <Company>КонсультантПлюс Версия 4012.00.88</Company>
  <LinksUpToDate>false</LinksUpToDate>
  <CharactersWithSpaces>562561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subject/>
  <dc:creator/>
  <cp:keywords/>
  <dc:description/>
  <cp:lastModifiedBy>Андрей</cp:lastModifiedBy>
  <cp:revision>2</cp:revision>
  <dcterms:created xsi:type="dcterms:W3CDTF">2016-03-20T09:15:00Z</dcterms:created>
  <dcterms:modified xsi:type="dcterms:W3CDTF">2016-03-20T09:15:00Z</dcterms:modified>
</cp:coreProperties>
</file>