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1B07" w:rsidRPr="00C8523C" w:rsidRDefault="00E21B07" w:rsidP="00E21B07">
      <w:pPr>
        <w:spacing w:after="0" w:line="240" w:lineRule="auto"/>
        <w:ind w:right="65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r w:rsidRPr="00C8523C">
        <w:rPr>
          <w:rFonts w:ascii="Times New Roman" w:hAnsi="Times New Roman"/>
          <w:b/>
          <w:sz w:val="24"/>
          <w:szCs w:val="24"/>
        </w:rPr>
        <w:t>ДЕПАРТАМЕНТ ОБРАЗОВАНИЯ И НАУКИ</w:t>
      </w:r>
    </w:p>
    <w:p w:rsidR="00E21B07" w:rsidRPr="00C8523C" w:rsidRDefault="00E21B07" w:rsidP="00E21B07">
      <w:pPr>
        <w:spacing w:after="0" w:line="240" w:lineRule="auto"/>
        <w:ind w:right="65"/>
        <w:jc w:val="center"/>
        <w:rPr>
          <w:rFonts w:ascii="Times New Roman" w:hAnsi="Times New Roman"/>
          <w:b/>
          <w:sz w:val="24"/>
          <w:szCs w:val="24"/>
        </w:rPr>
      </w:pPr>
      <w:r w:rsidRPr="00C8523C">
        <w:rPr>
          <w:rFonts w:ascii="Times New Roman" w:hAnsi="Times New Roman"/>
          <w:b/>
          <w:sz w:val="24"/>
          <w:szCs w:val="24"/>
        </w:rPr>
        <w:t>ТЮМЕНСКОЙ ОБЛАСТИ</w:t>
      </w:r>
    </w:p>
    <w:p w:rsidR="00E21B07" w:rsidRPr="00C8523C" w:rsidRDefault="00E21B07" w:rsidP="00E21B07">
      <w:pPr>
        <w:spacing w:after="0" w:line="240" w:lineRule="auto"/>
        <w:ind w:right="65"/>
        <w:jc w:val="center"/>
        <w:rPr>
          <w:rFonts w:ascii="Times New Roman" w:hAnsi="Times New Roman"/>
          <w:b/>
          <w:sz w:val="24"/>
          <w:szCs w:val="24"/>
        </w:rPr>
      </w:pPr>
      <w:r w:rsidRPr="00C8523C">
        <w:rPr>
          <w:rFonts w:ascii="Times New Roman" w:hAnsi="Times New Roman"/>
          <w:b/>
          <w:sz w:val="24"/>
          <w:szCs w:val="24"/>
        </w:rPr>
        <w:t>Государственное автономное образовательное учреждение Тюменской области дополнительного профессионального образования</w:t>
      </w:r>
    </w:p>
    <w:p w:rsidR="00E21B07" w:rsidRPr="00C8523C" w:rsidRDefault="00E21B07" w:rsidP="00E21B07">
      <w:pPr>
        <w:spacing w:after="0" w:line="240" w:lineRule="auto"/>
        <w:ind w:right="75"/>
        <w:jc w:val="center"/>
        <w:rPr>
          <w:rFonts w:ascii="Times New Roman" w:hAnsi="Times New Roman"/>
          <w:b/>
          <w:sz w:val="24"/>
          <w:szCs w:val="24"/>
        </w:rPr>
      </w:pPr>
      <w:r w:rsidRPr="00C8523C">
        <w:rPr>
          <w:rFonts w:ascii="Times New Roman" w:hAnsi="Times New Roman"/>
          <w:b/>
          <w:sz w:val="24"/>
          <w:szCs w:val="24"/>
        </w:rPr>
        <w:t>«ТЮМЕНСКИЙ ОБЛАСТНОЙ ГОСУДАРСТВЕННЫЙ ИНСТИТУТ</w:t>
      </w:r>
    </w:p>
    <w:p w:rsidR="00E21B07" w:rsidRPr="00C8523C" w:rsidRDefault="00E21B07" w:rsidP="00E21B07">
      <w:pPr>
        <w:spacing w:after="0" w:line="240" w:lineRule="auto"/>
        <w:ind w:right="76"/>
        <w:jc w:val="center"/>
        <w:rPr>
          <w:rFonts w:ascii="Times New Roman" w:hAnsi="Times New Roman"/>
          <w:b/>
          <w:sz w:val="24"/>
          <w:szCs w:val="24"/>
        </w:rPr>
      </w:pPr>
      <w:r w:rsidRPr="00C8523C">
        <w:rPr>
          <w:rFonts w:ascii="Times New Roman" w:hAnsi="Times New Roman"/>
          <w:b/>
          <w:sz w:val="24"/>
          <w:szCs w:val="24"/>
        </w:rPr>
        <w:t>РАЗВИТИЯ РЕГИОНАЛЬНОГО ОБРАЗОВАНИЯ»</w:t>
      </w:r>
    </w:p>
    <w:p w:rsidR="00E21B07" w:rsidRPr="00C8523C" w:rsidRDefault="00E21B07" w:rsidP="00E21B0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8523C">
        <w:rPr>
          <w:rFonts w:ascii="Times New Roman" w:hAnsi="Times New Roman"/>
          <w:b/>
          <w:sz w:val="24"/>
          <w:szCs w:val="24"/>
        </w:rPr>
        <w:t>(ГАОУ ТО ДПО «ТОГИРРО»)</w:t>
      </w:r>
    </w:p>
    <w:p w:rsidR="00E21B07" w:rsidRDefault="00E21B07" w:rsidP="00E21B0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21B07" w:rsidRPr="00C8523C" w:rsidRDefault="00E21B07" w:rsidP="00E21B0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8523C">
        <w:rPr>
          <w:rFonts w:ascii="Times New Roman" w:hAnsi="Times New Roman"/>
          <w:sz w:val="24"/>
          <w:szCs w:val="24"/>
        </w:rPr>
        <w:t>Кафедра педагогики, воспитания и инклюзивного образования</w:t>
      </w:r>
    </w:p>
    <w:p w:rsidR="00CE64EB" w:rsidRPr="00E21B07" w:rsidRDefault="00CE64EB" w:rsidP="00CE64EB">
      <w:pPr>
        <w:pStyle w:val="txt"/>
        <w:spacing w:line="23" w:lineRule="atLeast"/>
        <w:jc w:val="center"/>
        <w:rPr>
          <w:color w:val="000000"/>
        </w:rPr>
      </w:pPr>
    </w:p>
    <w:p w:rsidR="00CE64EB" w:rsidRDefault="00CE64EB" w:rsidP="00CE64EB">
      <w:pPr>
        <w:pStyle w:val="txt"/>
        <w:spacing w:line="23" w:lineRule="atLeast"/>
        <w:jc w:val="center"/>
        <w:rPr>
          <w:b/>
          <w:color w:val="000000"/>
          <w:sz w:val="29"/>
          <w:szCs w:val="29"/>
        </w:rPr>
      </w:pPr>
    </w:p>
    <w:p w:rsidR="00CE64EB" w:rsidRDefault="00CE64EB" w:rsidP="00CE64EB">
      <w:pPr>
        <w:pStyle w:val="txt"/>
        <w:spacing w:line="23" w:lineRule="atLeast"/>
        <w:jc w:val="center"/>
        <w:rPr>
          <w:b/>
          <w:color w:val="000000"/>
          <w:sz w:val="29"/>
          <w:szCs w:val="29"/>
        </w:rPr>
      </w:pPr>
    </w:p>
    <w:p w:rsidR="00CE64EB" w:rsidRDefault="00CE64EB" w:rsidP="00CE64EB">
      <w:pPr>
        <w:pStyle w:val="txt"/>
        <w:spacing w:line="23" w:lineRule="atLeast"/>
        <w:jc w:val="center"/>
        <w:rPr>
          <w:b/>
          <w:color w:val="000000"/>
          <w:sz w:val="29"/>
          <w:szCs w:val="29"/>
        </w:rPr>
      </w:pPr>
    </w:p>
    <w:p w:rsidR="00CE64EB" w:rsidRPr="00E21B07" w:rsidRDefault="00CE64EB" w:rsidP="00CE64EB">
      <w:pPr>
        <w:pStyle w:val="txt"/>
        <w:spacing w:line="23" w:lineRule="atLeast"/>
        <w:jc w:val="center"/>
        <w:rPr>
          <w:b/>
          <w:color w:val="000000"/>
          <w:sz w:val="28"/>
          <w:szCs w:val="28"/>
        </w:rPr>
      </w:pPr>
    </w:p>
    <w:p w:rsidR="00CE64EB" w:rsidRPr="00E21B07" w:rsidRDefault="00CE64EB" w:rsidP="00CE64EB">
      <w:pPr>
        <w:pStyle w:val="txt"/>
        <w:spacing w:line="23" w:lineRule="atLeast"/>
        <w:jc w:val="center"/>
        <w:rPr>
          <w:b/>
          <w:color w:val="000000"/>
          <w:sz w:val="28"/>
          <w:szCs w:val="28"/>
        </w:rPr>
      </w:pPr>
      <w:r w:rsidRPr="00E21B07">
        <w:rPr>
          <w:b/>
          <w:color w:val="000000"/>
          <w:sz w:val="28"/>
          <w:szCs w:val="28"/>
        </w:rPr>
        <w:t xml:space="preserve">Рабочая тетрадь </w:t>
      </w:r>
    </w:p>
    <w:p w:rsidR="00E21B07" w:rsidRDefault="00CE64EB" w:rsidP="00CE64EB">
      <w:pPr>
        <w:pStyle w:val="txt"/>
        <w:spacing w:line="23" w:lineRule="atLeast"/>
        <w:jc w:val="center"/>
        <w:rPr>
          <w:b/>
          <w:color w:val="000000"/>
          <w:sz w:val="28"/>
          <w:szCs w:val="28"/>
        </w:rPr>
      </w:pPr>
      <w:r w:rsidRPr="00E21B07">
        <w:rPr>
          <w:b/>
          <w:color w:val="000000"/>
          <w:sz w:val="28"/>
          <w:szCs w:val="28"/>
        </w:rPr>
        <w:t xml:space="preserve">к дисциплине </w:t>
      </w:r>
      <w:bookmarkEnd w:id="0"/>
      <w:r w:rsidRPr="00E21B07">
        <w:rPr>
          <w:b/>
          <w:color w:val="000000"/>
          <w:sz w:val="28"/>
          <w:szCs w:val="28"/>
        </w:rPr>
        <w:t>«</w:t>
      </w:r>
      <w:r w:rsidR="00B70593" w:rsidRPr="00E21B07">
        <w:rPr>
          <w:b/>
          <w:color w:val="000000"/>
          <w:sz w:val="28"/>
          <w:szCs w:val="28"/>
        </w:rPr>
        <w:t xml:space="preserve">Физиология высшей нервной деятельности </w:t>
      </w:r>
    </w:p>
    <w:p w:rsidR="00CE64EB" w:rsidRPr="00E21B07" w:rsidRDefault="00B70593" w:rsidP="00CE64EB">
      <w:pPr>
        <w:pStyle w:val="txt"/>
        <w:spacing w:line="23" w:lineRule="atLeast"/>
        <w:jc w:val="center"/>
        <w:rPr>
          <w:b/>
          <w:color w:val="000000"/>
          <w:sz w:val="28"/>
          <w:szCs w:val="28"/>
        </w:rPr>
      </w:pPr>
      <w:r w:rsidRPr="00E21B07">
        <w:rPr>
          <w:b/>
          <w:color w:val="000000"/>
          <w:sz w:val="28"/>
          <w:szCs w:val="28"/>
        </w:rPr>
        <w:t>и сенсорных систем</w:t>
      </w:r>
      <w:r w:rsidR="00CE64EB" w:rsidRPr="00E21B07">
        <w:rPr>
          <w:b/>
          <w:color w:val="000000"/>
          <w:sz w:val="28"/>
          <w:szCs w:val="28"/>
        </w:rPr>
        <w:t>»</w:t>
      </w:r>
    </w:p>
    <w:p w:rsidR="00CE64EB" w:rsidRPr="00E21B07" w:rsidRDefault="00CE64EB" w:rsidP="00CE64EB">
      <w:pPr>
        <w:pStyle w:val="txt"/>
        <w:spacing w:line="23" w:lineRule="atLeast"/>
        <w:jc w:val="center"/>
        <w:rPr>
          <w:color w:val="000000"/>
        </w:rPr>
      </w:pPr>
    </w:p>
    <w:p w:rsidR="00CE64EB" w:rsidRPr="00E21B07" w:rsidRDefault="00CE64EB" w:rsidP="00CE64EB">
      <w:pPr>
        <w:pStyle w:val="txt"/>
        <w:spacing w:line="23" w:lineRule="atLeast"/>
        <w:jc w:val="center"/>
        <w:rPr>
          <w:color w:val="000000"/>
        </w:rPr>
      </w:pPr>
    </w:p>
    <w:p w:rsidR="00CE64EB" w:rsidRPr="00E21B07" w:rsidRDefault="00CE64EB" w:rsidP="00CE64EB">
      <w:pPr>
        <w:pStyle w:val="txt"/>
        <w:spacing w:line="23" w:lineRule="atLeast"/>
        <w:jc w:val="center"/>
        <w:rPr>
          <w:color w:val="000000"/>
        </w:rPr>
      </w:pPr>
    </w:p>
    <w:p w:rsidR="00CE64EB" w:rsidRPr="00E21B07" w:rsidRDefault="00B70593" w:rsidP="00B70593">
      <w:pPr>
        <w:pStyle w:val="txt"/>
        <w:spacing w:line="23" w:lineRule="atLeast"/>
        <w:jc w:val="right"/>
        <w:rPr>
          <w:color w:val="000000"/>
        </w:rPr>
      </w:pPr>
      <w:r w:rsidRPr="00E21B07">
        <w:rPr>
          <w:color w:val="000000"/>
        </w:rPr>
        <w:t>Автор-составитель:</w:t>
      </w:r>
    </w:p>
    <w:p w:rsidR="00B70593" w:rsidRPr="00E21B07" w:rsidRDefault="00B70593" w:rsidP="00B70593">
      <w:pPr>
        <w:pStyle w:val="txt"/>
        <w:spacing w:line="23" w:lineRule="atLeast"/>
        <w:jc w:val="right"/>
        <w:rPr>
          <w:color w:val="000000"/>
        </w:rPr>
      </w:pPr>
      <w:r w:rsidRPr="00E21B07">
        <w:rPr>
          <w:color w:val="000000"/>
        </w:rPr>
        <w:t>Яковлева И.В.</w:t>
      </w:r>
    </w:p>
    <w:p w:rsidR="00CE64EB" w:rsidRPr="00E21B07" w:rsidRDefault="00CE64EB" w:rsidP="00CE64EB">
      <w:pPr>
        <w:pStyle w:val="txt"/>
        <w:spacing w:line="23" w:lineRule="atLeast"/>
        <w:jc w:val="center"/>
        <w:rPr>
          <w:color w:val="000000"/>
        </w:rPr>
      </w:pPr>
    </w:p>
    <w:p w:rsidR="00CE64EB" w:rsidRPr="00E21B07" w:rsidRDefault="00CE64EB" w:rsidP="00CE64EB">
      <w:pPr>
        <w:pStyle w:val="txt"/>
        <w:spacing w:line="23" w:lineRule="atLeast"/>
        <w:jc w:val="center"/>
        <w:rPr>
          <w:color w:val="000000"/>
        </w:rPr>
      </w:pPr>
    </w:p>
    <w:p w:rsidR="00CE64EB" w:rsidRPr="00E21B07" w:rsidRDefault="00CE64EB" w:rsidP="00CE64EB">
      <w:pPr>
        <w:pStyle w:val="txt"/>
        <w:spacing w:line="23" w:lineRule="atLeast"/>
        <w:jc w:val="center"/>
        <w:rPr>
          <w:color w:val="000000"/>
        </w:rPr>
      </w:pPr>
    </w:p>
    <w:p w:rsidR="00CE64EB" w:rsidRPr="00E21B07" w:rsidRDefault="00CE64EB" w:rsidP="00CE64EB">
      <w:pPr>
        <w:pStyle w:val="txt"/>
        <w:spacing w:line="23" w:lineRule="atLeast"/>
        <w:jc w:val="center"/>
        <w:rPr>
          <w:color w:val="000000"/>
        </w:rPr>
      </w:pPr>
    </w:p>
    <w:p w:rsidR="00CE64EB" w:rsidRPr="00E21B07" w:rsidRDefault="00CE64EB" w:rsidP="00CE64EB">
      <w:pPr>
        <w:pStyle w:val="txt"/>
        <w:spacing w:line="23" w:lineRule="atLeast"/>
        <w:jc w:val="center"/>
        <w:rPr>
          <w:color w:val="000000"/>
        </w:rPr>
      </w:pPr>
    </w:p>
    <w:p w:rsidR="00CE64EB" w:rsidRPr="00E21B07" w:rsidRDefault="00CE64EB" w:rsidP="00CE64EB">
      <w:pPr>
        <w:pStyle w:val="txt"/>
        <w:spacing w:line="23" w:lineRule="atLeast"/>
        <w:jc w:val="center"/>
        <w:rPr>
          <w:color w:val="000000"/>
        </w:rPr>
      </w:pPr>
      <w:r w:rsidRPr="00E21B07">
        <w:rPr>
          <w:color w:val="000000"/>
        </w:rPr>
        <w:t>Тюмень</w:t>
      </w:r>
      <w:r w:rsidR="00E21B07" w:rsidRPr="00E21B07">
        <w:rPr>
          <w:color w:val="000000"/>
        </w:rPr>
        <w:t xml:space="preserve"> -</w:t>
      </w:r>
      <w:r w:rsidRPr="00E21B07">
        <w:rPr>
          <w:color w:val="000000"/>
        </w:rPr>
        <w:t>202</w:t>
      </w:r>
      <w:r w:rsidR="00B70593" w:rsidRPr="00E21B07">
        <w:rPr>
          <w:color w:val="000000"/>
        </w:rPr>
        <w:t>4</w:t>
      </w:r>
    </w:p>
    <w:p w:rsidR="006D3691" w:rsidRPr="006D3691" w:rsidRDefault="00CE64EB" w:rsidP="006D3691">
      <w:pPr>
        <w:ind w:left="-851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81792" behindDoc="0" locked="0" layoutInCell="1" allowOverlap="1" wp14:anchorId="22881248" wp14:editId="59321EC9">
            <wp:simplePos x="0" y="0"/>
            <wp:positionH relativeFrom="column">
              <wp:posOffset>-294143</wp:posOffset>
            </wp:positionH>
            <wp:positionV relativeFrom="paragraph">
              <wp:posOffset>331447</wp:posOffset>
            </wp:positionV>
            <wp:extent cx="1885950" cy="3819525"/>
            <wp:effectExtent l="0" t="0" r="0" b="0"/>
            <wp:wrapSquare wrapText="bothSides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691" w:rsidRPr="006D3691">
        <w:rPr>
          <w:rFonts w:ascii="Times New Roman" w:hAnsi="Times New Roman" w:cs="Times New Roman"/>
          <w:b/>
          <w:sz w:val="32"/>
          <w:szCs w:val="32"/>
        </w:rPr>
        <w:t xml:space="preserve">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  <w:r w:rsidR="006D3691" w:rsidRPr="006D3691">
        <w:rPr>
          <w:rFonts w:ascii="Times New Roman" w:hAnsi="Times New Roman" w:cs="Times New Roman"/>
          <w:b/>
          <w:sz w:val="32"/>
          <w:szCs w:val="32"/>
        </w:rPr>
        <w:t xml:space="preserve">      Центральная нервная система:</w:t>
      </w:r>
    </w:p>
    <w:p w:rsidR="006D3691" w:rsidRDefault="006D3691" w:rsidP="006D3691">
      <w:pPr>
        <w:ind w:left="-851"/>
        <w:rPr>
          <w:rFonts w:ascii="Times New Roman" w:hAnsi="Times New Roman" w:cs="Times New Roman"/>
          <w:b/>
          <w:sz w:val="32"/>
          <w:szCs w:val="32"/>
        </w:rPr>
      </w:pPr>
    </w:p>
    <w:p w:rsidR="006D3691" w:rsidRPr="006D3691" w:rsidRDefault="006D3691" w:rsidP="006D36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691" w:rsidRPr="006D3691" w:rsidRDefault="006D3691" w:rsidP="006D36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691" w:rsidRPr="006D3691" w:rsidRDefault="006D3691" w:rsidP="006D36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691" w:rsidRPr="006D3691" w:rsidRDefault="006D3691" w:rsidP="006D36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691" w:rsidRPr="006D3691" w:rsidRDefault="006D3691" w:rsidP="006D36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691" w:rsidRDefault="006D3691" w:rsidP="006D36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3691">
        <w:rPr>
          <w:rFonts w:ascii="Times New Roman" w:hAnsi="Times New Roman" w:cs="Times New Roman"/>
          <w:b/>
          <w:sz w:val="28"/>
          <w:szCs w:val="28"/>
        </w:rPr>
        <w:t>Периферическая нервная система</w:t>
      </w:r>
      <w:r w:rsidR="00CE64EB">
        <w:rPr>
          <w:rFonts w:ascii="Times New Roman" w:hAnsi="Times New Roman" w:cs="Times New Roman"/>
          <w:b/>
          <w:sz w:val="28"/>
          <w:szCs w:val="28"/>
        </w:rPr>
        <w:t>:</w:t>
      </w:r>
    </w:p>
    <w:p w:rsidR="00351A96" w:rsidRDefault="00351A96" w:rsidP="006D36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1A96" w:rsidRDefault="00351A96" w:rsidP="006D36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691" w:rsidRPr="006D3691" w:rsidRDefault="006D3691" w:rsidP="006D36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691" w:rsidRPr="006D3691" w:rsidRDefault="006D3691" w:rsidP="006D36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1A96" w:rsidRDefault="00351A96" w:rsidP="00351A9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Выберите из предложенных терминов варианты ответов и подпишите рисунок: </w:t>
      </w:r>
    </w:p>
    <w:p w:rsidR="00351A96" w:rsidRPr="00C60627" w:rsidRDefault="00351A96" w:rsidP="00351A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60627">
        <w:rPr>
          <w:rFonts w:ascii="Times New Roman" w:hAnsi="Times New Roman"/>
          <w:sz w:val="24"/>
          <w:szCs w:val="24"/>
        </w:rPr>
        <w:t>(головной мозг, спиной мозг, соматическая</w:t>
      </w:r>
      <w:r>
        <w:rPr>
          <w:rFonts w:ascii="Times New Roman" w:hAnsi="Times New Roman"/>
          <w:sz w:val="24"/>
          <w:szCs w:val="24"/>
        </w:rPr>
        <w:t xml:space="preserve"> нервная система,</w:t>
      </w:r>
      <w:r w:rsidRPr="00C60627">
        <w:rPr>
          <w:rFonts w:ascii="Times New Roman" w:hAnsi="Times New Roman"/>
          <w:sz w:val="24"/>
          <w:szCs w:val="24"/>
        </w:rPr>
        <w:t xml:space="preserve"> вегетативная</w:t>
      </w:r>
      <w:r>
        <w:rPr>
          <w:rFonts w:ascii="Times New Roman" w:hAnsi="Times New Roman"/>
          <w:sz w:val="24"/>
          <w:szCs w:val="24"/>
        </w:rPr>
        <w:t xml:space="preserve"> нервная система</w:t>
      </w:r>
      <w:r w:rsidRPr="00C60627">
        <w:rPr>
          <w:rFonts w:ascii="Times New Roman" w:hAnsi="Times New Roman"/>
          <w:sz w:val="24"/>
          <w:szCs w:val="24"/>
        </w:rPr>
        <w:t>)</w:t>
      </w:r>
    </w:p>
    <w:p w:rsidR="006D3691" w:rsidRPr="006D3691" w:rsidRDefault="001F3D84" w:rsidP="006D36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D84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6D3691" w:rsidRPr="006D3691">
        <w:rPr>
          <w:rFonts w:ascii="Times New Roman" w:hAnsi="Times New Roman" w:cs="Times New Roman"/>
          <w:b/>
          <w:sz w:val="28"/>
          <w:szCs w:val="28"/>
        </w:rPr>
        <w:t>Спинной мозг</w:t>
      </w:r>
    </w:p>
    <w:p w:rsidR="006D3691" w:rsidRPr="006D3691" w:rsidRDefault="001F3D84" w:rsidP="006D36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3559810</wp:posOffset>
            </wp:positionH>
            <wp:positionV relativeFrom="paragraph">
              <wp:posOffset>230505</wp:posOffset>
            </wp:positionV>
            <wp:extent cx="2106295" cy="2397125"/>
            <wp:effectExtent l="19050" t="0" r="8255" b="0"/>
            <wp:wrapSquare wrapText="bothSides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239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230505</wp:posOffset>
            </wp:positionV>
            <wp:extent cx="2361565" cy="2520315"/>
            <wp:effectExtent l="19050" t="0" r="635" b="0"/>
            <wp:wrapSquare wrapText="bothSides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3691" w:rsidRPr="006D3691" w:rsidRDefault="006D3691" w:rsidP="006D36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691" w:rsidRPr="006D3691" w:rsidRDefault="006D3691" w:rsidP="006D36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691" w:rsidRPr="006D3691" w:rsidRDefault="006D3691" w:rsidP="006D36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691" w:rsidRPr="006D3691" w:rsidRDefault="006D3691" w:rsidP="006D36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691" w:rsidRPr="006D3691" w:rsidRDefault="006D3691" w:rsidP="006D36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691" w:rsidRPr="006D3691" w:rsidRDefault="006D3691" w:rsidP="006D36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691" w:rsidRPr="006D3691" w:rsidRDefault="006D3691" w:rsidP="006D36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691" w:rsidRPr="006D3691" w:rsidRDefault="006D3691" w:rsidP="006D36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1A96" w:rsidRDefault="00351A96" w:rsidP="00351A9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Выберите из предложенных терминов варианты ответов и подпишите рисунок: </w:t>
      </w:r>
    </w:p>
    <w:p w:rsidR="00351A96" w:rsidRDefault="00351A96" w:rsidP="00351A96">
      <w:pPr>
        <w:jc w:val="center"/>
        <w:rPr>
          <w:rFonts w:ascii="Times New Roman" w:hAnsi="Times New Roman"/>
          <w:sz w:val="24"/>
          <w:szCs w:val="24"/>
        </w:rPr>
        <w:sectPr w:rsidR="00351A96" w:rsidSect="00C344E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60627">
        <w:rPr>
          <w:rFonts w:ascii="Times New Roman" w:hAnsi="Times New Roman"/>
          <w:sz w:val="24"/>
          <w:szCs w:val="24"/>
        </w:rPr>
        <w:t>(спинной мозг, оболочки спинного мозга, серое вещество спинного мозга, белое вещество спинного мозга,</w:t>
      </w:r>
      <w:r>
        <w:rPr>
          <w:rFonts w:ascii="Times New Roman" w:hAnsi="Times New Roman"/>
          <w:sz w:val="24"/>
          <w:szCs w:val="24"/>
        </w:rPr>
        <w:t xml:space="preserve"> тело позвонка, нервные корешки)</w:t>
      </w:r>
    </w:p>
    <w:p w:rsidR="006D3691" w:rsidRPr="006D3691" w:rsidRDefault="00351A96" w:rsidP="006D36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37760" behindDoc="0" locked="0" layoutInCell="1" allowOverlap="1" wp14:anchorId="69A4210A" wp14:editId="58945D4A">
            <wp:simplePos x="0" y="0"/>
            <wp:positionH relativeFrom="column">
              <wp:posOffset>500380</wp:posOffset>
            </wp:positionH>
            <wp:positionV relativeFrom="paragraph">
              <wp:posOffset>365760</wp:posOffset>
            </wp:positionV>
            <wp:extent cx="4721225" cy="3550920"/>
            <wp:effectExtent l="0" t="0" r="0" b="0"/>
            <wp:wrapSquare wrapText="bothSides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225" cy="355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289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4968240</wp:posOffset>
                </wp:positionH>
                <wp:positionV relativeFrom="paragraph">
                  <wp:posOffset>2157730</wp:posOffset>
                </wp:positionV>
                <wp:extent cx="914400" cy="228600"/>
                <wp:effectExtent l="0" t="1270" r="0" b="0"/>
                <wp:wrapNone/>
                <wp:docPr id="71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540C46" id="Rectangle 48" o:spid="_x0000_s1026" style="position:absolute;margin-left:391.2pt;margin-top:169.9pt;width:1in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" stroked="f"/>
            </w:pict>
          </mc:Fallback>
        </mc:AlternateContent>
      </w:r>
      <w:r w:rsidR="00335289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4968240</wp:posOffset>
                </wp:positionH>
                <wp:positionV relativeFrom="paragraph">
                  <wp:posOffset>1824355</wp:posOffset>
                </wp:positionV>
                <wp:extent cx="914400" cy="228600"/>
                <wp:effectExtent l="0" t="1270" r="0" b="0"/>
                <wp:wrapNone/>
                <wp:docPr id="70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2E9280" id="Rectangle 47" o:spid="_x0000_s1026" style="position:absolute;margin-left:391.2pt;margin-top:143.65pt;width:1in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" stroked="f"/>
            </w:pict>
          </mc:Fallback>
        </mc:AlternateContent>
      </w:r>
      <w:r w:rsidR="00335289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-489585</wp:posOffset>
                </wp:positionH>
                <wp:positionV relativeFrom="paragraph">
                  <wp:posOffset>3710305</wp:posOffset>
                </wp:positionV>
                <wp:extent cx="914400" cy="228600"/>
                <wp:effectExtent l="0" t="1270" r="0" b="0"/>
                <wp:wrapNone/>
                <wp:docPr id="69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AAD9B" id="Rectangle 46" o:spid="_x0000_s1026" style="position:absolute;margin-left:-38.55pt;margin-top:292.15pt;width:1in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" stroked="f"/>
            </w:pict>
          </mc:Fallback>
        </mc:AlternateContent>
      </w:r>
      <w:r w:rsidR="00335289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-489585</wp:posOffset>
                </wp:positionH>
                <wp:positionV relativeFrom="paragraph">
                  <wp:posOffset>3712210</wp:posOffset>
                </wp:positionV>
                <wp:extent cx="914400" cy="228600"/>
                <wp:effectExtent l="0" t="3175" r="0" b="0"/>
                <wp:wrapNone/>
                <wp:docPr id="6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ABB7C6" id="Rectangle 45" o:spid="_x0000_s1026" style="position:absolute;margin-left:-38.55pt;margin-top:292.3pt;width:1in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" stroked="f"/>
            </w:pict>
          </mc:Fallback>
        </mc:AlternateContent>
      </w:r>
      <w:r w:rsidR="006D3691" w:rsidRPr="006D3691">
        <w:rPr>
          <w:rFonts w:ascii="Times New Roman" w:hAnsi="Times New Roman" w:cs="Times New Roman"/>
          <w:b/>
          <w:sz w:val="28"/>
          <w:szCs w:val="28"/>
        </w:rPr>
        <w:t>Сагиттальный разрез головного мозга</w:t>
      </w:r>
    </w:p>
    <w:p w:rsidR="006D3691" w:rsidRPr="00FD3911" w:rsidRDefault="00335289" w:rsidP="001F3D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-613410</wp:posOffset>
                </wp:positionH>
                <wp:positionV relativeFrom="paragraph">
                  <wp:posOffset>654050</wp:posOffset>
                </wp:positionV>
                <wp:extent cx="1457325" cy="2105025"/>
                <wp:effectExtent l="0" t="2540" r="0" b="0"/>
                <wp:wrapNone/>
                <wp:docPr id="63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7325" cy="2105025"/>
                          <a:chOff x="735" y="9120"/>
                          <a:chExt cx="2295" cy="3315"/>
                        </a:xfrm>
                      </wpg:grpSpPr>
                      <wps:wsp>
                        <wps:cNvPr id="64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665" y="9120"/>
                            <a:ext cx="1365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005" y="10260"/>
                            <a:ext cx="14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840" y="11175"/>
                            <a:ext cx="14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735" y="12075"/>
                            <a:ext cx="171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E55656" id="Group 40" o:spid="_x0000_s1026" style="position:absolute;margin-left:-48.3pt;margin-top:51.5pt;width:114.75pt;height:165.75pt;z-index:251669504" coordorigin="735,9120" coordsize="2295,3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">
                <v:rect id="Rectangle 41" o:spid="_x0000_s1027" style="position:absolute;left:1665;top:9120;width:136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XuWMQA&#10;AADb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EhW8Pcl/gC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V7ljEAAAA2wAAAA8AAAAAAAAAAAAAAAAAmAIAAGRycy9k&#10;b3ducmV2LnhtbFBLBQYAAAAABAAEAPUAAACJAwAAAAA=&#10;" stroked="f"/>
                <v:rect id="Rectangle 42" o:spid="_x0000_s1028" style="position:absolute;left:1005;top:10260;width:14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lLw8QA&#10;AADb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Am8Psl/gC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ZS8PEAAAA2wAAAA8AAAAAAAAAAAAAAAAAmAIAAGRycy9k&#10;b3ducmV2LnhtbFBLBQYAAAAABAAEAPUAAACJAwAAAAA=&#10;" stroked="f"/>
                <v:rect id="Rectangle 43" o:spid="_x0000_s1029" style="position:absolute;left:840;top:11175;width:14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VtMQA&#10;AADbAAAADwAAAGRycy9kb3ducmV2LnhtbESPW2sCMRSE3wv9D+EUfKuJlwZdjVIEoWD74AV8PWyO&#10;u4ubk+0m6vbfN4Lg4zAz3zDzZedqcaU2VJ4NDPoKBHHubcWFgcN+/T4BESKyxdozGfijAMvF68sc&#10;M+tvvKXrLhYiQThkaKCMscmkDHlJDkPfN8TJO/nWYUyyLaRt8ZbgrpZDpbR0WHFaKLGhVUn5eXdx&#10;BlCP7e/PafS931w0TotOrT+OypjeW/c5AxGpi8/wo/1lDWgN9y/p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L1bTEAAAA2wAAAA8AAAAAAAAAAAAAAAAAmAIAAGRycy9k&#10;b3ducmV2LnhtbFBLBQYAAAAABAAEAPUAAACJAwAAAAA=&#10;" stroked="f"/>
                <v:rect id="Rectangle 44" o:spid="_x0000_s1030" style="position:absolute;left:735;top:12075;width:171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dwL8QA&#10;AADbAAAADwAAAGRycy9kb3ducmV2LnhtbESPT4vCMBTE7wt+h/AEb2ui7latRhFBWNj14B/w+mie&#10;bbF5qU3U+u3NwsIeh5n5DTNftrYSd2p86VjDoK9AEGfOlJxrOB427xMQPiAbrByThid5WC46b3NM&#10;jXvwju77kIsIYZ+ihiKEOpXSZwVZ9H1XE0fv7BqLIcoml6bBR4TbSg6VSqTFkuNCgTWtC8ou+5vV&#10;gMmHuW7Po5/D9y3Bad6qzedJad3rtqsZiEBt+A//tb+MhmQMv1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HcC/EAAAA2wAAAA8AAAAAAAAAAAAAAAAAmAIAAGRycy9k&#10;b3ducmV2LnhtbFBLBQYAAAAABAAEAPUAAACJAwAAAAA=&#10;" stroked="f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5092065</wp:posOffset>
                </wp:positionH>
                <wp:positionV relativeFrom="paragraph">
                  <wp:posOffset>1456055</wp:posOffset>
                </wp:positionV>
                <wp:extent cx="1019175" cy="987425"/>
                <wp:effectExtent l="0" t="4445" r="0" b="0"/>
                <wp:wrapNone/>
                <wp:docPr id="60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98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A671E5" id="Rectangle 54" o:spid="_x0000_s1026" style="position:absolute;margin-left:400.95pt;margin-top:114.65pt;width:80.25pt;height:7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8iMfAIAAP0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" stroked="f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-461010</wp:posOffset>
                </wp:positionH>
                <wp:positionV relativeFrom="paragraph">
                  <wp:posOffset>4900295</wp:posOffset>
                </wp:positionV>
                <wp:extent cx="1457325" cy="2105025"/>
                <wp:effectExtent l="0" t="635" r="0" b="0"/>
                <wp:wrapNone/>
                <wp:docPr id="51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7325" cy="2105025"/>
                          <a:chOff x="735" y="9120"/>
                          <a:chExt cx="2295" cy="3315"/>
                        </a:xfrm>
                      </wpg:grpSpPr>
                      <wps:wsp>
                        <wps:cNvPr id="53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665" y="9120"/>
                            <a:ext cx="1365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005" y="10260"/>
                            <a:ext cx="14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840" y="11175"/>
                            <a:ext cx="14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735" y="12075"/>
                            <a:ext cx="171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E60974" id="Group 49" o:spid="_x0000_s1026" style="position:absolute;margin-left:-36.3pt;margin-top:385.85pt;width:114.75pt;height:165.75pt;z-index:251674624" coordorigin="735,9120" coordsize="2295,3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">
                <v:rect id="Rectangle 50" o:spid="_x0000_s1027" style="position:absolute;left:1665;top:9120;width:136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C8kcIA&#10;AADbAAAADwAAAGRycy9kb3ducmV2LnhtbESPQYvCMBSE78L+h/AW9qaJqxatRpEFYUE9rC54fTTP&#10;tti81CZq/fdGEDwOM/MNM1u0thJXanzpWEO/p0AQZ86UnGv436+6YxA+IBusHJOGO3lYzD86M0yN&#10;u/EfXXchFxHCPkUNRQh1KqXPCrLoe64mjt7RNRZDlE0uTYO3CLeV/FYqkRZLjgsF1vRTUHbaXawG&#10;TIbmvD0ONvv1JcFJ3qrV6KC0/vpsl1MQgdrwDr/av0bDaAD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ULyRwgAAANsAAAAPAAAAAAAAAAAAAAAAAJgCAABkcnMvZG93&#10;bnJldi54bWxQSwUGAAAAAAQABAD1AAAAhwMAAAAA&#10;" stroked="f"/>
                <v:rect id="Rectangle 51" o:spid="_x0000_s1028" style="position:absolute;left:1005;top:10260;width:14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kk5cUA&#10;AADbAAAADwAAAGRycy9kb3ducmV2LnhtbESPzWrDMBCE74W8g9hAbo3UxjGNEyWUgiHQ9pAf6HWx&#10;NraptXItxXbevioUchxm5htmsxttI3rqfO1Yw9NcgSAunKm51HA+5Y8vIHxANtg4Jg038rDbTh42&#10;mBk38IH6YyhFhLDPUEMVQptJ6YuKLPq5a4mjd3GdxRBlV0rT4RDhtpHPSqXSYs1xocKW3ioqvo9X&#10;qwHTxPx8XhYfp/driqtyVPnyS2k9m46vaxCBxnAP/7f3RsMygb8v8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STlxQAAANsAAAAPAAAAAAAAAAAAAAAAAJgCAABkcnMv&#10;ZG93bnJldi54bWxQSwUGAAAAAAQABAD1AAAAigMAAAAA&#10;" stroked="f"/>
                <v:rect id="Rectangle 52" o:spid="_x0000_s1029" style="position:absolute;left:840;top:11175;width:14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Qu4MEA&#10;AADbAAAADwAAAGRycy9kb3ducmV2LnhtbERPy2rCQBTdF/yH4RbcNTN9GDQ6SikIgu1CI7i9ZK5J&#10;MHMnZsYk/n1nUejycN6rzWgb0VPna8caXhMFgrhwpuZSwynfvsxB+IBssHFMGh7kYbOePK0wM27g&#10;A/XHUIoYwj5DDVUIbSalLyqy6BPXEkfu4jqLIcKulKbDIYbbRr4plUqLNceGClv6qqi4Hu9WA6Yf&#10;5vZzef/O9/cUF+WotrOz0nr6PH4uQQQaw7/4z70zGmZxbPwSf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0LuDBAAAA2wAAAA8AAAAAAAAAAAAAAAAAmAIAAGRycy9kb3du&#10;cmV2LnhtbFBLBQYAAAAABAAEAPUAAACGAwAAAAA=&#10;" stroked="f"/>
                <v:rect id="Rectangle 53" o:spid="_x0000_s1030" style="position:absolute;left:735;top:12075;width:171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iLe8QA&#10;AADbAAAADwAAAGRycy9kb3ducmV2LnhtbESPQWvCQBSE7wX/w/KE3uquVUONbkIRhELbQ7XQ6yP7&#10;TILZtzG7Jum/dwsFj8PMfMNs89E2oqfO1441zGcKBHHhTM2lhu/j/ukFhA/IBhvHpOGXPOTZ5GGL&#10;qXEDf1F/CKWIEPYpaqhCaFMpfVGRRT9zLXH0Tq6zGKLsSmk6HCLcNvJZqURarDkuVNjSrqLifLha&#10;DZgszeXztPg4vl8TXJej2q9+lNaP0/F1AyLQGO7h//ab0bBaw9+X+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4i3vEAAAA2wAAAA8AAAAAAAAAAAAAAAAAmAIAAGRycy9k&#10;b3ducmV2LnhtbFBLBQYAAAAABAAEAPUAAACJAwAAAAA=&#10;" stroked="f"/>
              </v:group>
            </w:pict>
          </mc:Fallback>
        </mc:AlternateContent>
      </w:r>
    </w:p>
    <w:p w:rsidR="001F3D84" w:rsidRPr="00FD3911" w:rsidRDefault="001F3D84" w:rsidP="001F3D84">
      <w:pPr>
        <w:rPr>
          <w:rFonts w:ascii="Times New Roman" w:hAnsi="Times New Roman" w:cs="Times New Roman"/>
          <w:b/>
          <w:sz w:val="28"/>
          <w:szCs w:val="28"/>
        </w:rPr>
      </w:pPr>
    </w:p>
    <w:p w:rsidR="001F3D84" w:rsidRPr="00FD3911" w:rsidRDefault="001F3D84" w:rsidP="001F3D84">
      <w:pPr>
        <w:rPr>
          <w:rFonts w:ascii="Times New Roman" w:hAnsi="Times New Roman" w:cs="Times New Roman"/>
          <w:b/>
          <w:sz w:val="28"/>
          <w:szCs w:val="28"/>
        </w:rPr>
      </w:pPr>
    </w:p>
    <w:p w:rsidR="001F3D84" w:rsidRPr="00FD3911" w:rsidRDefault="001F3D84" w:rsidP="001F3D84">
      <w:pPr>
        <w:rPr>
          <w:rFonts w:ascii="Times New Roman" w:hAnsi="Times New Roman" w:cs="Times New Roman"/>
          <w:b/>
          <w:sz w:val="28"/>
          <w:szCs w:val="28"/>
        </w:rPr>
      </w:pPr>
    </w:p>
    <w:p w:rsidR="001F3D84" w:rsidRPr="00FD3911" w:rsidRDefault="001F3D84" w:rsidP="001F3D84">
      <w:pPr>
        <w:rPr>
          <w:rFonts w:ascii="Times New Roman" w:hAnsi="Times New Roman" w:cs="Times New Roman"/>
          <w:b/>
          <w:sz w:val="28"/>
          <w:szCs w:val="28"/>
        </w:rPr>
      </w:pPr>
    </w:p>
    <w:p w:rsidR="001F3D84" w:rsidRPr="00FD3911" w:rsidRDefault="001F3D84" w:rsidP="001F3D84">
      <w:pPr>
        <w:rPr>
          <w:rFonts w:ascii="Times New Roman" w:hAnsi="Times New Roman" w:cs="Times New Roman"/>
          <w:b/>
          <w:sz w:val="28"/>
          <w:szCs w:val="28"/>
        </w:rPr>
      </w:pPr>
    </w:p>
    <w:p w:rsidR="001F3D84" w:rsidRPr="00FD3911" w:rsidRDefault="001F3D84" w:rsidP="001F3D84">
      <w:pPr>
        <w:rPr>
          <w:rFonts w:ascii="Times New Roman" w:hAnsi="Times New Roman" w:cs="Times New Roman"/>
          <w:b/>
          <w:sz w:val="28"/>
          <w:szCs w:val="28"/>
        </w:rPr>
      </w:pPr>
    </w:p>
    <w:p w:rsidR="001F3D84" w:rsidRPr="00FD3911" w:rsidRDefault="001F3D84" w:rsidP="001F3D84">
      <w:pPr>
        <w:rPr>
          <w:rFonts w:ascii="Times New Roman" w:hAnsi="Times New Roman" w:cs="Times New Roman"/>
          <w:b/>
          <w:sz w:val="28"/>
          <w:szCs w:val="28"/>
        </w:rPr>
      </w:pPr>
    </w:p>
    <w:p w:rsidR="001F3D84" w:rsidRPr="00FD3911" w:rsidRDefault="001F3D84" w:rsidP="001F3D84">
      <w:pPr>
        <w:rPr>
          <w:rFonts w:ascii="Times New Roman" w:hAnsi="Times New Roman" w:cs="Times New Roman"/>
          <w:b/>
          <w:sz w:val="28"/>
          <w:szCs w:val="28"/>
        </w:rPr>
      </w:pPr>
    </w:p>
    <w:p w:rsidR="001F3D84" w:rsidRPr="00FD3911" w:rsidRDefault="001F3D84" w:rsidP="001F3D84">
      <w:pPr>
        <w:rPr>
          <w:rFonts w:ascii="Times New Roman" w:hAnsi="Times New Roman" w:cs="Times New Roman"/>
          <w:b/>
          <w:sz w:val="28"/>
          <w:szCs w:val="28"/>
        </w:rPr>
      </w:pPr>
    </w:p>
    <w:p w:rsidR="00351A96" w:rsidRPr="00FB0978" w:rsidRDefault="00351A96" w:rsidP="00351A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B0978">
        <w:rPr>
          <w:rFonts w:ascii="Times New Roman" w:hAnsi="Times New Roman"/>
          <w:sz w:val="24"/>
          <w:szCs w:val="24"/>
        </w:rPr>
        <w:t xml:space="preserve">Выберите из предложенных терминов варианты ответов и подпишите рисунок: </w:t>
      </w:r>
    </w:p>
    <w:p w:rsidR="00351A96" w:rsidRPr="00FB0978" w:rsidRDefault="00351A96" w:rsidP="00351A96">
      <w:pPr>
        <w:rPr>
          <w:rFonts w:ascii="Times New Roman" w:hAnsi="Times New Roman"/>
          <w:sz w:val="24"/>
          <w:szCs w:val="24"/>
        </w:rPr>
      </w:pPr>
      <w:r w:rsidRPr="00FB0978">
        <w:rPr>
          <w:rFonts w:ascii="Times New Roman" w:hAnsi="Times New Roman"/>
          <w:sz w:val="24"/>
          <w:szCs w:val="24"/>
        </w:rPr>
        <w:t xml:space="preserve"> (ствол мозга, продолговатый мозг, мост, гипофиз, мозжечок, затылочная доля, лобная доля, теменная доля, таламус (зрительный бугор), гипоталамус, мозолистое тело)</w:t>
      </w:r>
    </w:p>
    <w:p w:rsidR="00DC44D6" w:rsidRPr="006C64C7" w:rsidRDefault="006C64C7" w:rsidP="006C64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64C7">
        <w:rPr>
          <w:rFonts w:ascii="Times New Roman" w:hAnsi="Times New Roman" w:cs="Times New Roman"/>
          <w:b/>
          <w:sz w:val="28"/>
          <w:szCs w:val="28"/>
        </w:rPr>
        <w:t>Зоны ответственности головного мозга</w:t>
      </w:r>
    </w:p>
    <w:p w:rsidR="00DC44D6" w:rsidRPr="006C64C7" w:rsidRDefault="00DC44D6"/>
    <w:p w:rsidR="00DC44D6" w:rsidRPr="006C64C7" w:rsidRDefault="001A0F57">
      <w:r>
        <w:rPr>
          <w:noProof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1905</wp:posOffset>
            </wp:positionV>
            <wp:extent cx="3749675" cy="3219450"/>
            <wp:effectExtent l="19050" t="0" r="3175" b="0"/>
            <wp:wrapSquare wrapText="bothSides"/>
            <wp:docPr id="9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12"/>
                    <a:srcRect t="10318" r="3674" b="43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4D6" w:rsidRPr="006C64C7" w:rsidRDefault="00DC44D6"/>
    <w:p w:rsidR="00DC44D6" w:rsidRPr="006C64C7" w:rsidRDefault="00DC44D6"/>
    <w:p w:rsidR="00DC44D6" w:rsidRPr="006C64C7" w:rsidRDefault="00DC44D6"/>
    <w:p w:rsidR="00DC44D6" w:rsidRPr="006C64C7" w:rsidRDefault="00DC44D6"/>
    <w:p w:rsidR="00DC44D6" w:rsidRPr="006C64C7" w:rsidRDefault="00DC44D6"/>
    <w:p w:rsidR="00DC44D6" w:rsidRPr="006C64C7" w:rsidRDefault="00DC44D6"/>
    <w:p w:rsidR="00DC44D6" w:rsidRPr="006C64C7" w:rsidRDefault="00DC44D6"/>
    <w:p w:rsidR="00DC44D6" w:rsidRPr="006C64C7" w:rsidRDefault="00DC44D6"/>
    <w:p w:rsidR="00DC44D6" w:rsidRPr="006C64C7" w:rsidRDefault="00DC44D6"/>
    <w:p w:rsidR="00DC44D6" w:rsidRDefault="00DC44D6"/>
    <w:p w:rsidR="00351A96" w:rsidRDefault="00351A96" w:rsidP="00351A9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Выберите из предложенных терминов варианты ответов и подпишите рисунок: </w:t>
      </w:r>
    </w:p>
    <w:p w:rsidR="00351A96" w:rsidRPr="00F4448A" w:rsidRDefault="00351A96" w:rsidP="00351A96">
      <w:pPr>
        <w:rPr>
          <w:rFonts w:ascii="Times New Roman" w:hAnsi="Times New Roman"/>
          <w:sz w:val="24"/>
          <w:szCs w:val="24"/>
        </w:rPr>
        <w:sectPr w:rsidR="00351A96" w:rsidRPr="00F4448A" w:rsidSect="00AB1EC1">
          <w:pgSz w:w="11906" w:h="16838"/>
          <w:pgMar w:top="1134" w:right="850" w:bottom="567" w:left="1701" w:header="708" w:footer="708" w:gutter="0"/>
          <w:cols w:space="708"/>
          <w:docGrid w:linePitch="360"/>
        </w:sectPr>
      </w:pPr>
      <w:r w:rsidRPr="00C60627">
        <w:rPr>
          <w:rFonts w:ascii="Times New Roman" w:hAnsi="Times New Roman"/>
          <w:sz w:val="24"/>
          <w:szCs w:val="24"/>
        </w:rPr>
        <w:t>(поведение и чувства, мелкие движения, речь, слух, зрение, зрительное узнавание, основные движения, равновесие и координация)</w:t>
      </w:r>
    </w:p>
    <w:p w:rsidR="00D4429A" w:rsidRPr="003B5D3B" w:rsidRDefault="00D4429A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5D3B"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>
        <w:rPr>
          <w:rFonts w:ascii="Times New Roman" w:hAnsi="Times New Roman" w:cs="Times New Roman"/>
          <w:b/>
          <w:sz w:val="28"/>
          <w:szCs w:val="28"/>
        </w:rPr>
        <w:t>троение с</w:t>
      </w:r>
      <w:r w:rsidRPr="003B5D3B">
        <w:rPr>
          <w:rFonts w:ascii="Times New Roman" w:hAnsi="Times New Roman" w:cs="Times New Roman"/>
          <w:b/>
          <w:sz w:val="28"/>
          <w:szCs w:val="28"/>
        </w:rPr>
        <w:t>инапс</w:t>
      </w:r>
      <w:r>
        <w:rPr>
          <w:rFonts w:ascii="Times New Roman" w:hAnsi="Times New Roman" w:cs="Times New Roman"/>
          <w:b/>
          <w:sz w:val="28"/>
          <w:szCs w:val="28"/>
        </w:rPr>
        <w:t>а</w:t>
      </w:r>
    </w:p>
    <w:p w:rsidR="00351A96" w:rsidRPr="00800781" w:rsidRDefault="00351A96" w:rsidP="00351A9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00781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13970</wp:posOffset>
            </wp:positionV>
            <wp:extent cx="2308225" cy="31623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781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Задание: дайте определение понятия</w:t>
      </w:r>
    </w:p>
    <w:p w:rsidR="00D4429A" w:rsidRPr="00D4429A" w:rsidRDefault="00351A96" w:rsidP="00D4429A">
      <w:r>
        <w:rPr>
          <w:noProof/>
        </w:rPr>
        <w:drawing>
          <wp:anchor distT="0" distB="0" distL="114300" distR="114300" simplePos="0" relativeHeight="251638784" behindDoc="0" locked="0" layoutInCell="1" allowOverlap="1" wp14:anchorId="34B9ECFB" wp14:editId="5BC51B45">
            <wp:simplePos x="0" y="0"/>
            <wp:positionH relativeFrom="column">
              <wp:posOffset>-327660</wp:posOffset>
            </wp:positionH>
            <wp:positionV relativeFrom="paragraph">
              <wp:posOffset>203835</wp:posOffset>
            </wp:positionV>
            <wp:extent cx="1773555" cy="2419350"/>
            <wp:effectExtent l="0" t="0" r="0" b="0"/>
            <wp:wrapSquare wrapText="bothSides"/>
            <wp:docPr id="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429A" w:rsidRDefault="00D4429A" w:rsidP="00D4429A">
      <w:pPr>
        <w:rPr>
          <w:noProof/>
        </w:rPr>
      </w:pPr>
    </w:p>
    <w:p w:rsidR="00D4429A" w:rsidRDefault="00D4429A" w:rsidP="00D4429A">
      <w:pPr>
        <w:rPr>
          <w:noProof/>
        </w:rPr>
      </w:pPr>
    </w:p>
    <w:p w:rsidR="00D4429A" w:rsidRDefault="00D4429A" w:rsidP="00D4429A">
      <w:pPr>
        <w:rPr>
          <w:noProof/>
        </w:rPr>
      </w:pPr>
    </w:p>
    <w:p w:rsidR="00D4429A" w:rsidRDefault="00D4429A" w:rsidP="00D4429A">
      <w:pPr>
        <w:rPr>
          <w:noProof/>
        </w:rPr>
      </w:pPr>
    </w:p>
    <w:p w:rsidR="00D4429A" w:rsidRDefault="00D4429A" w:rsidP="00D4429A">
      <w:pPr>
        <w:rPr>
          <w:noProof/>
        </w:rPr>
      </w:pPr>
    </w:p>
    <w:p w:rsidR="00D4429A" w:rsidRDefault="00D4429A" w:rsidP="00D4429A">
      <w:pPr>
        <w:rPr>
          <w:noProof/>
        </w:rPr>
      </w:pPr>
    </w:p>
    <w:p w:rsidR="00D4429A" w:rsidRDefault="00D4429A" w:rsidP="00D4429A">
      <w:pPr>
        <w:rPr>
          <w:noProof/>
        </w:rPr>
      </w:pPr>
    </w:p>
    <w:p w:rsidR="00D4429A" w:rsidRDefault="00D4429A" w:rsidP="00D4429A">
      <w:pPr>
        <w:rPr>
          <w:noProof/>
        </w:rPr>
      </w:pPr>
    </w:p>
    <w:p w:rsidR="00D4429A" w:rsidRDefault="00D4429A" w:rsidP="00D4429A">
      <w:pPr>
        <w:rPr>
          <w:noProof/>
        </w:rPr>
      </w:pPr>
    </w:p>
    <w:p w:rsidR="00351A96" w:rsidRPr="00920E3F" w:rsidRDefault="00351A96" w:rsidP="00351A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20E3F">
        <w:rPr>
          <w:rFonts w:ascii="Times New Roman" w:hAnsi="Times New Roman"/>
          <w:sz w:val="24"/>
          <w:szCs w:val="24"/>
        </w:rPr>
        <w:t xml:space="preserve">Выберите из предложенных терминов варианты ответов и подпишите рисунок: </w:t>
      </w:r>
    </w:p>
    <w:p w:rsidR="00351A96" w:rsidRPr="00920E3F" w:rsidRDefault="00351A96" w:rsidP="00351A96">
      <w:pPr>
        <w:rPr>
          <w:rFonts w:ascii="Times New Roman" w:hAnsi="Times New Roman"/>
          <w:sz w:val="24"/>
          <w:szCs w:val="24"/>
        </w:rPr>
      </w:pPr>
      <w:r w:rsidRPr="00920E3F">
        <w:rPr>
          <w:rFonts w:ascii="Times New Roman" w:hAnsi="Times New Roman"/>
          <w:sz w:val="24"/>
          <w:szCs w:val="24"/>
        </w:rPr>
        <w:t xml:space="preserve"> (пресинаптическая мембрана, постсинаптическая мембрана, синаптическая щель, возбуждающий импульс, ядро нервной клетки, нейромедиатор)</w:t>
      </w:r>
    </w:p>
    <w:p w:rsidR="00D4429A" w:rsidRDefault="00351A96" w:rsidP="00351A96">
      <w:pPr>
        <w:jc w:val="center"/>
      </w:pPr>
      <w:r>
        <w:rPr>
          <w:rFonts w:ascii="Times New Roman" w:hAnsi="Times New Roman"/>
          <w:b/>
          <w:sz w:val="28"/>
          <w:szCs w:val="28"/>
        </w:rPr>
        <w:t xml:space="preserve">Межнейронные     </w:t>
      </w:r>
      <w:r w:rsidRPr="009909CF">
        <w:rPr>
          <w:rFonts w:ascii="Times New Roman" w:hAnsi="Times New Roman"/>
          <w:b/>
          <w:sz w:val="28"/>
          <w:szCs w:val="28"/>
        </w:rPr>
        <w:t>связи</w:t>
      </w:r>
    </w:p>
    <w:p w:rsidR="00D4429A" w:rsidRDefault="00351A96" w:rsidP="00D4429A">
      <w:r>
        <w:rPr>
          <w:noProof/>
        </w:rPr>
        <w:drawing>
          <wp:anchor distT="0" distB="0" distL="114300" distR="114300" simplePos="0" relativeHeight="251640832" behindDoc="0" locked="0" layoutInCell="1" allowOverlap="1" wp14:anchorId="6DE73C21" wp14:editId="5AFAADA1">
            <wp:simplePos x="0" y="0"/>
            <wp:positionH relativeFrom="column">
              <wp:posOffset>1538605</wp:posOffset>
            </wp:positionH>
            <wp:positionV relativeFrom="paragraph">
              <wp:posOffset>3810</wp:posOffset>
            </wp:positionV>
            <wp:extent cx="2333625" cy="3752850"/>
            <wp:effectExtent l="19050" t="0" r="9525" b="0"/>
            <wp:wrapSquare wrapText="bothSides"/>
            <wp:docPr id="3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29A" w:rsidRPr="00D4429A" w:rsidRDefault="00335289" w:rsidP="00D4429A"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245110</wp:posOffset>
                </wp:positionV>
                <wp:extent cx="5381625" cy="3248025"/>
                <wp:effectExtent l="0" t="635" r="0" b="0"/>
                <wp:wrapNone/>
                <wp:docPr id="27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1625" cy="3248025"/>
                          <a:chOff x="1875" y="8640"/>
                          <a:chExt cx="8475" cy="5115"/>
                        </a:xfrm>
                      </wpg:grpSpPr>
                      <wps:wsp>
                        <wps:cNvPr id="30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995" y="8640"/>
                            <a:ext cx="201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875" y="12300"/>
                            <a:ext cx="201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6780" y="13020"/>
                            <a:ext cx="201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7770" y="10515"/>
                            <a:ext cx="201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8340" y="9360"/>
                            <a:ext cx="2010" cy="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8085" y="11535"/>
                            <a:ext cx="2010" cy="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3765" y="13125"/>
                            <a:ext cx="2565" cy="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1B2BA3" id="Group 64" o:spid="_x0000_s1026" style="position:absolute;margin-left:8.7pt;margin-top:19.3pt;width:423.75pt;height:255.75pt;z-index:251678720" coordorigin="1875,8640" coordsize="8475,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">
                <v:rect id="Rectangle 65" o:spid="_x0000_s1027" style="position:absolute;left:1995;top:8640;width:20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3HRsEA&#10;AADbAAAADwAAAGRycy9kb3ducmV2LnhtbERPz2vCMBS+C/4P4Qm72USdZeuMIoPCYPNgO9j10Tzb&#10;sualNrF2//1yGOz48f3eHSbbiZEG3zrWsEoUCOLKmZZrDZ9lvnwC4QOywc4xafghD4f9fLbDzLg7&#10;n2ksQi1iCPsMNTQh9JmUvmrIok9cTxy5ixsshgiHWpoB7zHcdnKtVCotthwbGuzptaHqu7hZDZg+&#10;muvpsvko328pPteTyrdfSuuHxXR8ARFoCv/iP/eb0bCJ6+OX+A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dx0bBAAAA2wAAAA8AAAAAAAAAAAAAAAAAmAIAAGRycy9kb3du&#10;cmV2LnhtbFBLBQYAAAAABAAEAPUAAACGAwAAAAA=&#10;" stroked="f"/>
                <v:rect id="Rectangle 66" o:spid="_x0000_s1028" style="position:absolute;left:1875;top:12300;width:20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P8qsQA&#10;AADbAAAADwAAAGRycy9kb3ducmV2LnhtbESPQWvCQBSE70L/w/IK3nS3RkONrlKEQMF6qBZ6fWSf&#10;SWj2bZrdxPTfdwsFj8PMfMNs96NtxECdrx1reJorEMSFMzWXGj4u+ewZhA/IBhvHpOGHPOx3D5Mt&#10;Zsbd+J2GcyhFhLDPUEMVQptJ6YuKLPq5a4mjd3WdxRBlV0rT4S3CbSMXSqXSYs1xocKWDhUVX+fe&#10;asB0ab5P1+TtcuxTXJejylefSuvp4/iyARFoDPfwf/vVaEgW8Pcl/gC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D/KrEAAAA2wAAAA8AAAAAAAAAAAAAAAAAmAIAAGRycy9k&#10;b3ducmV2LnhtbFBLBQYAAAAABAAEAPUAAACJAwAAAAA=&#10;" stroked="f"/>
                <v:rect id="Rectangle 67" o:spid="_x0000_s1029" style="position:absolute;left:6780;top:13020;width:20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RfMsQA&#10;AADbAAAADwAAAGRycy9kb3ducmV2LnhtbESPQWvCQBSE70L/w/IKveluq6aaugmlIAjqobHQ6yP7&#10;TEKzb9Psqum/7wqCx2FmvmFW+WBbcabeN441PE8UCOLSmYYrDV+H9XgBwgdkg61j0vBHHvLsYbTC&#10;1LgLf9K5CJWIEPYpaqhD6FIpfVmTRT9xHXH0jq63GKLsK2l6vES4beWLUom02HBcqLGjj5rKn+Jk&#10;NWAyM7/743R32J4SXFaDWs+/ldZPj8P7G4hAQ7iHb+2N0TB9heuX+AN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0XzLEAAAA2wAAAA8AAAAAAAAAAAAAAAAAmAIAAGRycy9k&#10;b3ducmV2LnhtbFBLBQYAAAAABAAEAPUAAACJAwAAAAA=&#10;" stroked="f"/>
                <v:rect id="Rectangle 68" o:spid="_x0000_s1030" style="position:absolute;left:7770;top:10515;width:20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cRoMMA&#10;AADb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MB7A35f4A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cRoMMAAADbAAAADwAAAAAAAAAAAAAAAACYAgAAZHJzL2Rv&#10;d25yZXYueG1sUEsFBgAAAAAEAAQA9QAAAIgDAAAAAA==&#10;" stroked="f"/>
                <v:rect id="Rectangle 69" o:spid="_x0000_s1031" style="position:absolute;left:8340;top:9360;width:201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CyOMQA&#10;AADbAAAADwAAAGRycy9kb3ducmV2LnhtbESPQWvCQBSE74L/YXmCN921xlBTN6EIgtB6qBa8PrLP&#10;JDT7NmZXTf99t1DocZiZb5hNMdhW3Kn3jWMNi7kCQVw603Cl4fO0mz2D8AHZYOuYNHyThyIfjzaY&#10;GffgD7ofQyUihH2GGuoQukxKX9Zk0c9dRxy9i+sthij7SpoeHxFuW/mkVCotNhwXauxoW1P5dbxZ&#10;DZgm5nq4LN9Pb7cU19Wgdquz0no6GV5fQAQawn/4r703GpIE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gsjjEAAAA2wAAAA8AAAAAAAAAAAAAAAAAmAIAAGRycy9k&#10;b3ducmV2LnhtbFBLBQYAAAAABAAEAPUAAACJAwAAAAA=&#10;" stroked="f"/>
                <v:rect id="Rectangle 70" o:spid="_x0000_s1032" style="position:absolute;left:8085;top:11535;width:201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IsT8QA&#10;AADbAAAADwAAAGRycy9kb3ducmV2LnhtbESPQWvCQBSE74L/YXlCb3VXa6Om2YgUhELrwVjo9ZF9&#10;JqHZtzG7avrvu4WCx2FmvmGyzWBbcaXeN441zKYKBHHpTMOVhs/j7nEFwgdkg61j0vBDHjb5eJRh&#10;atyND3QtQiUihH2KGuoQulRKX9Zk0U9dRxy9k+sthij7SpoebxFuWzlXKpEWG44LNXb0WlP5XVys&#10;BkwW5rw/PX0c3y8JrqtB7Z6/lNYPk2H7AiLQEO7h//ab0bBYwt+X+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yLE/EAAAA2wAAAA8AAAAAAAAAAAAAAAAAmAIAAGRycy9k&#10;b3ducmV2LnhtbFBLBQYAAAAABAAEAPUAAACJAwAAAAA=&#10;" stroked="f"/>
                <v:rect id="Rectangle 71" o:spid="_x0000_s1033" style="position:absolute;left:3765;top:13125;width:2565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24PcEA&#10;AADbAAAADwAAAGRycy9kb3ducmV2LnhtbERPz2vCMBS+D/wfwht4W5Ntrmg1yhgIgttBK3h9NM+2&#10;2LzUJrb1v18Ogx0/vt+rzWgb0VPna8caXhMFgrhwpuZSwynfvsxB+IBssHFMGh7kYbOePK0wM27g&#10;A/XHUIoYwj5DDVUIbSalLyqy6BPXEkfu4jqLIcKulKbDIYbbRr4plUqLNceGClv6qqi4Hu9WA6Yz&#10;c/u5vH/n+3uKi3JU24+z0nr6PH4uQQQaw7/4z70zGmZxbPwSf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tuD3BAAAA2wAAAA8AAAAAAAAAAAAAAAAAmAIAAGRycy9kb3du&#10;cmV2LnhtbFBLBQYAAAAABAAEAPUAAACGAwAAAAA=&#10;" stroked="f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245110</wp:posOffset>
                </wp:positionV>
                <wp:extent cx="5381625" cy="3248025"/>
                <wp:effectExtent l="0" t="635" r="0" b="0"/>
                <wp:wrapNone/>
                <wp:docPr id="1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1625" cy="3248025"/>
                          <a:chOff x="1875" y="8640"/>
                          <a:chExt cx="8475" cy="5115"/>
                        </a:xfrm>
                      </wpg:grpSpPr>
                      <wps:wsp>
                        <wps:cNvPr id="18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995" y="8640"/>
                            <a:ext cx="201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875" y="12300"/>
                            <a:ext cx="201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6780" y="13020"/>
                            <a:ext cx="201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770" y="10515"/>
                            <a:ext cx="201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8340" y="9360"/>
                            <a:ext cx="2010" cy="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8085" y="11535"/>
                            <a:ext cx="2010" cy="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3765" y="13125"/>
                            <a:ext cx="2565" cy="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4583F2" id="Group 56" o:spid="_x0000_s1026" style="position:absolute;margin-left:8.7pt;margin-top:19.3pt;width:423.75pt;height:255.75pt;z-index:251677696" coordorigin="1875,8640" coordsize="8475,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">
                <v:rect id="Rectangle 57" o:spid="_x0000_s1027" style="position:absolute;left:1995;top:8640;width:20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6XIM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Aiu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elyDEAAAA2wAAAA8AAAAAAAAAAAAAAAAAmAIAAGRycy9k&#10;b3ducmV2LnhtbFBLBQYAAAAABAAEAPUAAACJAwAAAAA=&#10;" stroked="f"/>
                <v:rect id="Rectangle 58" o:spid="_x0000_s1028" style="position:absolute;left:1875;top:12300;width:20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Iyu8AA&#10;AADbAAAADwAAAGRycy9kb3ducmV2LnhtbERPS4vCMBC+C/6HMII3TVx3i1ajyIIgrHvwAV6HZmyL&#10;zaQ2Ueu/NwsL3ubje8582dpK3KnxpWMNo6ECQZw5U3Ku4XhYDyYgfEA2WDkmDU/ysFx0O3NMjXvw&#10;ju77kIsYwj5FDUUIdSqlzwqy6IeuJo7c2TUWQ4RNLk2DjxhuK/mhVCItlhwbCqzpu6Dssr9ZDZh8&#10;muvvebw9/NwSnOatWn+dlNb9XruagQjUhrf4370xcf4U/n6JB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NIyu8AAAADbAAAADwAAAAAAAAAAAAAAAACYAgAAZHJzL2Rvd25y&#10;ZXYueG1sUEsFBgAAAAAEAAQA9QAAAIUDAAAAAA==&#10;" stroked="f"/>
                <v:rect id="Rectangle 59" o:spid="_x0000_s1029" style="position:absolute;left:6780;top:13020;width:20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pqd8QA&#10;AADbAAAADwAAAGRycy9kb3ducmV2LnhtbESPT2sCMRTE74V+h/AKvdWkW7voulFEEAraQ1Xw+ti8&#10;/YObl+0m6vbbG0HocZiZ3zD5YrCtuFDvG8ca3kcKBHHhTMOVhsN+/TYB4QOywdYxafgjD4v581OO&#10;mXFX/qHLLlQiQthnqKEOocuk9EVNFv3IdcTRK11vMUTZV9L0eI1w28pEqVRabDgu1NjRqqbitDtb&#10;DZiOze93+bHdb84pTqtBrT+PSuvXl2E5AxFoCP/hR/vLaEgSuH+JP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aanfEAAAA2wAAAA8AAAAAAAAAAAAAAAAAmAIAAGRycy9k&#10;b3ducmV2LnhtbFBLBQYAAAAABAAEAPUAAACJAwAAAAA=&#10;" stroked="f"/>
                <v:rect id="Rectangle 60" o:spid="_x0000_s1030" style="position:absolute;left:7770;top:10515;width:20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bP7MQA&#10;AADbAAAADwAAAGRycy9kb3ducmV2LnhtbESPQWvCQBSE70L/w/IK3nS3RkONrlKEQMF6qBZ6fWSf&#10;SWj2bZrdxPTfdwsFj8PMfMNs96NtxECdrx1reJorEMSFMzWXGj4u+ewZhA/IBhvHpOGHPOx3D5Mt&#10;Zsbd+J2GcyhFhLDPUEMVQptJ6YuKLPq5a4mjd3WdxRBlV0rT4S3CbSMXSqXSYs1xocKWDhUVX+fe&#10;asB0ab5P1+TtcuxTXJejylefSuvp4/iyARFoDPfwf/vVaFgk8Pcl/gC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Wz+zEAAAA2wAAAA8AAAAAAAAAAAAAAAAAmAIAAGRycy9k&#10;b3ducmV2LnhtbFBLBQYAAAAABAAEAPUAAACJAwAAAAA=&#10;" stroked="f"/>
                <v:rect id="Rectangle 61" o:spid="_x0000_s1031" style="position:absolute;left:8340;top:9360;width:201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9XmMUA&#10;AADbAAAADwAAAGRycy9kb3ducmV2LnhtbESPzWrDMBCE74W8g9hAbo1UNzWNE8WUQiCQ9pAf6HWx&#10;NraptXItxXbevioUchxm5htmnY+2ET11vnas4WmuQBAXztRcajifto+vIHxANtg4Jg038pBvJg9r&#10;zIwb+ED9MZQiQthnqKEKoc2k9EVFFv3ctcTRu7jOYoiyK6XpcIhw28hEqVRarDkuVNjSe0XF9/Fq&#10;NWC6MD+fl+eP0/6a4rIc1fblS2k9m45vKxCBxnAP/7d3RkOygL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1eYxQAAANsAAAAPAAAAAAAAAAAAAAAAAJgCAABkcnMv&#10;ZG93bnJldi54bWxQSwUGAAAAAAQABAD1AAAAigMAAAAA&#10;" stroked="f"/>
                <v:rect id="Rectangle 62" o:spid="_x0000_s1032" style="position:absolute;left:8085;top:11535;width:201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PyA8QA&#10;AADbAAAADwAAAGRycy9kb3ducmV2LnhtbESPS2vDMBCE74X8B7GB3BqpaWMaJ0oIBUOg7SEP6HWx&#10;NraptXIs+dF/XxUKOQ4z8w2z2Y22Fj21vnKs4WmuQBDnzlRcaLics8dXED4gG6wdk4Yf8rDbTh42&#10;mBo38JH6UyhEhLBPUUMZQpNK6fOSLPq5a4ijd3WtxRBlW0jT4hDhtpYLpRJpseK4UGJDbyXl36fO&#10;asDkxdw+r88f5/cuwVUxqmz5pbSeTcf9GkSgMdzD/+2D0bBYwt+X+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8gPEAAAA2wAAAA8AAAAAAAAAAAAAAAAAmAIAAGRycy9k&#10;b3ducmV2LnhtbFBLBQYAAAAABAAEAPUAAACJAwAAAAA=&#10;" stroked="f"/>
                <v:rect id="Rectangle 63" o:spid="_x0000_s1033" style="position:absolute;left:3765;top:13125;width:2565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FsdMQA&#10;AADbAAAADwAAAGRycy9kb3ducmV2LnhtbESPT2vCQBTE7wW/w/KE3uqutoYaXUWEQKH1UC14fWSf&#10;STD7NmY3f/rtu4VCj8PM/IbZ7EZbi55aXznWMJ8pEMS5MxUXGr7O2dMrCB+QDdaOScM3edhtJw8b&#10;TI0b+JP6UyhEhLBPUUMZQpNK6fOSLPqZa4ijd3WtxRBlW0jT4hDhtpYLpRJpseK4UGJDh5Ly26mz&#10;GjB5Mffj9fnj/N4luCpGlS0vSuvH6bhfgwg0hv/wX/vNaFgk8Psl/g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hbHTEAAAA2wAAAA8AAAAAAAAAAAAAAAAAmAIAAGRycy9k&#10;b3ducmV2LnhtbFBLBQYAAAAABAAEAPUAAACJAwAAAAA=&#10;" stroked="f"/>
              </v:group>
            </w:pict>
          </mc:Fallback>
        </mc:AlternateContent>
      </w:r>
    </w:p>
    <w:p w:rsidR="00D4429A" w:rsidRDefault="00D4429A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29A" w:rsidRDefault="00D4429A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29A" w:rsidRDefault="00D4429A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29A" w:rsidRDefault="00D4429A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29A" w:rsidRDefault="00D4429A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29A" w:rsidRDefault="00D4429A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29A" w:rsidRDefault="00D4429A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29A" w:rsidRDefault="00D4429A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29A" w:rsidRDefault="00D4429A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1A96" w:rsidRDefault="00351A96" w:rsidP="00351A9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Выберите из предложенных терминов варианты ответов и подпишите рисунок: </w:t>
      </w:r>
    </w:p>
    <w:p w:rsidR="00351A96" w:rsidRDefault="00351A96" w:rsidP="00351A96">
      <w:pPr>
        <w:jc w:val="both"/>
        <w:rPr>
          <w:rFonts w:ascii="Times New Roman" w:hAnsi="Times New Roman"/>
          <w:sz w:val="24"/>
          <w:szCs w:val="24"/>
        </w:rPr>
        <w:sectPr w:rsidR="00351A96" w:rsidSect="006070CE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r w:rsidRPr="00167010">
        <w:rPr>
          <w:rFonts w:ascii="Times New Roman" w:hAnsi="Times New Roman"/>
          <w:sz w:val="24"/>
          <w:szCs w:val="24"/>
        </w:rPr>
        <w:t xml:space="preserve"> (нейрон, аксон, капилляр, нейроглия</w:t>
      </w:r>
      <w:r>
        <w:rPr>
          <w:rFonts w:ascii="Times New Roman" w:hAnsi="Times New Roman"/>
          <w:sz w:val="24"/>
          <w:szCs w:val="24"/>
        </w:rPr>
        <w:t xml:space="preserve"> (астроциты)</w:t>
      </w:r>
      <w:r w:rsidRPr="00167010">
        <w:rPr>
          <w:rFonts w:ascii="Times New Roman" w:hAnsi="Times New Roman"/>
          <w:sz w:val="24"/>
          <w:szCs w:val="24"/>
        </w:rPr>
        <w:t>, миелиновая оболочка, дендрит, синапс</w:t>
      </w:r>
      <w:r>
        <w:rPr>
          <w:rFonts w:ascii="Times New Roman" w:hAnsi="Times New Roman"/>
          <w:sz w:val="24"/>
          <w:szCs w:val="24"/>
        </w:rPr>
        <w:t>)</w:t>
      </w:r>
      <w:r w:rsidRPr="00167010">
        <w:rPr>
          <w:rFonts w:ascii="Times New Roman" w:hAnsi="Times New Roman"/>
          <w:sz w:val="24"/>
          <w:szCs w:val="24"/>
        </w:rPr>
        <w:t xml:space="preserve"> </w:t>
      </w:r>
    </w:p>
    <w:p w:rsidR="00D4429A" w:rsidRDefault="00D4429A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429A">
        <w:rPr>
          <w:rFonts w:ascii="Times New Roman" w:hAnsi="Times New Roman" w:cs="Times New Roman"/>
          <w:b/>
          <w:sz w:val="28"/>
          <w:szCs w:val="28"/>
        </w:rPr>
        <w:lastRenderedPageBreak/>
        <w:t>Строение обонятельного эпителия</w:t>
      </w:r>
    </w:p>
    <w:p w:rsidR="00D4429A" w:rsidRDefault="00C56179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13335</wp:posOffset>
            </wp:positionV>
            <wp:extent cx="1333500" cy="2867025"/>
            <wp:effectExtent l="0" t="0" r="0" b="0"/>
            <wp:wrapSquare wrapText="bothSides"/>
            <wp:docPr id="34" name="Рисунок 18" descr="http://www.niv.ru/images/020/image1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6" name="Picture 2" descr="http://www.niv.ru/images/020/image13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429A" w:rsidRDefault="00D4429A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29A" w:rsidRDefault="00D4429A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29A" w:rsidRDefault="00D4429A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29A" w:rsidRDefault="00D4429A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29A" w:rsidRDefault="00D4429A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29A" w:rsidRDefault="00D4429A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29A" w:rsidRDefault="00D4429A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1A96" w:rsidRDefault="00351A96" w:rsidP="00351A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Выберите из предложенных терминов варианты ответов и подпишите рисунок:</w:t>
      </w:r>
    </w:p>
    <w:p w:rsidR="00351A96" w:rsidRPr="009204D7" w:rsidRDefault="00351A96" w:rsidP="00351A9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 w:rsidRPr="009204D7">
        <w:rPr>
          <w:rFonts w:ascii="Times New Roman" w:hAnsi="Times New Roman"/>
          <w:sz w:val="24"/>
          <w:szCs w:val="24"/>
        </w:rPr>
        <w:t>комплексный волосок обонятельной клетки; волосок обонятельной клетки; обонятельная булава;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04D7">
        <w:rPr>
          <w:rFonts w:ascii="Times New Roman" w:hAnsi="Times New Roman"/>
          <w:sz w:val="24"/>
          <w:szCs w:val="24"/>
        </w:rPr>
        <w:t>обонятельная клетка; опорная клетка; аксон обонятельной клетки</w:t>
      </w:r>
      <w:r>
        <w:rPr>
          <w:rFonts w:ascii="Times New Roman" w:hAnsi="Times New Roman"/>
          <w:sz w:val="24"/>
          <w:szCs w:val="24"/>
        </w:rPr>
        <w:t>)</w:t>
      </w:r>
    </w:p>
    <w:p w:rsidR="00C56179" w:rsidRPr="00110543" w:rsidRDefault="00CE64EB" w:rsidP="00C561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B07">
        <w:rPr>
          <w:rFonts w:ascii="Times New Roman" w:hAnsi="Times New Roman" w:cs="Times New Roman"/>
          <w:b/>
          <w:sz w:val="28"/>
          <w:szCs w:val="28"/>
        </w:rPr>
        <w:t>Сх</w:t>
      </w:r>
      <w:r>
        <w:rPr>
          <w:rFonts w:ascii="Times New Roman" w:hAnsi="Times New Roman" w:cs="Times New Roman"/>
          <w:b/>
          <w:sz w:val="28"/>
          <w:szCs w:val="28"/>
        </w:rPr>
        <w:t>ема</w:t>
      </w:r>
      <w:r w:rsidR="00C56179">
        <w:rPr>
          <w:rFonts w:ascii="Times New Roman" w:hAnsi="Times New Roman" w:cs="Times New Roman"/>
          <w:b/>
          <w:sz w:val="28"/>
          <w:szCs w:val="28"/>
        </w:rPr>
        <w:t xml:space="preserve"> строения анализаторов</w:t>
      </w:r>
    </w:p>
    <w:p w:rsidR="00D4429A" w:rsidRDefault="00351A96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46976" behindDoc="0" locked="0" layoutInCell="1" allowOverlap="1" wp14:anchorId="3D7808AD" wp14:editId="40F1B1E9">
            <wp:simplePos x="0" y="0"/>
            <wp:positionH relativeFrom="column">
              <wp:posOffset>1224915</wp:posOffset>
            </wp:positionH>
            <wp:positionV relativeFrom="paragraph">
              <wp:posOffset>363855</wp:posOffset>
            </wp:positionV>
            <wp:extent cx="2600325" cy="3495675"/>
            <wp:effectExtent l="0" t="0" r="0" b="0"/>
            <wp:wrapSquare wrapText="bothSides"/>
            <wp:docPr id="42" name="Рисунок 3" descr="http://fictionbook.ru/static/bookimages/04/99/46/04994605.bin.dir/h/i_0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6" name="Picture 2" descr="http://fictionbook.ru/static/bookimages/04/99/46/04994605.bin.dir/h/i_00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0469" w:rsidRDefault="00490469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0469" w:rsidRDefault="00490469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0469" w:rsidRDefault="00490469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0469" w:rsidRDefault="00490469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0469" w:rsidRDefault="00490469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0469" w:rsidRDefault="00490469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0469" w:rsidRDefault="00490469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0469" w:rsidRDefault="00490469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0469" w:rsidRDefault="00490469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0469" w:rsidRDefault="00490469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0469" w:rsidRDefault="00490469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1A96" w:rsidRDefault="00351A96" w:rsidP="00351A9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Выберите из предложенных терминов варианты ответов и подпишите рисунок: </w:t>
      </w:r>
    </w:p>
    <w:p w:rsidR="00351A96" w:rsidRDefault="00351A96" w:rsidP="00351A96">
      <w:pPr>
        <w:jc w:val="center"/>
        <w:rPr>
          <w:rFonts w:ascii="Times New Roman" w:hAnsi="Times New Roman"/>
          <w:sz w:val="24"/>
          <w:szCs w:val="24"/>
        </w:rPr>
        <w:sectPr w:rsidR="00351A96" w:rsidSect="004271E8"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  <w:r w:rsidRPr="009909CF">
        <w:rPr>
          <w:rFonts w:ascii="Times New Roman" w:hAnsi="Times New Roman"/>
          <w:sz w:val="24"/>
          <w:szCs w:val="24"/>
        </w:rPr>
        <w:t>(зрительный, слуховой, кинестетический, обонятельный, вкусовой, тактильный, проприоцептивный</w:t>
      </w:r>
      <w:r>
        <w:rPr>
          <w:rFonts w:ascii="Times New Roman" w:hAnsi="Times New Roman"/>
          <w:sz w:val="24"/>
          <w:szCs w:val="24"/>
        </w:rPr>
        <w:t xml:space="preserve"> анализаторы.</w:t>
      </w:r>
    </w:p>
    <w:p w:rsidR="00D4429A" w:rsidRDefault="00D4429A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5D3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Схема </w:t>
      </w:r>
      <w:r w:rsidR="00FD3911" w:rsidRPr="003B5D3B">
        <w:rPr>
          <w:rFonts w:ascii="Times New Roman" w:hAnsi="Times New Roman" w:cs="Times New Roman"/>
          <w:b/>
          <w:sz w:val="28"/>
          <w:szCs w:val="28"/>
        </w:rPr>
        <w:t>рефлекса (</w:t>
      </w:r>
      <w:r w:rsidRPr="003B5D3B">
        <w:rPr>
          <w:rFonts w:ascii="Times New Roman" w:hAnsi="Times New Roman" w:cs="Times New Roman"/>
          <w:b/>
          <w:sz w:val="28"/>
          <w:szCs w:val="28"/>
          <w:lang w:val="en-US"/>
        </w:rPr>
        <w:t>reflexus</w:t>
      </w:r>
      <w:r w:rsidRPr="001A0F57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3B5D3B">
        <w:rPr>
          <w:rFonts w:ascii="Times New Roman" w:hAnsi="Times New Roman" w:cs="Times New Roman"/>
          <w:b/>
          <w:sz w:val="28"/>
          <w:szCs w:val="28"/>
        </w:rPr>
        <w:t>отражённый)</w:t>
      </w:r>
    </w:p>
    <w:p w:rsidR="00D4429A" w:rsidRDefault="00351A96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41856" behindDoc="0" locked="0" layoutInCell="1" allowOverlap="1" wp14:anchorId="316D9CB0" wp14:editId="5520D212">
            <wp:simplePos x="0" y="0"/>
            <wp:positionH relativeFrom="column">
              <wp:posOffset>-518160</wp:posOffset>
            </wp:positionH>
            <wp:positionV relativeFrom="paragraph">
              <wp:posOffset>194310</wp:posOffset>
            </wp:positionV>
            <wp:extent cx="5114925" cy="2565400"/>
            <wp:effectExtent l="0" t="0" r="0" b="0"/>
            <wp:wrapSquare wrapText="bothSides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429A" w:rsidRDefault="00D4429A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29A" w:rsidRDefault="00D4429A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29A" w:rsidRDefault="00D4429A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29A" w:rsidRDefault="00D4429A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29A" w:rsidRDefault="00D4429A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29A" w:rsidRDefault="00D4429A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29A" w:rsidRDefault="00D4429A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1A96" w:rsidRDefault="00351A96" w:rsidP="00351A9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Выберите из предложенных терминов варианты ответов и подпишите рисунок: </w:t>
      </w:r>
    </w:p>
    <w:p w:rsidR="00351A96" w:rsidRPr="009909CF" w:rsidRDefault="00351A96" w:rsidP="00351A96">
      <w:pPr>
        <w:jc w:val="both"/>
        <w:rPr>
          <w:rFonts w:ascii="Times New Roman" w:hAnsi="Times New Roman"/>
          <w:sz w:val="24"/>
          <w:szCs w:val="24"/>
        </w:rPr>
      </w:pPr>
      <w:r w:rsidRPr="009909CF">
        <w:rPr>
          <w:rFonts w:ascii="Times New Roman" w:hAnsi="Times New Roman"/>
          <w:sz w:val="24"/>
          <w:szCs w:val="24"/>
        </w:rPr>
        <w:t xml:space="preserve"> (болевой рецептор, чувствительный нерв, чувствительный нейрон, двигательный нейрон, двигательный нерв, мышца)</w:t>
      </w:r>
    </w:p>
    <w:p w:rsidR="00D4429A" w:rsidRPr="009055AB" w:rsidRDefault="00D4429A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55AB">
        <w:rPr>
          <w:rFonts w:ascii="Times New Roman" w:hAnsi="Times New Roman" w:cs="Times New Roman"/>
          <w:b/>
          <w:sz w:val="28"/>
          <w:szCs w:val="28"/>
        </w:rPr>
        <w:t>Условный рефлекс</w:t>
      </w:r>
    </w:p>
    <w:p w:rsidR="00D4429A" w:rsidRDefault="00D4429A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29A" w:rsidRDefault="00D4429A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1" wp14:anchorId="0E29A513" wp14:editId="6EAE9248">
            <wp:simplePos x="0" y="0"/>
            <wp:positionH relativeFrom="column">
              <wp:posOffset>367665</wp:posOffset>
            </wp:positionH>
            <wp:positionV relativeFrom="paragraph">
              <wp:posOffset>58420</wp:posOffset>
            </wp:positionV>
            <wp:extent cx="5165725" cy="2782570"/>
            <wp:effectExtent l="0" t="0" r="0" b="0"/>
            <wp:wrapSquare wrapText="bothSides"/>
            <wp:docPr id="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25" cy="278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429A" w:rsidRDefault="00D4429A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29A" w:rsidRDefault="00D4429A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29A" w:rsidRDefault="00D4429A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29A" w:rsidRDefault="00D4429A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29A" w:rsidRDefault="00D4429A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29A" w:rsidRDefault="00D4429A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29A" w:rsidRDefault="00D4429A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1A96" w:rsidRDefault="00351A96" w:rsidP="00351A9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Выберите из предложенных терминов варианты ответов и подпишите рисунок: </w:t>
      </w:r>
    </w:p>
    <w:p w:rsidR="00351A96" w:rsidRDefault="00351A96" w:rsidP="00351A96">
      <w:pPr>
        <w:jc w:val="both"/>
        <w:rPr>
          <w:rFonts w:ascii="Times New Roman" w:hAnsi="Times New Roman"/>
          <w:sz w:val="24"/>
          <w:szCs w:val="24"/>
        </w:rPr>
        <w:sectPr w:rsidR="00351A96" w:rsidSect="004271E8"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  <w:r w:rsidRPr="00BA3A1F">
        <w:rPr>
          <w:rFonts w:ascii="Times New Roman" w:hAnsi="Times New Roman"/>
          <w:sz w:val="24"/>
          <w:szCs w:val="24"/>
        </w:rPr>
        <w:t xml:space="preserve"> (слюнная железа, язык, продолговатый мозг, чувствительный сигнал от вкусовых рецепторов, </w:t>
      </w:r>
      <w:r>
        <w:rPr>
          <w:rFonts w:ascii="Times New Roman" w:hAnsi="Times New Roman"/>
          <w:sz w:val="24"/>
          <w:szCs w:val="24"/>
        </w:rPr>
        <w:t>вегетативный центр продолговатого мозга, двигательный сигнал к слюнной железе, чувствительный сигнал от слуховых рецепторов, слуховой цент коры головного мозга)</w:t>
      </w:r>
    </w:p>
    <w:p w:rsidR="00D4429A" w:rsidRDefault="00D4429A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Фокус взаимодействия</w:t>
      </w:r>
    </w:p>
    <w:p w:rsidR="00D4429A" w:rsidRDefault="00FD3911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42880" behindDoc="0" locked="0" layoutInCell="1" allowOverlap="1" wp14:anchorId="57DC6DEC" wp14:editId="3E71D43F">
            <wp:simplePos x="0" y="0"/>
            <wp:positionH relativeFrom="column">
              <wp:posOffset>1015365</wp:posOffset>
            </wp:positionH>
            <wp:positionV relativeFrom="paragraph">
              <wp:posOffset>241935</wp:posOffset>
            </wp:positionV>
            <wp:extent cx="4214495" cy="2961640"/>
            <wp:effectExtent l="0" t="0" r="0" b="0"/>
            <wp:wrapSquare wrapText="bothSides"/>
            <wp:docPr id="2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495" cy="296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429A" w:rsidRDefault="00D4429A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29A" w:rsidRDefault="00D4429A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29A" w:rsidRDefault="00D4429A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29A" w:rsidRDefault="00D4429A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29A" w:rsidRDefault="00D4429A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29A" w:rsidRDefault="00D4429A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29A" w:rsidRDefault="00D4429A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29A" w:rsidRDefault="00D4429A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1A96" w:rsidRDefault="00351A96" w:rsidP="00351A9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Выберите из предложенных терминов варианты ответов и подпишите рисунок: </w:t>
      </w:r>
    </w:p>
    <w:p w:rsidR="00351A96" w:rsidRDefault="00351A96" w:rsidP="00351A96">
      <w:pPr>
        <w:jc w:val="both"/>
        <w:rPr>
          <w:rFonts w:ascii="Times New Roman" w:hAnsi="Times New Roman"/>
          <w:sz w:val="24"/>
          <w:szCs w:val="24"/>
        </w:rPr>
      </w:pPr>
      <w:r w:rsidRPr="005365FD">
        <w:rPr>
          <w:rFonts w:ascii="Times New Roman" w:hAnsi="Times New Roman"/>
          <w:sz w:val="24"/>
          <w:szCs w:val="24"/>
        </w:rPr>
        <w:t xml:space="preserve"> (оперативная память, моторная команда, жесткие связи, сенсорный сигнал, гибкие связи, долговременная память, мотивация)</w:t>
      </w:r>
    </w:p>
    <w:p w:rsidR="00101BF8" w:rsidRDefault="00101BF8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29A" w:rsidRPr="0006600E" w:rsidRDefault="00D4429A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600E">
        <w:rPr>
          <w:rFonts w:ascii="Times New Roman" w:hAnsi="Times New Roman" w:cs="Times New Roman"/>
          <w:b/>
          <w:sz w:val="28"/>
          <w:szCs w:val="28"/>
        </w:rPr>
        <w:t>Схема движения возбуждения при возникновении зрительных ощущений</w:t>
      </w:r>
    </w:p>
    <w:p w:rsidR="00D4429A" w:rsidRPr="00101BF8" w:rsidRDefault="00351A96" w:rsidP="00D4429A">
      <w:r>
        <w:rPr>
          <w:noProof/>
        </w:rPr>
        <w:drawing>
          <wp:anchor distT="0" distB="0" distL="114300" distR="114300" simplePos="0" relativeHeight="251643904" behindDoc="0" locked="0" layoutInCell="1" allowOverlap="1" wp14:anchorId="7CDBA104" wp14:editId="10BD1649">
            <wp:simplePos x="0" y="0"/>
            <wp:positionH relativeFrom="column">
              <wp:posOffset>558165</wp:posOffset>
            </wp:positionH>
            <wp:positionV relativeFrom="paragraph">
              <wp:posOffset>90170</wp:posOffset>
            </wp:positionV>
            <wp:extent cx="4428490" cy="2533650"/>
            <wp:effectExtent l="0" t="0" r="0" b="0"/>
            <wp:wrapSquare wrapText="bothSides"/>
            <wp:docPr id="3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49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289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19685</wp:posOffset>
                </wp:positionV>
                <wp:extent cx="4809490" cy="2823210"/>
                <wp:effectExtent l="0" t="0" r="635" b="0"/>
                <wp:wrapNone/>
                <wp:docPr id="3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9490" cy="2823210"/>
                          <a:chOff x="1800" y="9744"/>
                          <a:chExt cx="8699" cy="5527"/>
                        </a:xfrm>
                      </wpg:grpSpPr>
                      <wps:wsp>
                        <wps:cNvPr id="5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2010" y="9744"/>
                            <a:ext cx="1680" cy="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800" y="13224"/>
                            <a:ext cx="1680" cy="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2100" y="14259"/>
                            <a:ext cx="1680" cy="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5801" y="14875"/>
                            <a:ext cx="1680" cy="3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8657" y="10321"/>
                            <a:ext cx="1842" cy="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131901" id="Group 72" o:spid="_x0000_s1026" style="position:absolute;margin-left:61.2pt;margin-top:1.55pt;width:378.7pt;height:222.3pt;z-index:251679744" coordorigin="1800,9744" coordsize="8699,5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">
                <v:rect id="Rectangle 73" o:spid="_x0000_s1027" style="position:absolute;left:2010;top:9744;width:1680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/>
                <v:rect id="Rectangle 74" o:spid="_x0000_s1028" style="position:absolute;left:1800;top:13224;width:1680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0d7MAA&#10;AADaAAAADwAAAGRycy9kb3ducmV2LnhtbERPz2vCMBS+D/wfwhO8zcS5Fa2mRQbCYO4wHXh9NM+2&#10;2LzUJrbdf28Ogx0/vt/bfLSN6KnztWMNi7kCQVw4U3Op4ee0f16B8AHZYOOYNPyShzybPG0xNW7g&#10;b+qPoRQxhH2KGqoQ2lRKX1Rk0c9dSxy5i+sshgi7UpoOhxhuG/miVCIt1hwbKmzpvaLierxbDZi8&#10;mtvXZXk4fd4TXJej2r+dldaz6bjbgAg0hn/xn/vDaIhb45V4A2T2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10d7MAAAADaAAAADwAAAAAAAAAAAAAAAACYAgAAZHJzL2Rvd25y&#10;ZXYueG1sUEsFBgAAAAAEAAQA9QAAAIUDAAAAAA==&#10;" stroked="f"/>
                <v:rect id="Rectangle 75" o:spid="_x0000_s1029" style="position:absolute;left:2100;top:14259;width:1680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Q+vcIA&#10;AADbAAAADwAAAGRycy9kb3ducmV2LnhtbERPS2vCQBC+F/wPywje6q61DTZ1FSkEhNpDVeh1yI5J&#10;aHY2ZjcP/71bKPQ2H99z1tvR1qKn1leONSzmCgRx7kzFhYbzKXtcgfAB2WDtmDTcyMN2M3lYY2rc&#10;wF/UH0MhYgj7FDWUITSplD4vyaKfu4Y4chfXWgwRtoU0LQ4x3NbySalEWqw4NpTY0HtJ+c+xsxow&#10;eTbXz8vycProEnwtRpW9fCutZ9Nx9wYi0Bj+xX/uvYnzF/D7Szx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pD69wgAAANsAAAAPAAAAAAAAAAAAAAAAAJgCAABkcnMvZG93&#10;bnJldi54bWxQSwUGAAAAAAQABAD1AAAAhwMAAAAA&#10;" stroked="f"/>
                <v:rect id="Rectangle 76" o:spid="_x0000_s1030" style="position:absolute;left:5801;top:14875;width:1680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gysAA&#10;AADbAAAADwAAAGRycy9kb3ducmV2LnhtbERPTYvCMBC9C/6HMMLeNNHVslajiCAsuB7UBa9DM7bF&#10;ZlKbqN1/vxEEb/N4nzNftrYSd2p86VjDcKBAEGfOlJxr+D1u+l8gfEA2WDkmDX/kYbnoduaYGvfg&#10;Pd0PIRcxhH2KGooQ6lRKnxVk0Q9cTRy5s2sshgibXJoGHzHcVnKkVCItlhwbCqxpXVB2OdysBkzG&#10;5ro7f/4ct7cEp3mrNpOT0vqj165mIAK14S1+ub9NnD+C5y/xAL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agysAAAADbAAAADwAAAAAAAAAAAAAAAACYAgAAZHJzL2Rvd25y&#10;ZXYueG1sUEsFBgAAAAAEAAQA9QAAAIUDAAAAAA==&#10;" stroked="f"/>
                <v:rect id="Rectangle 77" o:spid="_x0000_s1031" style="position:absolute;left:8657;top:10321;width:1842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oFUcIA&#10;AADbAAAADwAAAGRycy9kb3ducmV2LnhtbERPS2vCQBC+F/oflhG8NbtqDW2ajYggCNVDtdDrkJ08&#10;aHY2za4a/71bKPQ2H99z8tVoO3GhwbeONcwSBYK4dKblWsPnafv0AsIHZIOdY9JwIw+r4vEhx8y4&#10;K3/Q5RhqEUPYZ6ihCaHPpPRlQxZ94nriyFVusBgiHGppBrzGcNvJuVKptNhybGiwp01D5ffxbDVg&#10;+mx+DtVif3o/p/haj2q7/FJaTyfj+g1EoDH8i//cOxPnL+D3l3i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OgVRwgAAANsAAAAPAAAAAAAAAAAAAAAAAJgCAABkcnMvZG93&#10;bnJldi54bWxQSwUGAAAAAAQABAD1AAAAhwMAAAAA&#10;" stroked="f"/>
              </v:group>
            </w:pict>
          </mc:Fallback>
        </mc:AlternateContent>
      </w:r>
    </w:p>
    <w:p w:rsidR="00D4429A" w:rsidRDefault="00D4429A" w:rsidP="00D4429A"/>
    <w:p w:rsidR="00D4429A" w:rsidRDefault="00D4429A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29A" w:rsidRDefault="00D4429A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29A" w:rsidRDefault="00D4429A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29A" w:rsidRDefault="00D4429A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29A" w:rsidRDefault="00D4429A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29A" w:rsidRDefault="00D4429A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29A" w:rsidRDefault="00D4429A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1A96" w:rsidRDefault="00351A96" w:rsidP="00351A9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Выберите из предложенных терминов и подпишите рисунок: </w:t>
      </w:r>
    </w:p>
    <w:p w:rsidR="00351A96" w:rsidRPr="005365FD" w:rsidRDefault="00351A96" w:rsidP="00351A96">
      <w:pPr>
        <w:jc w:val="center"/>
        <w:rPr>
          <w:rFonts w:ascii="Times New Roman" w:hAnsi="Times New Roman"/>
          <w:sz w:val="24"/>
          <w:szCs w:val="24"/>
        </w:rPr>
      </w:pPr>
      <w:r w:rsidRPr="005365FD">
        <w:rPr>
          <w:rFonts w:ascii="Times New Roman" w:hAnsi="Times New Roman"/>
          <w:sz w:val="24"/>
          <w:szCs w:val="24"/>
        </w:rPr>
        <w:t>(зрительная кора, ассоциативная кора, гипоталамус (подкорка), гиппокамп (лимбическая система), лобная кора)</w:t>
      </w:r>
    </w:p>
    <w:p w:rsidR="00D4429A" w:rsidRDefault="00D4429A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5D3B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Информационный синтез</w:t>
      </w:r>
    </w:p>
    <w:p w:rsidR="00D4429A" w:rsidRPr="003B5D3B" w:rsidRDefault="00351A96" w:rsidP="00D442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39808" behindDoc="0" locked="0" layoutInCell="1" allowOverlap="1" wp14:anchorId="6945A916" wp14:editId="3074983F">
            <wp:simplePos x="0" y="0"/>
            <wp:positionH relativeFrom="column">
              <wp:posOffset>-87630</wp:posOffset>
            </wp:positionH>
            <wp:positionV relativeFrom="paragraph">
              <wp:posOffset>137160</wp:posOffset>
            </wp:positionV>
            <wp:extent cx="3121025" cy="2657475"/>
            <wp:effectExtent l="0" t="0" r="0" b="0"/>
            <wp:wrapSquare wrapText="bothSides"/>
            <wp:docPr id="3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429A" w:rsidRDefault="00D4429A" w:rsidP="00D4429A"/>
    <w:p w:rsidR="00D4429A" w:rsidRDefault="00D4429A" w:rsidP="00D4429A"/>
    <w:p w:rsidR="00D4429A" w:rsidRDefault="00D4429A" w:rsidP="00D4429A"/>
    <w:p w:rsidR="00D4429A" w:rsidRDefault="00D4429A" w:rsidP="00D4429A"/>
    <w:p w:rsidR="00D4429A" w:rsidRDefault="00D4429A" w:rsidP="00D4429A"/>
    <w:p w:rsidR="00D4429A" w:rsidRDefault="00D4429A" w:rsidP="00D4429A"/>
    <w:p w:rsidR="00D4429A" w:rsidRDefault="00D4429A" w:rsidP="00D4429A"/>
    <w:p w:rsidR="00D4429A" w:rsidRDefault="00D4429A" w:rsidP="00D4429A"/>
    <w:p w:rsidR="00351A96" w:rsidRPr="005365FD" w:rsidRDefault="00351A96" w:rsidP="00351A9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Рассмотрите рисунок. Выберите из предложенных терминов варианты ответов и подпишите рисунок: </w:t>
      </w:r>
      <w:r w:rsidRPr="005365FD">
        <w:rPr>
          <w:rFonts w:ascii="Times New Roman" w:hAnsi="Times New Roman"/>
          <w:sz w:val="24"/>
          <w:szCs w:val="24"/>
        </w:rPr>
        <w:t xml:space="preserve"> (вербальная задача, невербальная задача)</w:t>
      </w:r>
    </w:p>
    <w:p w:rsidR="00DC44D6" w:rsidRPr="006C64C7" w:rsidRDefault="00351A96" w:rsidP="00351A96">
      <w:pPr>
        <w:tabs>
          <w:tab w:val="left" w:pos="3375"/>
        </w:tabs>
      </w:pPr>
      <w:r>
        <w:tab/>
      </w:r>
    </w:p>
    <w:p w:rsidR="00101BF8" w:rsidRDefault="00101BF8" w:rsidP="00101B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1BF8">
        <w:rPr>
          <w:rFonts w:ascii="Times New Roman" w:hAnsi="Times New Roman" w:cs="Times New Roman"/>
          <w:b/>
          <w:sz w:val="28"/>
          <w:szCs w:val="28"/>
        </w:rPr>
        <w:t>Проекция частей тела человека</w:t>
      </w:r>
    </w:p>
    <w:p w:rsidR="00DC44D6" w:rsidRPr="00101BF8" w:rsidRDefault="00101BF8" w:rsidP="00101B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1BF8">
        <w:rPr>
          <w:rFonts w:ascii="Times New Roman" w:hAnsi="Times New Roman" w:cs="Times New Roman"/>
          <w:b/>
          <w:sz w:val="28"/>
          <w:szCs w:val="28"/>
        </w:rPr>
        <w:t>в сенсомоторной зоне коры головного мозга</w:t>
      </w:r>
    </w:p>
    <w:p w:rsidR="00351A96" w:rsidRPr="00101BF8" w:rsidRDefault="00351A96" w:rsidP="00351A9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13871">
        <w:rPr>
          <w:rFonts w:ascii="Times New Roman" w:hAnsi="Times New Roman"/>
          <w:b/>
          <w:sz w:val="28"/>
          <w:szCs w:val="28"/>
        </w:rPr>
        <w:t>(«двигательный человечек» Пенфилда</w:t>
      </w:r>
      <w:r>
        <w:rPr>
          <w:rFonts w:ascii="Times New Roman" w:hAnsi="Times New Roman"/>
          <w:b/>
          <w:sz w:val="28"/>
          <w:szCs w:val="28"/>
        </w:rPr>
        <w:t>)</w:t>
      </w:r>
    </w:p>
    <w:p w:rsidR="00DC44D6" w:rsidRPr="006C64C7" w:rsidRDefault="00101BF8"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791845</wp:posOffset>
            </wp:positionH>
            <wp:positionV relativeFrom="paragraph">
              <wp:posOffset>224790</wp:posOffset>
            </wp:positionV>
            <wp:extent cx="3956685" cy="3336290"/>
            <wp:effectExtent l="19050" t="0" r="5715" b="0"/>
            <wp:wrapSquare wrapText="bothSides"/>
            <wp:docPr id="39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7" name="Picture 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0244" t="6299" r="27402" b="34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333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4D6" w:rsidRPr="006C64C7" w:rsidRDefault="00DC44D6"/>
    <w:p w:rsidR="00DC44D6" w:rsidRPr="006C64C7" w:rsidRDefault="00DC44D6"/>
    <w:p w:rsidR="00DC44D6" w:rsidRPr="006C64C7" w:rsidRDefault="00DC44D6"/>
    <w:p w:rsidR="00DC44D6" w:rsidRPr="006C64C7" w:rsidRDefault="00DC44D6"/>
    <w:p w:rsidR="00DC44D6" w:rsidRPr="006C64C7" w:rsidRDefault="00DC44D6"/>
    <w:p w:rsidR="00DC44D6" w:rsidRPr="006C64C7" w:rsidRDefault="00DC44D6"/>
    <w:p w:rsidR="00DC44D6" w:rsidRPr="006C64C7" w:rsidRDefault="00DC44D6"/>
    <w:p w:rsidR="00DC44D6" w:rsidRPr="006C64C7" w:rsidRDefault="00DC44D6"/>
    <w:p w:rsidR="00DC44D6" w:rsidRPr="006C64C7" w:rsidRDefault="00DC44D6"/>
    <w:p w:rsidR="00DC44D6" w:rsidRDefault="00DC44D6"/>
    <w:p w:rsidR="00101BF8" w:rsidRPr="006C64C7" w:rsidRDefault="00101BF8"/>
    <w:p w:rsidR="00351A96" w:rsidRDefault="00351A96" w:rsidP="00351A9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Выберите из предложенных терминов варианты ответов и подпишите рисунок: </w:t>
      </w:r>
    </w:p>
    <w:p w:rsidR="00351A96" w:rsidRPr="005365FD" w:rsidRDefault="00351A96" w:rsidP="00351A96">
      <w:pPr>
        <w:jc w:val="both"/>
        <w:rPr>
          <w:rFonts w:ascii="Times New Roman" w:hAnsi="Times New Roman"/>
        </w:rPr>
      </w:pPr>
      <w:r w:rsidRPr="005365FD">
        <w:rPr>
          <w:rFonts w:ascii="Times New Roman" w:hAnsi="Times New Roman"/>
        </w:rPr>
        <w:t xml:space="preserve"> (нижняя конечность, стопа, гениталии, рука, кисть, </w:t>
      </w:r>
      <w:r>
        <w:rPr>
          <w:rFonts w:ascii="Times New Roman" w:hAnsi="Times New Roman"/>
        </w:rPr>
        <w:t xml:space="preserve">туловище, </w:t>
      </w:r>
      <w:r w:rsidRPr="005365FD">
        <w:rPr>
          <w:rFonts w:ascii="Times New Roman" w:hAnsi="Times New Roman"/>
          <w:lang w:val="en-US"/>
        </w:rPr>
        <w:t>I</w:t>
      </w:r>
      <w:r w:rsidRPr="005365FD">
        <w:rPr>
          <w:rFonts w:ascii="Times New Roman" w:hAnsi="Times New Roman"/>
        </w:rPr>
        <w:t xml:space="preserve"> палец кисти, мимическая мускулатура, артикуляционная мускулатура, нижняя челюсть, язык, гортань с голосовыми связками) </w:t>
      </w:r>
    </w:p>
    <w:p w:rsidR="00F510D8" w:rsidRDefault="00F510D8" w:rsidP="006C64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10D8">
        <w:rPr>
          <w:rFonts w:ascii="Times New Roman" w:hAnsi="Times New Roman" w:cs="Times New Roman"/>
          <w:b/>
          <w:sz w:val="28"/>
          <w:szCs w:val="28"/>
        </w:rPr>
        <w:lastRenderedPageBreak/>
        <w:t>Разделение латеральной коры головного мозга на функциональные поля по Клайсту</w:t>
      </w:r>
    </w:p>
    <w:p w:rsidR="00116E9C" w:rsidRDefault="00116E9C" w:rsidP="009422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49024" behindDoc="0" locked="0" layoutInCell="1" allowOverlap="1" wp14:anchorId="6A728DA0" wp14:editId="47B02325">
            <wp:simplePos x="0" y="0"/>
            <wp:positionH relativeFrom="column">
              <wp:posOffset>-51435</wp:posOffset>
            </wp:positionH>
            <wp:positionV relativeFrom="paragraph">
              <wp:posOffset>58420</wp:posOffset>
            </wp:positionV>
            <wp:extent cx="5273675" cy="3476625"/>
            <wp:effectExtent l="0" t="0" r="0" b="0"/>
            <wp:wrapSquare wrapText="bothSides"/>
            <wp:docPr id="52" name="Рисунок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6E9C" w:rsidRDefault="00116E9C" w:rsidP="009422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16E9C" w:rsidRDefault="00116E9C" w:rsidP="009422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16E9C" w:rsidRDefault="00116E9C" w:rsidP="009422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16E9C" w:rsidRDefault="00116E9C" w:rsidP="009422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16E9C" w:rsidRDefault="00116E9C" w:rsidP="009422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16E9C" w:rsidRDefault="00116E9C" w:rsidP="009422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16E9C" w:rsidRDefault="00116E9C" w:rsidP="009422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16E9C" w:rsidRDefault="00116E9C" w:rsidP="009422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16E9C" w:rsidRDefault="00116E9C" w:rsidP="009422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16E9C" w:rsidRDefault="00116E9C" w:rsidP="009422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16E9C" w:rsidRDefault="00116E9C" w:rsidP="00116E9C">
      <w:pPr>
        <w:jc w:val="both"/>
        <w:rPr>
          <w:rFonts w:ascii="Times New Roman" w:hAnsi="Times New Roman"/>
          <w:sz w:val="24"/>
          <w:szCs w:val="24"/>
        </w:rPr>
      </w:pPr>
      <w:r w:rsidRPr="00F510D8">
        <w:rPr>
          <w:rFonts w:ascii="Times New Roman" w:hAnsi="Times New Roman"/>
          <w:sz w:val="24"/>
          <w:szCs w:val="24"/>
        </w:rPr>
        <w:t>Цифрами обозначены цитоархитектонические поля Бродмана, примерно на 50 полей</w:t>
      </w:r>
      <w:r>
        <w:rPr>
          <w:rFonts w:ascii="Times New Roman" w:hAnsi="Times New Roman"/>
          <w:sz w:val="24"/>
          <w:szCs w:val="24"/>
        </w:rPr>
        <w:t>.</w:t>
      </w:r>
      <w:r w:rsidRPr="00F510D8">
        <w:rPr>
          <w:rFonts w:ascii="Times New Roman" w:hAnsi="Times New Roman"/>
          <w:sz w:val="24"/>
          <w:szCs w:val="24"/>
        </w:rPr>
        <w:t xml:space="preserve">   </w:t>
      </w:r>
    </w:p>
    <w:p w:rsidR="00116E9C" w:rsidRDefault="00116E9C" w:rsidP="00116E9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Задание: отметьте (разными маркерами) на схеме поля, ответственные за произвольные движения, ощущения и когнитивные функции.</w:t>
      </w:r>
    </w:p>
    <w:p w:rsidR="009422DC" w:rsidRDefault="00F66E05" w:rsidP="009422D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544195</wp:posOffset>
            </wp:positionV>
            <wp:extent cx="5913755" cy="3076575"/>
            <wp:effectExtent l="0" t="0" r="0" b="0"/>
            <wp:wrapSquare wrapText="bothSides"/>
            <wp:docPr id="55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2DC" w:rsidRPr="009422DC">
        <w:rPr>
          <w:rFonts w:ascii="Times New Roman" w:hAnsi="Times New Roman" w:cs="Times New Roman"/>
          <w:b/>
          <w:bCs/>
          <w:sz w:val="24"/>
          <w:szCs w:val="24"/>
        </w:rPr>
        <w:t>Этапы нейронной обработки информации при ответе на зрительные или слуховые команды (модель Вернике</w:t>
      </w:r>
      <w:r w:rsidR="00116E9C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9422DC" w:rsidRPr="009422DC">
        <w:rPr>
          <w:rFonts w:ascii="Times New Roman" w:hAnsi="Times New Roman" w:cs="Times New Roman"/>
          <w:b/>
          <w:bCs/>
          <w:sz w:val="24"/>
          <w:szCs w:val="24"/>
        </w:rPr>
        <w:t>Гешвинда).</w:t>
      </w:r>
    </w:p>
    <w:p w:rsidR="00116E9C" w:rsidRDefault="00116E9C" w:rsidP="00116E9C">
      <w:pPr>
        <w:jc w:val="both"/>
        <w:rPr>
          <w:rFonts w:ascii="Times New Roman" w:hAnsi="Times New Roman"/>
          <w:bCs/>
          <w:sz w:val="24"/>
          <w:szCs w:val="24"/>
        </w:rPr>
      </w:pPr>
      <w:r w:rsidRPr="00C27D27">
        <w:rPr>
          <w:rFonts w:ascii="Times New Roman" w:hAnsi="Times New Roman"/>
          <w:sz w:val="24"/>
          <w:szCs w:val="24"/>
        </w:rPr>
        <w:lastRenderedPageBreak/>
        <w:t xml:space="preserve">Задание: </w:t>
      </w:r>
      <w:r>
        <w:rPr>
          <w:rFonts w:ascii="Times New Roman" w:hAnsi="Times New Roman"/>
          <w:sz w:val="24"/>
          <w:szCs w:val="24"/>
        </w:rPr>
        <w:t xml:space="preserve">1. </w:t>
      </w:r>
      <w:r w:rsidRPr="00C27D27">
        <w:rPr>
          <w:rFonts w:ascii="Times New Roman" w:hAnsi="Times New Roman"/>
          <w:sz w:val="24"/>
          <w:szCs w:val="24"/>
        </w:rPr>
        <w:t xml:space="preserve">перечислите этапы </w:t>
      </w:r>
      <w:r w:rsidRPr="00C27D27">
        <w:rPr>
          <w:rFonts w:ascii="Times New Roman" w:hAnsi="Times New Roman"/>
          <w:bCs/>
          <w:sz w:val="24"/>
          <w:szCs w:val="24"/>
        </w:rPr>
        <w:t>нейронной обработки информации при ответе на зрительны</w:t>
      </w:r>
      <w:r>
        <w:rPr>
          <w:rFonts w:ascii="Times New Roman" w:hAnsi="Times New Roman"/>
          <w:bCs/>
          <w:sz w:val="24"/>
          <w:szCs w:val="24"/>
        </w:rPr>
        <w:t>е команды, укажите первичный, вторичный, третичный корковые уровни зрительного и речевого анализаторов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3827"/>
        <w:gridCol w:w="2694"/>
        <w:gridCol w:w="2598"/>
      </w:tblGrid>
      <w:tr w:rsidR="00116E9C" w:rsidRPr="00335ED0" w:rsidTr="00116E9C">
        <w:tc>
          <w:tcPr>
            <w:tcW w:w="426" w:type="dxa"/>
          </w:tcPr>
          <w:p w:rsidR="00116E9C" w:rsidRPr="00335ED0" w:rsidRDefault="00116E9C" w:rsidP="00AC62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35ED0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3827" w:type="dxa"/>
          </w:tcPr>
          <w:p w:rsidR="00116E9C" w:rsidRPr="00335ED0" w:rsidRDefault="00116E9C" w:rsidP="00AC62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35ED0">
              <w:rPr>
                <w:rFonts w:ascii="Times New Roman" w:hAnsi="Times New Roman"/>
                <w:bCs/>
                <w:sz w:val="24"/>
                <w:szCs w:val="24"/>
              </w:rPr>
              <w:t>Называние увиденного предмета</w:t>
            </w:r>
          </w:p>
        </w:tc>
        <w:tc>
          <w:tcPr>
            <w:tcW w:w="2694" w:type="dxa"/>
          </w:tcPr>
          <w:p w:rsidR="00116E9C" w:rsidRPr="00335ED0" w:rsidRDefault="00116E9C" w:rsidP="00AC62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35ED0">
              <w:rPr>
                <w:rFonts w:ascii="Times New Roman" w:hAnsi="Times New Roman"/>
                <w:bCs/>
                <w:sz w:val="24"/>
                <w:szCs w:val="24"/>
              </w:rPr>
              <w:t>Выполнение устной команды правой рукой</w:t>
            </w:r>
          </w:p>
        </w:tc>
        <w:tc>
          <w:tcPr>
            <w:tcW w:w="2598" w:type="dxa"/>
          </w:tcPr>
          <w:p w:rsidR="00116E9C" w:rsidRPr="00335ED0" w:rsidRDefault="00116E9C" w:rsidP="00AC62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35ED0">
              <w:rPr>
                <w:rFonts w:ascii="Times New Roman" w:hAnsi="Times New Roman"/>
                <w:bCs/>
                <w:sz w:val="24"/>
                <w:szCs w:val="24"/>
              </w:rPr>
              <w:t>Выполнение устной команды левой рукой</w:t>
            </w:r>
          </w:p>
        </w:tc>
      </w:tr>
      <w:tr w:rsidR="00116E9C" w:rsidRPr="00335ED0" w:rsidTr="00116E9C">
        <w:trPr>
          <w:trHeight w:val="2522"/>
        </w:trPr>
        <w:tc>
          <w:tcPr>
            <w:tcW w:w="426" w:type="dxa"/>
          </w:tcPr>
          <w:p w:rsidR="00116E9C" w:rsidRPr="00335ED0" w:rsidRDefault="00116E9C" w:rsidP="00AC62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116E9C" w:rsidRPr="006D2472" w:rsidRDefault="00116E9C" w:rsidP="00116E9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247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Сначала зрительная информация </w:t>
            </w:r>
            <w:r w:rsidRPr="006D2472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6D2472">
              <w:rPr>
                <w:rFonts w:ascii="Times New Roman" w:hAnsi="Times New Roman"/>
                <w:color w:val="000000"/>
                <w:sz w:val="24"/>
                <w:szCs w:val="24"/>
              </w:rPr>
              <w:t>передается от сетчатки по зрительным путям к первичной зрительной коре затем–к высшим зрительным областям и, наконец, к прилегающей к ним ассоциативной коре, где происходит</w:t>
            </w:r>
            <w:r w:rsidRPr="006D2472">
              <w:rPr>
                <w:rStyle w:val="apple-converted-space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6D247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распознавание образа.</w:t>
            </w:r>
            <w:r w:rsidRPr="006D2472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694" w:type="dxa"/>
            <w:vMerge w:val="restart"/>
          </w:tcPr>
          <w:p w:rsidR="00116E9C" w:rsidRPr="002825DA" w:rsidRDefault="00116E9C" w:rsidP="00AC621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825D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После того как</w:t>
            </w:r>
            <w:r w:rsidRPr="002825DA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825D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слова восприняты</w:t>
            </w:r>
            <w:r w:rsidRPr="002825DA">
              <w:rPr>
                <w:rStyle w:val="apple-converted-space"/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825D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слуховыми центрами, информация передается в зону Вернике для</w:t>
            </w:r>
            <w:r w:rsidRPr="002825DA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2825D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интерпретации,</w:t>
            </w:r>
            <w:r w:rsidRPr="002825DA">
              <w:rPr>
                <w:rStyle w:val="apple-converted-space"/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Style w:val="apple-converted-space"/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2825D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 затем по дугообразному пучку в левую ассоциативную премоторную кору, где вырабатывается</w:t>
            </w:r>
            <w:r w:rsidRPr="002825DA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825D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стратегия действия.</w:t>
            </w:r>
            <w:r w:rsidRPr="002825DA">
              <w:rPr>
                <w:rStyle w:val="apple-converted-space"/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Style w:val="apple-converted-space"/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2825D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Она направляется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2825D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в «область руки» в левой первичной двигательной коре для</w:t>
            </w:r>
            <w:r w:rsidRPr="002825DA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825D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выполнения</w:t>
            </w:r>
            <w:r w:rsidRPr="002825D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116E9C" w:rsidRPr="002825DA" w:rsidRDefault="00116E9C" w:rsidP="00AC62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98" w:type="dxa"/>
            <w:vMerge w:val="restart"/>
          </w:tcPr>
          <w:p w:rsidR="00116E9C" w:rsidRPr="002825DA" w:rsidRDefault="00116E9C" w:rsidP="00AC62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825D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Последовательность этапов при команде поднять</w:t>
            </w:r>
            <w:r w:rsidRPr="002825DA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B1EF6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>левую</w:t>
            </w:r>
            <w:r w:rsidRPr="006B1EF6">
              <w:rPr>
                <w:rStyle w:val="apple-converted-space"/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825D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руку аналогична,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2825D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только информация должна перейти по мозолистому телу в правую премоторную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2825D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кору, а оттуда уже в «область руки» в правой двигательной коре.</w:t>
            </w:r>
          </w:p>
        </w:tc>
      </w:tr>
      <w:tr w:rsidR="00116E9C" w:rsidRPr="00335ED0" w:rsidTr="00116E9C">
        <w:tc>
          <w:tcPr>
            <w:tcW w:w="426" w:type="dxa"/>
          </w:tcPr>
          <w:p w:rsidR="00116E9C" w:rsidRPr="00335ED0" w:rsidRDefault="00116E9C" w:rsidP="00AC62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116E9C" w:rsidRPr="006D2472" w:rsidRDefault="00116E9C" w:rsidP="00116E9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2472">
              <w:rPr>
                <w:rFonts w:ascii="Times New Roman" w:hAnsi="Times New Roman"/>
                <w:color w:val="000000"/>
                <w:sz w:val="24"/>
                <w:szCs w:val="24"/>
              </w:rPr>
              <w:t>Информация о нем поступает в зону Вернике (поле 22) для (рецептивного)</w:t>
            </w:r>
            <w:r w:rsidRPr="006D2472">
              <w:rPr>
                <w:rStyle w:val="apple-converted-space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6D247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подбора слов. </w:t>
            </w:r>
            <w:r w:rsidRPr="006D2472">
              <w:rPr>
                <w:rStyle w:val="apple-converted-space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6D2472">
              <w:rPr>
                <w:rFonts w:ascii="Times New Roman" w:hAnsi="Times New Roman"/>
                <w:color w:val="000000"/>
                <w:sz w:val="24"/>
                <w:szCs w:val="24"/>
              </w:rPr>
              <w:t>Отсюда сигналы по</w:t>
            </w:r>
            <w:r w:rsidRPr="006D2472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дугообразному</w:t>
            </w:r>
            <w:r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</w:t>
            </w:r>
            <w:r w:rsidRPr="006D247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учку</w:t>
            </w:r>
            <w:r w:rsidRPr="006D2472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6D247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проводятся в зону Брока, где происходит (экспрессивное) </w:t>
            </w:r>
            <w:r w:rsidRPr="006D247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формирование речи.</w:t>
            </w:r>
          </w:p>
        </w:tc>
        <w:tc>
          <w:tcPr>
            <w:tcW w:w="2694" w:type="dxa"/>
            <w:vMerge/>
          </w:tcPr>
          <w:p w:rsidR="00116E9C" w:rsidRPr="00335ED0" w:rsidRDefault="00116E9C" w:rsidP="00AC62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98" w:type="dxa"/>
            <w:vMerge/>
          </w:tcPr>
          <w:p w:rsidR="00116E9C" w:rsidRPr="00335ED0" w:rsidRDefault="00116E9C" w:rsidP="00AC62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16E9C" w:rsidRPr="00335ED0" w:rsidTr="00116E9C">
        <w:tc>
          <w:tcPr>
            <w:tcW w:w="426" w:type="dxa"/>
          </w:tcPr>
          <w:p w:rsidR="00116E9C" w:rsidRPr="00335ED0" w:rsidRDefault="00116E9C" w:rsidP="00AC62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116E9C" w:rsidRPr="006D2472" w:rsidRDefault="00116E9C" w:rsidP="00116E9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247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</w:t>
            </w:r>
            <w:r w:rsidRPr="006D2472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6D2472">
              <w:rPr>
                <w:rFonts w:ascii="Times New Roman" w:hAnsi="Times New Roman"/>
                <w:color w:val="000000"/>
                <w:sz w:val="24"/>
                <w:szCs w:val="24"/>
              </w:rPr>
              <w:t>последнем этапе информация о словоформах, которые должны быть произнесены, передается в зоны двигательной коры, отвечающие за вокализацию, где используется для</w:t>
            </w:r>
            <w:r w:rsidRPr="006D2472">
              <w:rPr>
                <w:rStyle w:val="apple-converted-space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6D247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артикуляции.</w:t>
            </w:r>
          </w:p>
        </w:tc>
        <w:tc>
          <w:tcPr>
            <w:tcW w:w="2694" w:type="dxa"/>
            <w:vMerge/>
          </w:tcPr>
          <w:p w:rsidR="00116E9C" w:rsidRPr="00335ED0" w:rsidRDefault="00116E9C" w:rsidP="00AC62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98" w:type="dxa"/>
            <w:vMerge/>
          </w:tcPr>
          <w:p w:rsidR="00116E9C" w:rsidRPr="00335ED0" w:rsidRDefault="00116E9C" w:rsidP="00AC62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16E9C" w:rsidRPr="00335ED0" w:rsidTr="00116E9C">
        <w:trPr>
          <w:trHeight w:val="2061"/>
        </w:trPr>
        <w:tc>
          <w:tcPr>
            <w:tcW w:w="426" w:type="dxa"/>
          </w:tcPr>
          <w:p w:rsidR="00116E9C" w:rsidRPr="00335ED0" w:rsidRDefault="00116E9C" w:rsidP="00AC62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116E9C" w:rsidRPr="00811878" w:rsidRDefault="00116E9C" w:rsidP="00AC62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2472">
              <w:rPr>
                <w:rFonts w:ascii="Times New Roman" w:hAnsi="Times New Roman"/>
                <w:color w:val="000000"/>
                <w:sz w:val="24"/>
                <w:szCs w:val="24"/>
              </w:rPr>
              <w:t>Когда человек получает звуковой сигнал, требующий речевого ответа, путь обработки информации сходный, только центр Вернике активируется уже не зрительными, а слуховыми центрами.</w:t>
            </w:r>
          </w:p>
        </w:tc>
        <w:tc>
          <w:tcPr>
            <w:tcW w:w="2694" w:type="dxa"/>
            <w:vMerge/>
          </w:tcPr>
          <w:p w:rsidR="00116E9C" w:rsidRPr="00335ED0" w:rsidRDefault="00116E9C" w:rsidP="00AC62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98" w:type="dxa"/>
            <w:vMerge/>
          </w:tcPr>
          <w:p w:rsidR="00116E9C" w:rsidRPr="00335ED0" w:rsidRDefault="00116E9C" w:rsidP="00AC62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116E9C" w:rsidRDefault="00116E9C" w:rsidP="00116E9C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116E9C" w:rsidRDefault="00116E9C" w:rsidP="00116E9C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116E9C" w:rsidRPr="002C703C" w:rsidRDefault="00116E9C" w:rsidP="00116E9C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2. укажите функцию дугообразного пучка – </w:t>
      </w:r>
    </w:p>
    <w:p w:rsidR="00116E9C" w:rsidRDefault="00116E9C" w:rsidP="00116E9C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116E9C" w:rsidRPr="001105A0" w:rsidRDefault="00116E9C" w:rsidP="00116E9C">
      <w:p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3. укажите функцию мозолистого тела – </w:t>
      </w:r>
    </w:p>
    <w:p w:rsidR="00B117EF" w:rsidRDefault="00B117EF" w:rsidP="00F66E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17EF" w:rsidRDefault="00B117EF" w:rsidP="00F66E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17EF" w:rsidRDefault="00B117EF" w:rsidP="00F66E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10D8" w:rsidRPr="00F66E05" w:rsidRDefault="00F66E05" w:rsidP="00F66E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6E05">
        <w:rPr>
          <w:rFonts w:ascii="Times New Roman" w:hAnsi="Times New Roman" w:cs="Times New Roman"/>
          <w:b/>
          <w:sz w:val="28"/>
          <w:szCs w:val="28"/>
        </w:rPr>
        <w:lastRenderedPageBreak/>
        <w:t>Речевые центры (красный цвет) в левом, доминантном в отношении речи, полушарии [А) и соответствующие области в правом, «неговорящем» (Б).</w:t>
      </w:r>
    </w:p>
    <w:p w:rsidR="00F510D8" w:rsidRDefault="00B117EF" w:rsidP="006C64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F623100" wp14:editId="74FEC675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467350" cy="2800350"/>
            <wp:effectExtent l="0" t="0" r="0" b="0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0C15" w:rsidRDefault="00DE0C15" w:rsidP="006C64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0C15" w:rsidRDefault="00DE0C15" w:rsidP="006C64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0C15" w:rsidRDefault="00DE0C15" w:rsidP="006C64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0C15" w:rsidRDefault="00DE0C15" w:rsidP="006C64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0C15" w:rsidRDefault="00DE0C15" w:rsidP="006C64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0C15" w:rsidRDefault="00DE0C15" w:rsidP="006C64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0C15" w:rsidRDefault="00DE0C15" w:rsidP="006C64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6E9C" w:rsidRDefault="00116E9C" w:rsidP="00116E9C">
      <w:pPr>
        <w:jc w:val="both"/>
        <w:rPr>
          <w:rFonts w:ascii="Times New Roman" w:hAnsi="Times New Roman"/>
          <w:sz w:val="24"/>
          <w:szCs w:val="24"/>
        </w:rPr>
      </w:pPr>
      <w:r w:rsidRPr="007A3A00">
        <w:rPr>
          <w:rFonts w:ascii="Times New Roman" w:hAnsi="Times New Roman"/>
          <w:sz w:val="24"/>
          <w:szCs w:val="24"/>
        </w:rPr>
        <w:t xml:space="preserve">Отметьте </w:t>
      </w:r>
      <w:r>
        <w:rPr>
          <w:rFonts w:ascii="Times New Roman" w:hAnsi="Times New Roman"/>
          <w:sz w:val="24"/>
          <w:szCs w:val="24"/>
        </w:rPr>
        <w:t xml:space="preserve">маркером </w:t>
      </w:r>
      <w:r w:rsidRPr="007A3A00">
        <w:rPr>
          <w:rFonts w:ascii="Times New Roman" w:hAnsi="Times New Roman"/>
          <w:sz w:val="24"/>
          <w:szCs w:val="24"/>
        </w:rPr>
        <w:t>соседство речевых центров с центрами моторики рук, ног, артикуляционных движений и голос</w:t>
      </w:r>
      <w:r>
        <w:rPr>
          <w:rFonts w:ascii="Times New Roman" w:hAnsi="Times New Roman"/>
          <w:sz w:val="24"/>
          <w:szCs w:val="24"/>
        </w:rPr>
        <w:t>оведения, как обоснование нейрокоррекции (коррекционно-развивающих упражнений для мелкой моторики рук, координации движений, стереогнозиса, артикуляционных и голосовых упражнений)</w:t>
      </w:r>
    </w:p>
    <w:p w:rsidR="00116E9C" w:rsidRDefault="00B117EF" w:rsidP="00B117EF">
      <w:pPr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DE0C15">
        <w:rPr>
          <w:rFonts w:ascii="Times New Roman" w:hAnsi="Times New Roman" w:cs="Times New Roman"/>
          <w:bCs/>
          <w:iCs/>
          <w:noProof/>
          <w:sz w:val="24"/>
          <w:szCs w:val="24"/>
        </w:rPr>
        <w:drawing>
          <wp:anchor distT="0" distB="0" distL="114300" distR="114300" simplePos="0" relativeHeight="251650048" behindDoc="0" locked="0" layoutInCell="1" allowOverlap="1" wp14:anchorId="0E67811B" wp14:editId="33D0A068">
            <wp:simplePos x="0" y="0"/>
            <wp:positionH relativeFrom="margin">
              <wp:align>left</wp:align>
            </wp:positionH>
            <wp:positionV relativeFrom="paragraph">
              <wp:posOffset>103505</wp:posOffset>
            </wp:positionV>
            <wp:extent cx="2930525" cy="3867150"/>
            <wp:effectExtent l="0" t="0" r="3175" b="0"/>
            <wp:wrapSquare wrapText="bothSides"/>
            <wp:docPr id="56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C15">
        <w:rPr>
          <w:rFonts w:ascii="Times New Roman" w:hAnsi="Times New Roman" w:cs="Times New Roman"/>
          <w:b/>
          <w:sz w:val="28"/>
          <w:szCs w:val="28"/>
        </w:rPr>
        <w:t>Память</w:t>
      </w:r>
    </w:p>
    <w:p w:rsidR="00116E9C" w:rsidRDefault="00116E9C" w:rsidP="00DE0C15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DE0C15" w:rsidRDefault="00DE0C15" w:rsidP="00DE0C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C15">
        <w:rPr>
          <w:rFonts w:ascii="Times New Roman" w:hAnsi="Times New Roman" w:cs="Times New Roman"/>
          <w:bCs/>
          <w:iCs/>
          <w:sz w:val="24"/>
          <w:szCs w:val="24"/>
        </w:rPr>
        <w:t>Энграмма</w:t>
      </w:r>
      <w:r w:rsidRPr="00DE0C15">
        <w:rPr>
          <w:rFonts w:ascii="Times New Roman" w:hAnsi="Times New Roman" w:cs="Times New Roman"/>
          <w:sz w:val="24"/>
          <w:szCs w:val="24"/>
        </w:rPr>
        <w:t xml:space="preserve"> – </w:t>
      </w:r>
    </w:p>
    <w:p w:rsidR="00116E9C" w:rsidRDefault="00116E9C" w:rsidP="00DE0C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6E9C" w:rsidRDefault="00116E9C" w:rsidP="00DE0C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6E9C" w:rsidRPr="00DE0C15" w:rsidRDefault="00116E9C" w:rsidP="00DE0C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0C15" w:rsidRDefault="00DE0C15" w:rsidP="00DE0C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0C15" w:rsidRPr="00DE0C15" w:rsidRDefault="00DE0C15" w:rsidP="00DE0C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0C15" w:rsidRDefault="00DE0C15" w:rsidP="00DE0C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C15">
        <w:rPr>
          <w:rFonts w:ascii="Times New Roman" w:hAnsi="Times New Roman" w:cs="Times New Roman"/>
          <w:bCs/>
          <w:iCs/>
          <w:sz w:val="24"/>
          <w:szCs w:val="24"/>
        </w:rPr>
        <w:t>Консолидация</w:t>
      </w:r>
      <w:r w:rsidRPr="00DE0C15">
        <w:rPr>
          <w:rFonts w:ascii="Times New Roman" w:hAnsi="Times New Roman" w:cs="Times New Roman"/>
          <w:sz w:val="24"/>
          <w:szCs w:val="24"/>
        </w:rPr>
        <w:t xml:space="preserve"> – </w:t>
      </w:r>
    </w:p>
    <w:p w:rsidR="00116E9C" w:rsidRDefault="00116E9C" w:rsidP="00DE0C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6E9C" w:rsidRPr="00DE0C15" w:rsidRDefault="00116E9C" w:rsidP="00DE0C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0C15" w:rsidRDefault="00DE0C15" w:rsidP="00DE0C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0C15" w:rsidRPr="00DE0C15" w:rsidRDefault="00DE0C15" w:rsidP="00DE0C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0C15" w:rsidRDefault="00DE0C15" w:rsidP="00DE0C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C15">
        <w:rPr>
          <w:rFonts w:ascii="Times New Roman" w:hAnsi="Times New Roman" w:cs="Times New Roman"/>
          <w:bCs/>
          <w:iCs/>
          <w:sz w:val="24"/>
          <w:szCs w:val="24"/>
        </w:rPr>
        <w:t>Реверберация</w:t>
      </w:r>
      <w:r w:rsidRPr="00DE0C15">
        <w:rPr>
          <w:rFonts w:ascii="Times New Roman" w:hAnsi="Times New Roman" w:cs="Times New Roman"/>
          <w:sz w:val="24"/>
          <w:szCs w:val="24"/>
        </w:rPr>
        <w:t xml:space="preserve"> – </w:t>
      </w:r>
    </w:p>
    <w:p w:rsidR="00116E9C" w:rsidRDefault="00116E9C" w:rsidP="00DE0C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6E9C" w:rsidRPr="00DE0C15" w:rsidRDefault="00116E9C" w:rsidP="00DE0C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0C15" w:rsidRDefault="00DE0C15" w:rsidP="00DE0C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0C15" w:rsidRPr="00DE0C15" w:rsidRDefault="00DE0C15" w:rsidP="00DE0C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0C15" w:rsidRDefault="00DE0C15" w:rsidP="00DE0C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C15">
        <w:rPr>
          <w:rFonts w:ascii="Times New Roman" w:hAnsi="Times New Roman" w:cs="Times New Roman"/>
          <w:bCs/>
          <w:iCs/>
          <w:sz w:val="24"/>
          <w:szCs w:val="24"/>
        </w:rPr>
        <w:t xml:space="preserve">Кратковременная  память </w:t>
      </w:r>
      <w:r w:rsidRPr="00DE0C15">
        <w:rPr>
          <w:rFonts w:ascii="Times New Roman" w:hAnsi="Times New Roman" w:cs="Times New Roman"/>
          <w:sz w:val="24"/>
          <w:szCs w:val="24"/>
        </w:rPr>
        <w:t>–</w:t>
      </w:r>
    </w:p>
    <w:p w:rsidR="00116E9C" w:rsidRDefault="00116E9C" w:rsidP="00DE0C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6E9C" w:rsidRDefault="00116E9C" w:rsidP="00DE0C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6E9C" w:rsidRPr="00DE0C15" w:rsidRDefault="00116E9C" w:rsidP="00DE0C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0C15" w:rsidRDefault="00DE0C15" w:rsidP="00DE0C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0C15" w:rsidRPr="00DE0C15" w:rsidRDefault="00DE0C15" w:rsidP="00DE0C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0C15" w:rsidRDefault="00DE0C15" w:rsidP="00DE0C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C15">
        <w:rPr>
          <w:rFonts w:ascii="Times New Roman" w:hAnsi="Times New Roman" w:cs="Times New Roman"/>
          <w:bCs/>
          <w:iCs/>
          <w:sz w:val="24"/>
          <w:szCs w:val="24"/>
        </w:rPr>
        <w:t xml:space="preserve">Долговременная память </w:t>
      </w:r>
      <w:r w:rsidRPr="00DE0C15">
        <w:rPr>
          <w:rFonts w:ascii="Times New Roman" w:hAnsi="Times New Roman" w:cs="Times New Roman"/>
          <w:sz w:val="24"/>
          <w:szCs w:val="24"/>
        </w:rPr>
        <w:t>–</w:t>
      </w:r>
    </w:p>
    <w:p w:rsidR="00116E9C" w:rsidRDefault="00116E9C" w:rsidP="00DE0C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6E9C" w:rsidRPr="00DE0C15" w:rsidRDefault="00116E9C" w:rsidP="00DE0C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10D8" w:rsidRDefault="00F510D8" w:rsidP="00DE0C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15CA" w:rsidRDefault="005E24F9" w:rsidP="0011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0C15">
        <w:rPr>
          <w:rFonts w:ascii="Times New Roman" w:hAnsi="Times New Roman" w:cs="Times New Roman"/>
          <w:bCs/>
          <w:iCs/>
          <w:sz w:val="24"/>
          <w:szCs w:val="24"/>
        </w:rPr>
        <w:t>Процедурная память</w:t>
      </w:r>
      <w:r w:rsidRPr="00DE0C15">
        <w:rPr>
          <w:rFonts w:ascii="Times New Roman" w:hAnsi="Times New Roman" w:cs="Times New Roman"/>
          <w:sz w:val="24"/>
          <w:szCs w:val="24"/>
        </w:rPr>
        <w:t xml:space="preserve">   </w:t>
      </w:r>
      <w:r w:rsidR="00DE0C15" w:rsidRPr="00DE0C15">
        <w:rPr>
          <w:rFonts w:ascii="Times New Roman" w:hAnsi="Times New Roman" w:cs="Times New Roman"/>
          <w:sz w:val="24"/>
          <w:szCs w:val="24"/>
        </w:rPr>
        <w:t>–</w:t>
      </w:r>
    </w:p>
    <w:p w:rsidR="00116E9C" w:rsidRDefault="00116E9C" w:rsidP="00DE0C1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116E9C" w:rsidRDefault="00116E9C" w:rsidP="00DE0C1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116E9C" w:rsidRPr="00DE0C15" w:rsidRDefault="00116E9C" w:rsidP="00DE0C1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DE0C15" w:rsidRPr="00DE0C15" w:rsidRDefault="00DE0C15" w:rsidP="00DE0C1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DE0C15" w:rsidRPr="00DE0C15" w:rsidRDefault="00DE0C15" w:rsidP="00DE0C1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DE0C15" w:rsidRDefault="005E24F9" w:rsidP="0011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0C15">
        <w:rPr>
          <w:rFonts w:ascii="Times New Roman" w:hAnsi="Times New Roman" w:cs="Times New Roman"/>
          <w:bCs/>
          <w:iCs/>
          <w:sz w:val="24"/>
          <w:szCs w:val="24"/>
        </w:rPr>
        <w:t>Декларативная память</w:t>
      </w:r>
      <w:r w:rsidRPr="00DE0C15">
        <w:rPr>
          <w:rFonts w:ascii="Times New Roman" w:hAnsi="Times New Roman" w:cs="Times New Roman"/>
          <w:sz w:val="24"/>
          <w:szCs w:val="24"/>
        </w:rPr>
        <w:t xml:space="preserve"> </w:t>
      </w:r>
      <w:r w:rsidR="00DE0C15" w:rsidRPr="00DE0C15">
        <w:rPr>
          <w:rFonts w:ascii="Times New Roman" w:hAnsi="Times New Roman" w:cs="Times New Roman"/>
          <w:sz w:val="24"/>
          <w:szCs w:val="24"/>
        </w:rPr>
        <w:t>–</w:t>
      </w:r>
    </w:p>
    <w:p w:rsidR="00116E9C" w:rsidRDefault="00116E9C" w:rsidP="00DE0C1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116E9C" w:rsidRDefault="00116E9C" w:rsidP="00DE0C1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116E9C" w:rsidRDefault="00116E9C" w:rsidP="00DE0C1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116E9C" w:rsidRDefault="00116E9C" w:rsidP="00DE0C1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116E9C" w:rsidRPr="00DE0C15" w:rsidRDefault="00116E9C" w:rsidP="00DE0C1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DE0C15" w:rsidRPr="00DE0C15" w:rsidRDefault="00DE0C15" w:rsidP="00DE0C1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DE0C15" w:rsidRPr="00DE0C15" w:rsidRDefault="00DE0C15" w:rsidP="00DE0C1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F510D8" w:rsidRDefault="00DE0C15" w:rsidP="0011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0C15">
        <w:rPr>
          <w:rFonts w:ascii="Times New Roman" w:hAnsi="Times New Roman" w:cs="Times New Roman"/>
          <w:bCs/>
          <w:iCs/>
          <w:sz w:val="24"/>
          <w:szCs w:val="24"/>
        </w:rPr>
        <w:t>Сенсорная память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DE0C15">
        <w:rPr>
          <w:rFonts w:ascii="Times New Roman" w:hAnsi="Times New Roman" w:cs="Times New Roman"/>
          <w:sz w:val="24"/>
          <w:szCs w:val="24"/>
        </w:rPr>
        <w:t>–</w:t>
      </w:r>
    </w:p>
    <w:p w:rsidR="00116E9C" w:rsidRPr="00DE0C15" w:rsidRDefault="00116E9C" w:rsidP="00DE0C1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2D15EE" w:rsidRDefault="002D15EE" w:rsidP="006C64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15EE">
        <w:rPr>
          <w:rFonts w:ascii="Times New Roman" w:hAnsi="Times New Roman" w:cs="Times New Roman"/>
          <w:b/>
          <w:bCs/>
          <w:sz w:val="28"/>
          <w:szCs w:val="28"/>
        </w:rPr>
        <w:t>Схема психологической структуры личности по Лури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2D15EE">
        <w:rPr>
          <w:rFonts w:ascii="Times New Roman" w:hAnsi="Times New Roman" w:cs="Times New Roman"/>
          <w:b/>
          <w:bCs/>
          <w:sz w:val="28"/>
          <w:szCs w:val="28"/>
        </w:rPr>
        <w:t xml:space="preserve"> А.Р.</w:t>
      </w:r>
    </w:p>
    <w:p w:rsidR="002D15EE" w:rsidRDefault="002D15EE" w:rsidP="006C64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15EE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232410</wp:posOffset>
            </wp:positionV>
            <wp:extent cx="4762500" cy="4791075"/>
            <wp:effectExtent l="19050" t="0" r="0" b="0"/>
            <wp:wrapSquare wrapText="bothSides"/>
            <wp:docPr id="57" name="Рисунок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3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15EE" w:rsidRDefault="002D15EE" w:rsidP="006C64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5EE" w:rsidRDefault="002D15EE" w:rsidP="006C64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5EE" w:rsidRDefault="002D15EE" w:rsidP="006C64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5EE" w:rsidRDefault="002D15EE" w:rsidP="006C64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5EE" w:rsidRDefault="002D15EE" w:rsidP="006C64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5EE" w:rsidRDefault="002D15EE" w:rsidP="006C64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5EE" w:rsidRDefault="002D15EE" w:rsidP="006C64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5EE" w:rsidRDefault="002D15EE" w:rsidP="006C64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5EE" w:rsidRDefault="002D15EE" w:rsidP="006C64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5EE" w:rsidRDefault="002D15EE" w:rsidP="006C64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5EE" w:rsidRDefault="002D15EE" w:rsidP="006C64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5EE" w:rsidRDefault="002D15EE" w:rsidP="006C64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5EE" w:rsidRDefault="002D15EE" w:rsidP="006C64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5EE" w:rsidRDefault="002D15EE" w:rsidP="006C64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64C7" w:rsidRPr="006C64C7" w:rsidRDefault="006C64C7" w:rsidP="006C64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Первый</w:t>
      </w:r>
      <w:r w:rsidRPr="006C64C7">
        <w:rPr>
          <w:rFonts w:ascii="Times New Roman" w:hAnsi="Times New Roman" w:cs="Times New Roman"/>
          <w:b/>
          <w:sz w:val="28"/>
          <w:szCs w:val="28"/>
        </w:rPr>
        <w:t xml:space="preserve"> функциональный блок</w:t>
      </w:r>
    </w:p>
    <w:p w:rsidR="006C64C7" w:rsidRPr="006C64C7" w:rsidRDefault="006C64C7" w:rsidP="006C64C7"/>
    <w:p w:rsidR="00116E9C" w:rsidRPr="00F03DC7" w:rsidRDefault="00116E9C" w:rsidP="00116E9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-219075</wp:posOffset>
            </wp:positionH>
            <wp:positionV relativeFrom="paragraph">
              <wp:posOffset>90170</wp:posOffset>
            </wp:positionV>
            <wp:extent cx="3057525" cy="242887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3DC7">
        <w:rPr>
          <w:rFonts w:ascii="Times New Roman" w:hAnsi="Times New Roman"/>
          <w:sz w:val="24"/>
          <w:szCs w:val="24"/>
        </w:rPr>
        <w:t xml:space="preserve">Задание: перечислите анатомические неспецифические структуры разных уровней: </w:t>
      </w:r>
    </w:p>
    <w:p w:rsidR="006C64C7" w:rsidRPr="006C64C7" w:rsidRDefault="006C64C7" w:rsidP="006C64C7"/>
    <w:p w:rsidR="006C64C7" w:rsidRDefault="00116E9C" w:rsidP="006C64C7">
      <w:r>
        <w:t>1.</w:t>
      </w:r>
    </w:p>
    <w:p w:rsidR="00116E9C" w:rsidRDefault="00116E9C" w:rsidP="006C64C7">
      <w:r>
        <w:t>2.</w:t>
      </w:r>
    </w:p>
    <w:p w:rsidR="00116E9C" w:rsidRDefault="00116E9C" w:rsidP="006C64C7">
      <w:r>
        <w:t>3.</w:t>
      </w:r>
    </w:p>
    <w:p w:rsidR="00116E9C" w:rsidRDefault="00116E9C" w:rsidP="006C64C7">
      <w:r>
        <w:t>4.</w:t>
      </w:r>
    </w:p>
    <w:p w:rsidR="00116E9C" w:rsidRDefault="00116E9C" w:rsidP="006C64C7">
      <w:r>
        <w:t>5.</w:t>
      </w:r>
    </w:p>
    <w:p w:rsidR="006C64C7" w:rsidRDefault="00116E9C">
      <w:r>
        <w:t>6.</w:t>
      </w:r>
    </w:p>
    <w:p w:rsidR="006C64C7" w:rsidRDefault="006C64C7"/>
    <w:p w:rsidR="00116E9C" w:rsidRPr="00965F46" w:rsidRDefault="00116E9C" w:rsidP="00116E9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Опишите ф</w:t>
      </w:r>
      <w:r w:rsidRPr="00965F46">
        <w:rPr>
          <w:rFonts w:ascii="Times New Roman" w:hAnsi="Times New Roman"/>
          <w:b/>
          <w:sz w:val="28"/>
          <w:szCs w:val="28"/>
        </w:rPr>
        <w:t>ункции первого блока</w:t>
      </w:r>
    </w:p>
    <w:p w:rsidR="006C64C7" w:rsidRDefault="006C64C7"/>
    <w:p w:rsidR="00116E9C" w:rsidRDefault="00116E9C">
      <w:r>
        <w:t>1.</w:t>
      </w:r>
    </w:p>
    <w:p w:rsidR="00116E9C" w:rsidRDefault="00116E9C"/>
    <w:p w:rsidR="006C64C7" w:rsidRDefault="00116E9C">
      <w:r>
        <w:t>2.</w:t>
      </w:r>
    </w:p>
    <w:p w:rsidR="00116E9C" w:rsidRDefault="00116E9C"/>
    <w:p w:rsidR="00116E9C" w:rsidRDefault="00116E9C">
      <w:r>
        <w:t>3.</w:t>
      </w:r>
    </w:p>
    <w:p w:rsidR="00116E9C" w:rsidRDefault="00116E9C"/>
    <w:p w:rsidR="00116E9C" w:rsidRDefault="00116E9C">
      <w:r>
        <w:t>4.</w:t>
      </w:r>
    </w:p>
    <w:p w:rsidR="00116E9C" w:rsidRDefault="00116E9C"/>
    <w:p w:rsidR="00116E9C" w:rsidRDefault="00116E9C">
      <w:r>
        <w:t>5.</w:t>
      </w:r>
    </w:p>
    <w:p w:rsidR="00116E9C" w:rsidRDefault="00116E9C"/>
    <w:p w:rsidR="00116E9C" w:rsidRDefault="00116E9C">
      <w:r>
        <w:t>6.</w:t>
      </w:r>
    </w:p>
    <w:p w:rsidR="00116E9C" w:rsidRDefault="00116E9C"/>
    <w:p w:rsidR="00116E9C" w:rsidRDefault="00116E9C">
      <w:r>
        <w:t>7.</w:t>
      </w:r>
    </w:p>
    <w:p w:rsidR="00116E9C" w:rsidRDefault="00116E9C"/>
    <w:p w:rsidR="00116E9C" w:rsidRDefault="00116E9C"/>
    <w:p w:rsidR="006C64C7" w:rsidRDefault="006C64C7"/>
    <w:p w:rsidR="006C64C7" w:rsidRPr="006C64C7" w:rsidRDefault="006C64C7" w:rsidP="006C64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Второй</w:t>
      </w:r>
      <w:r w:rsidRPr="006C64C7">
        <w:rPr>
          <w:rFonts w:ascii="Times New Roman" w:hAnsi="Times New Roman" w:cs="Times New Roman"/>
          <w:b/>
          <w:sz w:val="28"/>
          <w:szCs w:val="28"/>
        </w:rPr>
        <w:t xml:space="preserve"> функциональный блок</w:t>
      </w:r>
    </w:p>
    <w:p w:rsidR="006C64C7" w:rsidRPr="006C64C7" w:rsidRDefault="00116E9C" w:rsidP="006C64C7">
      <w:r>
        <w:rPr>
          <w:noProof/>
        </w:rPr>
        <w:drawing>
          <wp:anchor distT="0" distB="0" distL="114300" distR="114300" simplePos="0" relativeHeight="251635712" behindDoc="0" locked="0" layoutInCell="1" allowOverlap="1" wp14:anchorId="3D2498DD" wp14:editId="40091CF1">
            <wp:simplePos x="0" y="0"/>
            <wp:positionH relativeFrom="column">
              <wp:posOffset>-299085</wp:posOffset>
            </wp:positionH>
            <wp:positionV relativeFrom="paragraph">
              <wp:posOffset>309245</wp:posOffset>
            </wp:positionV>
            <wp:extent cx="3257550" cy="2724150"/>
            <wp:effectExtent l="0" t="0" r="0" b="0"/>
            <wp:wrapSquare wrapText="bothSides"/>
            <wp:docPr id="7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6E9C" w:rsidRPr="006C64C7" w:rsidRDefault="00116E9C" w:rsidP="00116E9C">
      <w:r w:rsidRPr="00F03DC7">
        <w:rPr>
          <w:rFonts w:ascii="Times New Roman" w:hAnsi="Times New Roman"/>
          <w:sz w:val="24"/>
          <w:szCs w:val="24"/>
        </w:rPr>
        <w:t xml:space="preserve">Задание: перечислите анатомические неспецифические </w:t>
      </w:r>
      <w:r>
        <w:rPr>
          <w:rFonts w:ascii="Times New Roman" w:hAnsi="Times New Roman"/>
          <w:sz w:val="24"/>
          <w:szCs w:val="24"/>
        </w:rPr>
        <w:t>зоны ТРО</w:t>
      </w:r>
      <w:r w:rsidRPr="00F03DC7">
        <w:rPr>
          <w:rFonts w:ascii="Times New Roman" w:hAnsi="Times New Roman"/>
          <w:sz w:val="24"/>
          <w:szCs w:val="24"/>
        </w:rPr>
        <w:t>:</w:t>
      </w:r>
    </w:p>
    <w:p w:rsidR="006C64C7" w:rsidRDefault="00116E9C" w:rsidP="006C64C7">
      <w:r>
        <w:t>1.</w:t>
      </w:r>
    </w:p>
    <w:p w:rsidR="00116E9C" w:rsidRDefault="00116E9C" w:rsidP="006C64C7"/>
    <w:p w:rsidR="00116E9C" w:rsidRDefault="00116E9C" w:rsidP="006C64C7">
      <w:r>
        <w:t>2.</w:t>
      </w:r>
    </w:p>
    <w:p w:rsidR="00116E9C" w:rsidRDefault="00116E9C" w:rsidP="006C64C7"/>
    <w:p w:rsidR="00116E9C" w:rsidRDefault="00116E9C" w:rsidP="006C64C7">
      <w:r>
        <w:t>3.</w:t>
      </w:r>
    </w:p>
    <w:p w:rsidR="00116E9C" w:rsidRDefault="00116E9C" w:rsidP="006C64C7"/>
    <w:p w:rsidR="00116E9C" w:rsidRDefault="00116E9C" w:rsidP="006C64C7"/>
    <w:p w:rsidR="00116E9C" w:rsidRDefault="00116E9C" w:rsidP="006C64C7"/>
    <w:p w:rsidR="00116E9C" w:rsidRPr="009E325F" w:rsidRDefault="00116E9C" w:rsidP="00116E9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Опишите ф</w:t>
      </w:r>
      <w:r w:rsidRPr="00965F46">
        <w:rPr>
          <w:rFonts w:ascii="Times New Roman" w:hAnsi="Times New Roman"/>
          <w:b/>
          <w:sz w:val="28"/>
          <w:szCs w:val="28"/>
        </w:rPr>
        <w:t>ункции</w:t>
      </w:r>
      <w:r w:rsidRPr="009E325F">
        <w:rPr>
          <w:rFonts w:ascii="Times New Roman" w:hAnsi="Times New Roman"/>
          <w:b/>
          <w:sz w:val="28"/>
          <w:szCs w:val="28"/>
        </w:rPr>
        <w:t xml:space="preserve"> второго блока</w:t>
      </w:r>
    </w:p>
    <w:p w:rsidR="00116E9C" w:rsidRDefault="00116E9C" w:rsidP="006C64C7">
      <w:pPr>
        <w:rPr>
          <w:rFonts w:ascii="Times New Roman" w:hAnsi="Times New Roman"/>
          <w:sz w:val="24"/>
          <w:szCs w:val="24"/>
        </w:rPr>
      </w:pPr>
      <w:r w:rsidRPr="00501036">
        <w:rPr>
          <w:rFonts w:ascii="Times New Roman" w:hAnsi="Times New Roman"/>
          <w:sz w:val="24"/>
          <w:szCs w:val="24"/>
        </w:rPr>
        <w:t>1.Первичные поля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D907B4">
        <w:rPr>
          <w:rFonts w:ascii="Times New Roman" w:hAnsi="Times New Roman"/>
          <w:sz w:val="24"/>
          <w:szCs w:val="24"/>
        </w:rPr>
        <w:t xml:space="preserve"> –</w:t>
      </w:r>
    </w:p>
    <w:p w:rsidR="00116E9C" w:rsidRDefault="00116E9C" w:rsidP="006C64C7">
      <w:pPr>
        <w:rPr>
          <w:rFonts w:ascii="Times New Roman" w:hAnsi="Times New Roman"/>
          <w:sz w:val="24"/>
          <w:szCs w:val="24"/>
        </w:rPr>
      </w:pPr>
    </w:p>
    <w:p w:rsidR="00116E9C" w:rsidRDefault="00116E9C" w:rsidP="006C64C7">
      <w:pPr>
        <w:rPr>
          <w:rFonts w:ascii="Times New Roman" w:hAnsi="Times New Roman"/>
          <w:sz w:val="24"/>
          <w:szCs w:val="24"/>
        </w:rPr>
      </w:pPr>
    </w:p>
    <w:p w:rsidR="00116E9C" w:rsidRDefault="00116E9C" w:rsidP="006C64C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В</w:t>
      </w:r>
      <w:r w:rsidRPr="00501036">
        <w:rPr>
          <w:rFonts w:ascii="Times New Roman" w:hAnsi="Times New Roman"/>
          <w:sz w:val="24"/>
          <w:szCs w:val="24"/>
        </w:rPr>
        <w:t>торичные поля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D907B4">
        <w:rPr>
          <w:rFonts w:ascii="Times New Roman" w:hAnsi="Times New Roman"/>
          <w:sz w:val="24"/>
          <w:szCs w:val="24"/>
        </w:rPr>
        <w:t>–</w:t>
      </w:r>
    </w:p>
    <w:p w:rsidR="00116E9C" w:rsidRDefault="00116E9C" w:rsidP="006C64C7">
      <w:pPr>
        <w:rPr>
          <w:rFonts w:ascii="Times New Roman" w:hAnsi="Times New Roman"/>
          <w:sz w:val="24"/>
          <w:szCs w:val="24"/>
        </w:rPr>
      </w:pPr>
    </w:p>
    <w:p w:rsidR="00116E9C" w:rsidRDefault="00116E9C" w:rsidP="006C64C7">
      <w:pPr>
        <w:rPr>
          <w:rFonts w:ascii="Times New Roman" w:hAnsi="Times New Roman"/>
          <w:sz w:val="24"/>
          <w:szCs w:val="24"/>
        </w:rPr>
      </w:pPr>
    </w:p>
    <w:p w:rsidR="00116E9C" w:rsidRPr="006C64C7" w:rsidRDefault="00116E9C" w:rsidP="006C64C7">
      <w:r w:rsidRPr="00501036">
        <w:rPr>
          <w:rFonts w:ascii="Times New Roman" w:hAnsi="Times New Roman"/>
          <w:sz w:val="24"/>
          <w:szCs w:val="24"/>
        </w:rPr>
        <w:t>3.Третичные поля</w:t>
      </w:r>
      <w:r>
        <w:rPr>
          <w:rFonts w:ascii="Times New Roman" w:hAnsi="Times New Roman"/>
          <w:sz w:val="24"/>
          <w:szCs w:val="24"/>
        </w:rPr>
        <w:t xml:space="preserve"> –</w:t>
      </w:r>
    </w:p>
    <w:p w:rsidR="006C64C7" w:rsidRPr="006C64C7" w:rsidRDefault="006C64C7" w:rsidP="006C64C7"/>
    <w:p w:rsidR="006C64C7" w:rsidRPr="006C64C7" w:rsidRDefault="006C64C7" w:rsidP="006C64C7"/>
    <w:p w:rsidR="006C64C7" w:rsidRPr="006C64C7" w:rsidRDefault="006C64C7" w:rsidP="006C64C7"/>
    <w:p w:rsidR="006C64C7" w:rsidRPr="006C64C7" w:rsidRDefault="006C64C7" w:rsidP="006C64C7"/>
    <w:p w:rsidR="006C64C7" w:rsidRPr="006C64C7" w:rsidRDefault="006C64C7" w:rsidP="006C64C7"/>
    <w:p w:rsidR="006C64C7" w:rsidRPr="006C64C7" w:rsidRDefault="006C64C7" w:rsidP="006C64C7"/>
    <w:p w:rsidR="006C64C7" w:rsidRPr="006C64C7" w:rsidRDefault="006C64C7" w:rsidP="006C64C7"/>
    <w:p w:rsidR="006C64C7" w:rsidRPr="006C64C7" w:rsidRDefault="006C64C7" w:rsidP="006C64C7"/>
    <w:p w:rsidR="00DC44D6" w:rsidRPr="006C64C7" w:rsidRDefault="006C64C7" w:rsidP="006C64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64C7">
        <w:rPr>
          <w:rFonts w:ascii="Times New Roman" w:hAnsi="Times New Roman" w:cs="Times New Roman"/>
          <w:b/>
          <w:sz w:val="28"/>
          <w:szCs w:val="28"/>
        </w:rPr>
        <w:lastRenderedPageBreak/>
        <w:t>Третий функциональный блок</w:t>
      </w:r>
    </w:p>
    <w:p w:rsidR="00DC44D6" w:rsidRPr="006C64C7" w:rsidRDefault="00DC44D6"/>
    <w:p w:rsidR="00DC44D6" w:rsidRPr="006C64C7" w:rsidRDefault="00DC44D6"/>
    <w:p w:rsidR="00116E9C" w:rsidRDefault="00116E9C" w:rsidP="00116E9C">
      <w:pPr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205105</wp:posOffset>
            </wp:positionV>
            <wp:extent cx="2657475" cy="229552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1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4D2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</w:t>
      </w:r>
      <w:r w:rsidRPr="00F03DC7">
        <w:rPr>
          <w:rFonts w:ascii="Times New Roman" w:hAnsi="Times New Roman"/>
          <w:sz w:val="24"/>
          <w:szCs w:val="24"/>
        </w:rPr>
        <w:t>Задание: перечислите анатомические неспецифические структуры разных уровней:</w:t>
      </w:r>
    </w:p>
    <w:p w:rsidR="00DC44D6" w:rsidRDefault="00116E9C">
      <w:r>
        <w:t>1.</w:t>
      </w:r>
    </w:p>
    <w:p w:rsidR="00116E9C" w:rsidRDefault="00116E9C"/>
    <w:p w:rsidR="00116E9C" w:rsidRDefault="00116E9C">
      <w:r>
        <w:t>2.</w:t>
      </w:r>
    </w:p>
    <w:p w:rsidR="00116E9C" w:rsidRDefault="00116E9C"/>
    <w:p w:rsidR="00116E9C" w:rsidRDefault="00116E9C">
      <w:r>
        <w:t>3.</w:t>
      </w:r>
    </w:p>
    <w:p w:rsidR="00116E9C" w:rsidRDefault="00116E9C"/>
    <w:p w:rsidR="00116E9C" w:rsidRDefault="00116E9C" w:rsidP="00116E9C">
      <w:pPr>
        <w:jc w:val="center"/>
        <w:rPr>
          <w:rFonts w:ascii="Times New Roman" w:hAnsi="Times New Roman"/>
          <w:b/>
          <w:sz w:val="28"/>
          <w:szCs w:val="28"/>
        </w:rPr>
      </w:pPr>
    </w:p>
    <w:p w:rsidR="00116E9C" w:rsidRPr="00237B60" w:rsidRDefault="00116E9C" w:rsidP="00116E9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Опишите ф</w:t>
      </w:r>
      <w:r w:rsidRPr="00237B60">
        <w:rPr>
          <w:rFonts w:ascii="Times New Roman" w:hAnsi="Times New Roman"/>
          <w:b/>
          <w:sz w:val="28"/>
          <w:szCs w:val="28"/>
        </w:rPr>
        <w:t>ункции третьего блока</w:t>
      </w:r>
    </w:p>
    <w:p w:rsidR="00116E9C" w:rsidRDefault="00116E9C"/>
    <w:p w:rsidR="00116E9C" w:rsidRDefault="000363D4">
      <w:r>
        <w:t>1.</w:t>
      </w:r>
    </w:p>
    <w:p w:rsidR="000363D4" w:rsidRDefault="000363D4"/>
    <w:p w:rsidR="000363D4" w:rsidRDefault="000363D4">
      <w:r>
        <w:t>2.</w:t>
      </w:r>
    </w:p>
    <w:p w:rsidR="000363D4" w:rsidRDefault="000363D4"/>
    <w:p w:rsidR="000363D4" w:rsidRDefault="000363D4">
      <w:r>
        <w:t>3.</w:t>
      </w:r>
    </w:p>
    <w:p w:rsidR="000363D4" w:rsidRDefault="000363D4"/>
    <w:p w:rsidR="000363D4" w:rsidRDefault="000363D4">
      <w:r>
        <w:t>4.</w:t>
      </w:r>
    </w:p>
    <w:p w:rsidR="000363D4" w:rsidRDefault="000363D4"/>
    <w:p w:rsidR="000363D4" w:rsidRDefault="000363D4">
      <w:r>
        <w:t>5.</w:t>
      </w:r>
    </w:p>
    <w:p w:rsidR="000363D4" w:rsidRDefault="000363D4"/>
    <w:p w:rsidR="000363D4" w:rsidRDefault="000363D4">
      <w:r>
        <w:t>6.</w:t>
      </w:r>
    </w:p>
    <w:p w:rsidR="000363D4" w:rsidRDefault="000363D4"/>
    <w:p w:rsidR="000363D4" w:rsidRDefault="000363D4">
      <w:r>
        <w:t>7.</w:t>
      </w:r>
    </w:p>
    <w:p w:rsidR="000363D4" w:rsidRDefault="000363D4"/>
    <w:p w:rsidR="000363D4" w:rsidRDefault="000363D4">
      <w:r>
        <w:t>8.</w:t>
      </w:r>
    </w:p>
    <w:p w:rsidR="000363D4" w:rsidRPr="00CE33A2" w:rsidRDefault="000363D4" w:rsidP="000363D4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CE33A2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lastRenderedPageBreak/>
        <w:t>Контрольные вопросы</w:t>
      </w:r>
    </w:p>
    <w:p w:rsidR="000363D4" w:rsidRDefault="000363D4" w:rsidP="000363D4">
      <w:pPr>
        <w:pStyle w:val="ac"/>
        <w:numPr>
          <w:ilvl w:val="0"/>
          <w:numId w:val="2"/>
        </w:numPr>
        <w:spacing w:before="90" w:after="100" w:afterAutospacing="1" w:line="352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CE33A2">
        <w:rPr>
          <w:rFonts w:ascii="Times New Roman" w:hAnsi="Times New Roman"/>
          <w:color w:val="000000"/>
          <w:sz w:val="24"/>
          <w:szCs w:val="24"/>
        </w:rPr>
        <w:t>Какие из трех блоков мозга обладают модальной специфичностью?</w:t>
      </w:r>
    </w:p>
    <w:p w:rsidR="000363D4" w:rsidRDefault="000363D4"/>
    <w:p w:rsidR="000363D4" w:rsidRDefault="000363D4"/>
    <w:p w:rsidR="000363D4" w:rsidRDefault="000363D4"/>
    <w:p w:rsidR="000363D4" w:rsidRDefault="000363D4"/>
    <w:p w:rsidR="000363D4" w:rsidRDefault="000363D4"/>
    <w:p w:rsidR="000363D4" w:rsidRDefault="000363D4"/>
    <w:p w:rsidR="000363D4" w:rsidRDefault="000363D4"/>
    <w:p w:rsidR="000363D4" w:rsidRPr="00CE33A2" w:rsidRDefault="000363D4" w:rsidP="000363D4">
      <w:pPr>
        <w:pStyle w:val="ac"/>
        <w:numPr>
          <w:ilvl w:val="0"/>
          <w:numId w:val="2"/>
        </w:numPr>
        <w:spacing w:before="90" w:after="100" w:afterAutospacing="1" w:line="352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CE33A2"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пишите о</w:t>
      </w:r>
      <w:r w:rsidRPr="00CE33A2">
        <w:rPr>
          <w:rFonts w:ascii="Times New Roman" w:hAnsi="Times New Roman"/>
          <w:color w:val="000000"/>
          <w:sz w:val="24"/>
          <w:szCs w:val="24"/>
        </w:rPr>
        <w:t>собенности работы первого блока</w:t>
      </w:r>
    </w:p>
    <w:p w:rsidR="000363D4" w:rsidRPr="006C64C7" w:rsidRDefault="000363D4"/>
    <w:p w:rsidR="00DC44D6" w:rsidRPr="006C64C7" w:rsidRDefault="00DC44D6"/>
    <w:p w:rsidR="00DC44D6" w:rsidRPr="006C64C7" w:rsidRDefault="00DC44D6"/>
    <w:p w:rsidR="00DC44D6" w:rsidRPr="006C64C7" w:rsidRDefault="00DC44D6"/>
    <w:p w:rsidR="00DC44D6" w:rsidRDefault="00DC44D6"/>
    <w:p w:rsidR="000363D4" w:rsidRDefault="000363D4"/>
    <w:p w:rsidR="000363D4" w:rsidRDefault="000363D4"/>
    <w:p w:rsidR="000363D4" w:rsidRDefault="000363D4"/>
    <w:p w:rsidR="000363D4" w:rsidRPr="006C64C7" w:rsidRDefault="000363D4"/>
    <w:p w:rsidR="000363D4" w:rsidRPr="00CE33A2" w:rsidRDefault="000363D4" w:rsidP="000363D4">
      <w:pPr>
        <w:pStyle w:val="ac"/>
        <w:numPr>
          <w:ilvl w:val="0"/>
          <w:numId w:val="2"/>
        </w:numPr>
        <w:spacing w:before="90" w:after="100" w:afterAutospacing="1" w:line="352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CE33A2"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пишите о</w:t>
      </w:r>
      <w:r w:rsidRPr="00CE33A2">
        <w:rPr>
          <w:rFonts w:ascii="Times New Roman" w:hAnsi="Times New Roman"/>
          <w:color w:val="000000"/>
          <w:sz w:val="24"/>
          <w:szCs w:val="24"/>
        </w:rPr>
        <w:t>собенности работы второго блока</w:t>
      </w:r>
    </w:p>
    <w:p w:rsidR="00DC44D6" w:rsidRPr="006C64C7" w:rsidRDefault="00DC44D6"/>
    <w:p w:rsidR="00DC44D6" w:rsidRPr="006C64C7" w:rsidRDefault="00DC44D6"/>
    <w:p w:rsidR="00DC44D6" w:rsidRPr="006C64C7" w:rsidRDefault="00DC44D6"/>
    <w:p w:rsidR="00DC44D6" w:rsidRPr="006C64C7" w:rsidRDefault="00DC44D6"/>
    <w:p w:rsidR="00DC44D6" w:rsidRPr="006C64C7" w:rsidRDefault="00DC44D6"/>
    <w:p w:rsidR="00DC44D6" w:rsidRPr="006C64C7" w:rsidRDefault="00DC44D6"/>
    <w:p w:rsidR="00DC44D6" w:rsidRPr="006C64C7" w:rsidRDefault="00DC44D6"/>
    <w:p w:rsidR="00DC44D6" w:rsidRPr="006C64C7" w:rsidRDefault="00DC44D6"/>
    <w:p w:rsidR="000363D4" w:rsidRPr="00CE33A2" w:rsidRDefault="000363D4" w:rsidP="000363D4">
      <w:pPr>
        <w:pStyle w:val="ac"/>
        <w:numPr>
          <w:ilvl w:val="0"/>
          <w:numId w:val="2"/>
        </w:numPr>
        <w:spacing w:before="90" w:after="100" w:afterAutospacing="1" w:line="352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CE33A2">
        <w:rPr>
          <w:rFonts w:ascii="Times New Roman" w:hAnsi="Times New Roman"/>
          <w:color w:val="000000"/>
          <w:sz w:val="24"/>
          <w:szCs w:val="24"/>
        </w:rPr>
        <w:lastRenderedPageBreak/>
        <w:t>О</w:t>
      </w:r>
      <w:r>
        <w:rPr>
          <w:rFonts w:ascii="Times New Roman" w:hAnsi="Times New Roman"/>
          <w:color w:val="000000"/>
          <w:sz w:val="24"/>
          <w:szCs w:val="24"/>
        </w:rPr>
        <w:t>пишите о</w:t>
      </w:r>
      <w:r w:rsidRPr="00CE33A2">
        <w:rPr>
          <w:rFonts w:ascii="Times New Roman" w:hAnsi="Times New Roman"/>
          <w:color w:val="000000"/>
          <w:sz w:val="24"/>
          <w:szCs w:val="24"/>
        </w:rPr>
        <w:t>собенности работы третьего блока</w:t>
      </w:r>
    </w:p>
    <w:p w:rsidR="00DC44D6" w:rsidRPr="006C64C7" w:rsidRDefault="00DC44D6"/>
    <w:p w:rsidR="00DC44D6" w:rsidRPr="006C64C7" w:rsidRDefault="00DC44D6"/>
    <w:p w:rsidR="00DC44D6" w:rsidRPr="006C64C7" w:rsidRDefault="00DC44D6"/>
    <w:p w:rsidR="00DC44D6" w:rsidRPr="006C64C7" w:rsidRDefault="00DC44D6"/>
    <w:p w:rsidR="00DC44D6" w:rsidRPr="006C64C7" w:rsidRDefault="00DC44D6"/>
    <w:p w:rsidR="00DC44D6" w:rsidRPr="006C64C7" w:rsidRDefault="00DC44D6"/>
    <w:p w:rsidR="00DC44D6" w:rsidRPr="006C64C7" w:rsidRDefault="00DC44D6"/>
    <w:p w:rsidR="00DC44D6" w:rsidRPr="006C64C7" w:rsidRDefault="00DC44D6"/>
    <w:p w:rsidR="00DC44D6" w:rsidRPr="006C64C7" w:rsidRDefault="00DC44D6"/>
    <w:p w:rsidR="000363D4" w:rsidRPr="00CE33A2" w:rsidRDefault="000363D4" w:rsidP="000363D4">
      <w:pPr>
        <w:pStyle w:val="ac"/>
        <w:numPr>
          <w:ilvl w:val="0"/>
          <w:numId w:val="2"/>
        </w:numPr>
        <w:spacing w:before="90" w:after="100" w:afterAutospacing="1" w:line="352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CE33A2">
        <w:rPr>
          <w:rFonts w:ascii="Times New Roman" w:hAnsi="Times New Roman"/>
          <w:color w:val="000000"/>
          <w:sz w:val="24"/>
          <w:szCs w:val="24"/>
        </w:rPr>
        <w:t>В чем различия иерархической организации у детей и иерархического взаимодействия у взрослых?</w:t>
      </w:r>
    </w:p>
    <w:p w:rsidR="00DC44D6" w:rsidRDefault="00DC44D6"/>
    <w:p w:rsidR="000363D4" w:rsidRDefault="000363D4"/>
    <w:p w:rsidR="000363D4" w:rsidRDefault="000363D4"/>
    <w:p w:rsidR="000363D4" w:rsidRDefault="000363D4"/>
    <w:p w:rsidR="000363D4" w:rsidRDefault="000363D4"/>
    <w:p w:rsidR="000363D4" w:rsidRDefault="000363D4"/>
    <w:p w:rsidR="000363D4" w:rsidRDefault="000363D4"/>
    <w:p w:rsidR="000363D4" w:rsidRDefault="000363D4"/>
    <w:p w:rsidR="000363D4" w:rsidRDefault="000363D4" w:rsidP="000363D4">
      <w:pPr>
        <w:pStyle w:val="ac"/>
        <w:numPr>
          <w:ilvl w:val="0"/>
          <w:numId w:val="2"/>
        </w:numPr>
        <w:spacing w:after="0" w:afterAutospacing="1" w:line="352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Опишите с</w:t>
      </w:r>
      <w:r w:rsidRPr="00CE33A2">
        <w:rPr>
          <w:rFonts w:ascii="Times New Roman" w:hAnsi="Times New Roman"/>
          <w:color w:val="000000"/>
          <w:sz w:val="24"/>
          <w:szCs w:val="24"/>
        </w:rPr>
        <w:t>уть прогрессирующей латерализации функций.</w:t>
      </w:r>
    </w:p>
    <w:p w:rsidR="000363D4" w:rsidRDefault="000363D4"/>
    <w:p w:rsidR="000363D4" w:rsidRDefault="000363D4"/>
    <w:p w:rsidR="000363D4" w:rsidRDefault="000363D4"/>
    <w:p w:rsidR="000363D4" w:rsidRDefault="000363D4"/>
    <w:p w:rsidR="000363D4" w:rsidRDefault="000363D4"/>
    <w:p w:rsidR="000363D4" w:rsidRDefault="000363D4"/>
    <w:p w:rsidR="00101BF8" w:rsidRDefault="00101BF8"/>
    <w:p w:rsidR="00101BF8" w:rsidRPr="00101BF8" w:rsidRDefault="000363D4" w:rsidP="00101B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44928" behindDoc="0" locked="0" layoutInCell="1" allowOverlap="1" wp14:anchorId="0314545A" wp14:editId="3DF4AD81">
            <wp:simplePos x="0" y="0"/>
            <wp:positionH relativeFrom="column">
              <wp:posOffset>91440</wp:posOffset>
            </wp:positionH>
            <wp:positionV relativeFrom="paragraph">
              <wp:posOffset>4718685</wp:posOffset>
            </wp:positionV>
            <wp:extent cx="5755005" cy="2352675"/>
            <wp:effectExtent l="0" t="0" r="0" b="0"/>
            <wp:wrapSquare wrapText="bothSides"/>
            <wp:docPr id="40" name="Рисунок 41" descr="Сибирский государственный университет физической культуры и спорта вопросы функциональной подготовки - страниц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Сибирский государственный университет физической культуры и спорта вопросы функциональной подготовки - страница 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r="2339" b="14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BF8" w:rsidRPr="00101BF8">
        <w:rPr>
          <w:rFonts w:ascii="Times New Roman" w:hAnsi="Times New Roman" w:cs="Times New Roman"/>
          <w:b/>
          <w:sz w:val="28"/>
          <w:szCs w:val="28"/>
        </w:rPr>
        <w:t>Межполушарная асимметрия</w:t>
      </w:r>
    </w:p>
    <w:tbl>
      <w:tblPr>
        <w:tblW w:w="96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1"/>
        <w:gridCol w:w="3993"/>
        <w:gridCol w:w="5138"/>
      </w:tblGrid>
      <w:tr w:rsidR="00101BF8" w:rsidRPr="00101BF8" w:rsidTr="00425D86">
        <w:trPr>
          <w:trHeight w:val="397"/>
        </w:trPr>
        <w:tc>
          <w:tcPr>
            <w:tcW w:w="511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01BF8" w:rsidRPr="00101BF8" w:rsidRDefault="00101BF8" w:rsidP="00101BF8">
            <w:pPr>
              <w:spacing w:after="0" w:line="240" w:lineRule="auto"/>
              <w:ind w:left="-85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99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01BF8" w:rsidRDefault="00101BF8" w:rsidP="00101BF8">
            <w:pPr>
              <w:spacing w:after="0" w:line="240" w:lineRule="auto"/>
              <w:ind w:left="-85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01BF8">
              <w:rPr>
                <w:rFonts w:ascii="Times New Roman" w:hAnsi="Times New Roman" w:cs="Times New Roman"/>
                <w:b/>
                <w:sz w:val="32"/>
                <w:szCs w:val="32"/>
              </w:rPr>
              <w:t>Функции</w:t>
            </w:r>
          </w:p>
          <w:p w:rsidR="00C615CA" w:rsidRPr="00101BF8" w:rsidRDefault="00101BF8" w:rsidP="00101BF8">
            <w:pPr>
              <w:spacing w:after="0" w:line="240" w:lineRule="auto"/>
              <w:ind w:left="-85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01BF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левого полушария  </w:t>
            </w:r>
          </w:p>
        </w:tc>
        <w:tc>
          <w:tcPr>
            <w:tcW w:w="513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01BF8" w:rsidRDefault="00101BF8" w:rsidP="00101BF8">
            <w:pPr>
              <w:spacing w:after="0" w:line="240" w:lineRule="auto"/>
              <w:ind w:left="-85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01BF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Функции </w:t>
            </w:r>
          </w:p>
          <w:p w:rsidR="00C615CA" w:rsidRPr="00101BF8" w:rsidRDefault="00101BF8" w:rsidP="00101BF8">
            <w:pPr>
              <w:spacing w:after="0" w:line="240" w:lineRule="auto"/>
              <w:ind w:left="-85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01BF8">
              <w:rPr>
                <w:rFonts w:ascii="Times New Roman" w:hAnsi="Times New Roman" w:cs="Times New Roman"/>
                <w:b/>
                <w:sz w:val="32"/>
                <w:szCs w:val="32"/>
              </w:rPr>
              <w:t>правого полушария</w:t>
            </w:r>
          </w:p>
        </w:tc>
      </w:tr>
      <w:tr w:rsidR="00101BF8" w:rsidRPr="00101BF8" w:rsidTr="00425D86">
        <w:trPr>
          <w:trHeight w:val="397"/>
        </w:trPr>
        <w:tc>
          <w:tcPr>
            <w:tcW w:w="51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15CA" w:rsidRPr="00101BF8" w:rsidRDefault="00101BF8" w:rsidP="00101BF8">
            <w:pPr>
              <w:spacing w:after="0" w:line="240" w:lineRule="auto"/>
              <w:ind w:left="-85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01BF8"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</w:p>
        </w:tc>
        <w:tc>
          <w:tcPr>
            <w:tcW w:w="3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15CA" w:rsidRPr="00101BF8" w:rsidRDefault="00C615CA" w:rsidP="00101BF8">
            <w:pPr>
              <w:spacing w:after="0" w:line="240" w:lineRule="auto"/>
              <w:ind w:left="-85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15CA" w:rsidRPr="00101BF8" w:rsidRDefault="00C615CA" w:rsidP="00101BF8">
            <w:pPr>
              <w:spacing w:after="0" w:line="240" w:lineRule="auto"/>
              <w:ind w:left="-85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101BF8" w:rsidRPr="00101BF8" w:rsidTr="00425D86">
        <w:trPr>
          <w:trHeight w:val="397"/>
        </w:trPr>
        <w:tc>
          <w:tcPr>
            <w:tcW w:w="51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01BF8" w:rsidRPr="00101BF8" w:rsidRDefault="00101BF8" w:rsidP="00101BF8">
            <w:pPr>
              <w:spacing w:after="0" w:line="240" w:lineRule="auto"/>
              <w:ind w:left="-85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01BF8"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399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01BF8" w:rsidRPr="00101BF8" w:rsidRDefault="00101BF8" w:rsidP="00101BF8">
            <w:pPr>
              <w:spacing w:after="0" w:line="240" w:lineRule="auto"/>
              <w:ind w:left="-85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01BF8" w:rsidRPr="00101BF8" w:rsidRDefault="00101BF8" w:rsidP="00101BF8">
            <w:pPr>
              <w:spacing w:after="0" w:line="240" w:lineRule="auto"/>
              <w:ind w:left="-85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101BF8" w:rsidRPr="00101BF8" w:rsidTr="00425D86">
        <w:trPr>
          <w:trHeight w:val="397"/>
        </w:trPr>
        <w:tc>
          <w:tcPr>
            <w:tcW w:w="51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01BF8" w:rsidRPr="00101BF8" w:rsidRDefault="00101BF8" w:rsidP="00101BF8">
            <w:pPr>
              <w:spacing w:after="0" w:line="240" w:lineRule="auto"/>
              <w:ind w:left="-85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01BF8"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399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01BF8" w:rsidRPr="00101BF8" w:rsidRDefault="00101BF8" w:rsidP="00101BF8">
            <w:pPr>
              <w:spacing w:after="0" w:line="240" w:lineRule="auto"/>
              <w:ind w:left="-85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01BF8" w:rsidRPr="00101BF8" w:rsidRDefault="00101BF8" w:rsidP="00101BF8">
            <w:pPr>
              <w:spacing w:after="0" w:line="240" w:lineRule="auto"/>
              <w:ind w:left="-85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101BF8" w:rsidRPr="00101BF8" w:rsidTr="00425D86">
        <w:trPr>
          <w:trHeight w:val="397"/>
        </w:trPr>
        <w:tc>
          <w:tcPr>
            <w:tcW w:w="51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15CA" w:rsidRPr="00101BF8" w:rsidRDefault="00101BF8" w:rsidP="00101BF8">
            <w:pPr>
              <w:spacing w:after="0" w:line="240" w:lineRule="auto"/>
              <w:ind w:left="-85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01BF8"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3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15CA" w:rsidRPr="00101BF8" w:rsidRDefault="00C615CA" w:rsidP="00101BF8">
            <w:pPr>
              <w:spacing w:after="0" w:line="240" w:lineRule="auto"/>
              <w:ind w:left="-85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15CA" w:rsidRPr="00101BF8" w:rsidRDefault="00C615CA" w:rsidP="00101BF8">
            <w:pPr>
              <w:spacing w:after="0" w:line="240" w:lineRule="auto"/>
              <w:ind w:left="-85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101BF8" w:rsidRPr="00101BF8" w:rsidTr="00425D86">
        <w:trPr>
          <w:trHeight w:val="397"/>
        </w:trPr>
        <w:tc>
          <w:tcPr>
            <w:tcW w:w="51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15CA" w:rsidRPr="00101BF8" w:rsidRDefault="00101BF8" w:rsidP="00101BF8">
            <w:pPr>
              <w:spacing w:after="0" w:line="240" w:lineRule="auto"/>
              <w:ind w:left="-85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01BF8"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3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15CA" w:rsidRPr="00101BF8" w:rsidRDefault="00C615CA" w:rsidP="00101BF8">
            <w:pPr>
              <w:spacing w:after="0" w:line="240" w:lineRule="auto"/>
              <w:ind w:left="-85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15CA" w:rsidRPr="00101BF8" w:rsidRDefault="00C615CA" w:rsidP="00101BF8">
            <w:pPr>
              <w:spacing w:after="0" w:line="240" w:lineRule="auto"/>
              <w:ind w:left="-85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101BF8" w:rsidRPr="00101BF8" w:rsidTr="00425D86">
        <w:trPr>
          <w:trHeight w:val="397"/>
        </w:trPr>
        <w:tc>
          <w:tcPr>
            <w:tcW w:w="51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15CA" w:rsidRPr="00101BF8" w:rsidRDefault="00101BF8" w:rsidP="00101BF8">
            <w:pPr>
              <w:spacing w:after="0" w:line="240" w:lineRule="auto"/>
              <w:ind w:left="-85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01BF8"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3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15CA" w:rsidRPr="00101BF8" w:rsidRDefault="00C615CA" w:rsidP="00101BF8">
            <w:pPr>
              <w:spacing w:after="0" w:line="240" w:lineRule="auto"/>
              <w:ind w:left="-85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15CA" w:rsidRPr="00101BF8" w:rsidRDefault="00C615CA" w:rsidP="00101BF8">
            <w:pPr>
              <w:spacing w:after="0" w:line="240" w:lineRule="auto"/>
              <w:ind w:left="-85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101BF8" w:rsidRPr="00101BF8" w:rsidTr="00425D86">
        <w:trPr>
          <w:trHeight w:val="397"/>
        </w:trPr>
        <w:tc>
          <w:tcPr>
            <w:tcW w:w="51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15CA" w:rsidRPr="00101BF8" w:rsidRDefault="00101BF8" w:rsidP="00101BF8">
            <w:pPr>
              <w:spacing w:after="0" w:line="240" w:lineRule="auto"/>
              <w:ind w:left="-85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01BF8"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3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15CA" w:rsidRPr="00101BF8" w:rsidRDefault="00C615CA" w:rsidP="00101BF8">
            <w:pPr>
              <w:spacing w:after="0" w:line="240" w:lineRule="auto"/>
              <w:ind w:left="-85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15CA" w:rsidRPr="00101BF8" w:rsidRDefault="00C615CA" w:rsidP="00101BF8">
            <w:pPr>
              <w:spacing w:after="0" w:line="240" w:lineRule="auto"/>
              <w:ind w:left="-85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101BF8" w:rsidRPr="00101BF8" w:rsidTr="00425D86">
        <w:trPr>
          <w:trHeight w:val="397"/>
        </w:trPr>
        <w:tc>
          <w:tcPr>
            <w:tcW w:w="51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15CA" w:rsidRPr="00101BF8" w:rsidRDefault="00101BF8" w:rsidP="00101BF8">
            <w:pPr>
              <w:spacing w:after="0" w:line="240" w:lineRule="auto"/>
              <w:ind w:left="-85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01BF8"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3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15CA" w:rsidRPr="00101BF8" w:rsidRDefault="00C615CA" w:rsidP="00101BF8">
            <w:pPr>
              <w:spacing w:after="0" w:line="240" w:lineRule="auto"/>
              <w:ind w:left="-85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15CA" w:rsidRPr="00101BF8" w:rsidRDefault="00C615CA" w:rsidP="00101BF8">
            <w:pPr>
              <w:spacing w:after="0" w:line="240" w:lineRule="auto"/>
              <w:ind w:left="-85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101BF8" w:rsidRPr="00101BF8" w:rsidTr="00425D86">
        <w:trPr>
          <w:trHeight w:val="397"/>
        </w:trPr>
        <w:tc>
          <w:tcPr>
            <w:tcW w:w="511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15CA" w:rsidRPr="00101BF8" w:rsidRDefault="00101BF8" w:rsidP="00101BF8">
            <w:pPr>
              <w:spacing w:after="0" w:line="240" w:lineRule="auto"/>
              <w:ind w:left="-85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01BF8"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399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15CA" w:rsidRPr="00101BF8" w:rsidRDefault="00C615CA" w:rsidP="00101BF8">
            <w:pPr>
              <w:spacing w:after="0" w:line="240" w:lineRule="auto"/>
              <w:ind w:left="-85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13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15CA" w:rsidRPr="00101BF8" w:rsidRDefault="00C615CA" w:rsidP="00101BF8">
            <w:pPr>
              <w:spacing w:after="0" w:line="240" w:lineRule="auto"/>
              <w:ind w:left="-85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101BF8" w:rsidRPr="00101BF8" w:rsidTr="00425D86">
        <w:trPr>
          <w:trHeight w:val="397"/>
        </w:trPr>
        <w:tc>
          <w:tcPr>
            <w:tcW w:w="5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15CA" w:rsidRPr="00101BF8" w:rsidRDefault="00101BF8" w:rsidP="00101BF8">
            <w:pPr>
              <w:spacing w:after="0" w:line="240" w:lineRule="auto"/>
              <w:ind w:left="-85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01BF8"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3993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15CA" w:rsidRPr="00101BF8" w:rsidRDefault="00C615CA" w:rsidP="00101BF8">
            <w:pPr>
              <w:spacing w:after="0" w:line="240" w:lineRule="auto"/>
              <w:ind w:left="-85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138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15CA" w:rsidRPr="00101BF8" w:rsidRDefault="00C615CA" w:rsidP="00101BF8">
            <w:pPr>
              <w:spacing w:after="0" w:line="240" w:lineRule="auto"/>
              <w:ind w:left="-85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0363D4" w:rsidRPr="003B2CD8" w:rsidRDefault="000363D4" w:rsidP="000363D4">
      <w:pPr>
        <w:ind w:left="-851"/>
        <w:jc w:val="center"/>
        <w:rPr>
          <w:rFonts w:ascii="Times New Roman" w:hAnsi="Times New Roman"/>
          <w:sz w:val="24"/>
          <w:szCs w:val="24"/>
        </w:rPr>
      </w:pPr>
      <w:r w:rsidRPr="000C3387">
        <w:rPr>
          <w:rFonts w:ascii="Times New Roman" w:hAnsi="Times New Roman"/>
          <w:sz w:val="24"/>
          <w:szCs w:val="24"/>
        </w:rPr>
        <w:t xml:space="preserve">Задание: дайте </w:t>
      </w:r>
      <w:r>
        <w:rPr>
          <w:rFonts w:ascii="Times New Roman" w:hAnsi="Times New Roman"/>
          <w:sz w:val="24"/>
          <w:szCs w:val="24"/>
        </w:rPr>
        <w:t>ответ на вопрос: п</w:t>
      </w:r>
      <w:r w:rsidRPr="003B2CD8">
        <w:rPr>
          <w:rFonts w:ascii="Times New Roman" w:hAnsi="Times New Roman"/>
          <w:sz w:val="24"/>
          <w:szCs w:val="24"/>
        </w:rPr>
        <w:t>ри поражении какого полушария у детей нарушаются</w:t>
      </w:r>
      <w:r>
        <w:rPr>
          <w:rFonts w:ascii="Times New Roman" w:hAnsi="Times New Roman"/>
          <w:sz w:val="24"/>
          <w:szCs w:val="24"/>
        </w:rPr>
        <w:t xml:space="preserve"> функции</w:t>
      </w:r>
      <w:r w:rsidRPr="003B2CD8">
        <w:rPr>
          <w:rFonts w:ascii="Times New Roman" w:hAnsi="Times New Roman"/>
          <w:sz w:val="24"/>
          <w:szCs w:val="24"/>
        </w:rPr>
        <w:t>:</w:t>
      </w:r>
    </w:p>
    <w:p w:rsidR="000363D4" w:rsidRPr="000363D4" w:rsidRDefault="000363D4" w:rsidP="00AC3952">
      <w:pPr>
        <w:pStyle w:val="ac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0363D4">
        <w:rPr>
          <w:rFonts w:ascii="Times New Roman" w:hAnsi="Times New Roman"/>
          <w:sz w:val="24"/>
          <w:szCs w:val="24"/>
        </w:rPr>
        <w:t xml:space="preserve">Экспрессивная речь (продукция слов и предложений) </w:t>
      </w:r>
      <w:r w:rsidRPr="000363D4">
        <w:rPr>
          <w:rFonts w:ascii="Times New Roman" w:hAnsi="Times New Roman"/>
          <w:b/>
          <w:sz w:val="24"/>
          <w:szCs w:val="24"/>
        </w:rPr>
        <w:t xml:space="preserve">-  </w:t>
      </w:r>
    </w:p>
    <w:p w:rsidR="000363D4" w:rsidRPr="000363D4" w:rsidRDefault="000363D4" w:rsidP="00AC3952">
      <w:pPr>
        <w:pStyle w:val="ac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0363D4">
        <w:rPr>
          <w:rFonts w:ascii="Times New Roman" w:hAnsi="Times New Roman"/>
          <w:sz w:val="24"/>
          <w:szCs w:val="24"/>
        </w:rPr>
        <w:t xml:space="preserve">Импрессивная речь (понимание смысла слов) – </w:t>
      </w:r>
    </w:p>
    <w:p w:rsidR="000363D4" w:rsidRPr="000363D4" w:rsidRDefault="000363D4" w:rsidP="000363D4">
      <w:pPr>
        <w:pStyle w:val="ac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3B2CD8">
        <w:rPr>
          <w:rFonts w:ascii="Times New Roman" w:hAnsi="Times New Roman"/>
          <w:sz w:val="24"/>
          <w:szCs w:val="24"/>
        </w:rPr>
        <w:t>Сукцессивная стратегия (обработка деталей, букв, слогов</w:t>
      </w:r>
      <w:r>
        <w:rPr>
          <w:rFonts w:ascii="Times New Roman" w:hAnsi="Times New Roman"/>
          <w:sz w:val="24"/>
          <w:szCs w:val="24"/>
        </w:rPr>
        <w:t>, прослеживающая функция</w:t>
      </w:r>
      <w:r w:rsidRPr="003B2CD8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– </w:t>
      </w:r>
    </w:p>
    <w:p w:rsidR="000363D4" w:rsidRPr="003B2CD8" w:rsidRDefault="000363D4" w:rsidP="000363D4">
      <w:pPr>
        <w:pStyle w:val="ac"/>
        <w:ind w:left="-131"/>
        <w:jc w:val="both"/>
        <w:rPr>
          <w:rFonts w:ascii="Times New Roman" w:hAnsi="Times New Roman"/>
          <w:sz w:val="24"/>
          <w:szCs w:val="24"/>
        </w:rPr>
      </w:pPr>
    </w:p>
    <w:p w:rsidR="000363D4" w:rsidRDefault="000363D4" w:rsidP="000363D4">
      <w:pPr>
        <w:pStyle w:val="ac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3B2CD8">
        <w:rPr>
          <w:rFonts w:ascii="Times New Roman" w:hAnsi="Times New Roman"/>
          <w:sz w:val="24"/>
          <w:szCs w:val="24"/>
        </w:rPr>
        <w:t xml:space="preserve">Симультаннная стратегия (целостность объекта, </w:t>
      </w:r>
      <w:r>
        <w:rPr>
          <w:rFonts w:ascii="Times New Roman" w:hAnsi="Times New Roman"/>
          <w:sz w:val="24"/>
          <w:szCs w:val="24"/>
        </w:rPr>
        <w:t xml:space="preserve">одномоментное восприятие </w:t>
      </w:r>
      <w:r w:rsidRPr="003B2CD8">
        <w:rPr>
          <w:rFonts w:ascii="Times New Roman" w:hAnsi="Times New Roman"/>
          <w:sz w:val="24"/>
          <w:szCs w:val="24"/>
        </w:rPr>
        <w:t>слов целиком)</w:t>
      </w:r>
      <w:r w:rsidRPr="00FF0B3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– </w:t>
      </w:r>
    </w:p>
    <w:p w:rsidR="000363D4" w:rsidRPr="000363D4" w:rsidRDefault="000363D4" w:rsidP="000363D4">
      <w:pPr>
        <w:pStyle w:val="ac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Плавность речи, последовательности движений – 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0363D4" w:rsidRDefault="000363D4" w:rsidP="000363D4">
      <w:pPr>
        <w:pStyle w:val="ac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Гештальт –</w:t>
      </w:r>
    </w:p>
    <w:p w:rsidR="000363D4" w:rsidRDefault="000363D4" w:rsidP="000363D4">
      <w:pPr>
        <w:pStyle w:val="ac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FF0B31">
        <w:rPr>
          <w:rFonts w:ascii="Times New Roman" w:hAnsi="Times New Roman"/>
          <w:sz w:val="24"/>
          <w:szCs w:val="24"/>
        </w:rPr>
        <w:t xml:space="preserve">Неречевые составляющие речи (эмоции, музыкальность, тембр) </w:t>
      </w:r>
      <w:r>
        <w:rPr>
          <w:rFonts w:ascii="Times New Roman" w:hAnsi="Times New Roman"/>
          <w:sz w:val="24"/>
          <w:szCs w:val="24"/>
        </w:rPr>
        <w:t>–</w:t>
      </w:r>
    </w:p>
    <w:p w:rsidR="0006600E" w:rsidRDefault="0006600E" w:rsidP="00101BF8">
      <w:pPr>
        <w:ind w:left="-851"/>
        <w:jc w:val="center"/>
        <w:rPr>
          <w:noProof/>
        </w:rPr>
      </w:pPr>
      <w:r w:rsidRPr="002426FC">
        <w:rPr>
          <w:rFonts w:ascii="Times New Roman" w:hAnsi="Times New Roman" w:cs="Times New Roman"/>
          <w:b/>
          <w:sz w:val="32"/>
          <w:szCs w:val="32"/>
        </w:rPr>
        <w:lastRenderedPageBreak/>
        <w:t>Лимбическая система</w:t>
      </w:r>
    </w:p>
    <w:p w:rsidR="0006600E" w:rsidRPr="002426FC" w:rsidRDefault="0006600E" w:rsidP="0006600E">
      <w:pPr>
        <w:ind w:left="-851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1794510</wp:posOffset>
            </wp:positionH>
            <wp:positionV relativeFrom="paragraph">
              <wp:posOffset>49530</wp:posOffset>
            </wp:positionV>
            <wp:extent cx="4133850" cy="3200400"/>
            <wp:effectExtent l="19050" t="0" r="0" b="0"/>
            <wp:wrapSquare wrapText="bothSides"/>
            <wp:docPr id="1" name="Рисунок 1" descr="http://tryphonov.narod.ru/tryphonov2/pic2/limsys_G_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http://tryphonov.narod.ru/tryphonov2/pic2/limsys_G_7.jpg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26FC">
        <w:rPr>
          <w:rFonts w:ascii="Times New Roman" w:hAnsi="Times New Roman" w:cs="Times New Roman"/>
          <w:b/>
          <w:noProof/>
          <w:sz w:val="28"/>
          <w:szCs w:val="28"/>
        </w:rPr>
        <w:t>5</w:t>
      </w:r>
    </w:p>
    <w:p w:rsidR="0006600E" w:rsidRPr="002426FC" w:rsidRDefault="0006600E" w:rsidP="0006600E">
      <w:pPr>
        <w:ind w:left="-851"/>
        <w:rPr>
          <w:rFonts w:ascii="Times New Roman" w:hAnsi="Times New Roman" w:cs="Times New Roman"/>
          <w:b/>
          <w:noProof/>
          <w:sz w:val="28"/>
          <w:szCs w:val="28"/>
        </w:rPr>
      </w:pPr>
      <w:r w:rsidRPr="002426FC">
        <w:rPr>
          <w:rFonts w:ascii="Times New Roman" w:hAnsi="Times New Roman" w:cs="Times New Roman"/>
          <w:b/>
          <w:noProof/>
          <w:sz w:val="28"/>
          <w:szCs w:val="28"/>
        </w:rPr>
        <w:t>7</w:t>
      </w:r>
    </w:p>
    <w:p w:rsidR="0006600E" w:rsidRPr="002426FC" w:rsidRDefault="0006600E" w:rsidP="0006600E">
      <w:pPr>
        <w:ind w:left="-851"/>
        <w:rPr>
          <w:rFonts w:ascii="Times New Roman" w:hAnsi="Times New Roman" w:cs="Times New Roman"/>
          <w:b/>
          <w:noProof/>
          <w:sz w:val="28"/>
          <w:szCs w:val="28"/>
        </w:rPr>
      </w:pPr>
      <w:r w:rsidRPr="002426FC">
        <w:rPr>
          <w:rFonts w:ascii="Times New Roman" w:hAnsi="Times New Roman" w:cs="Times New Roman"/>
          <w:b/>
          <w:noProof/>
          <w:sz w:val="28"/>
          <w:szCs w:val="28"/>
        </w:rPr>
        <w:t>10</w:t>
      </w:r>
    </w:p>
    <w:p w:rsidR="0006600E" w:rsidRPr="002426FC" w:rsidRDefault="0006600E" w:rsidP="0006600E">
      <w:pPr>
        <w:ind w:left="-851"/>
        <w:rPr>
          <w:rFonts w:ascii="Times New Roman" w:hAnsi="Times New Roman" w:cs="Times New Roman"/>
          <w:b/>
          <w:noProof/>
          <w:sz w:val="28"/>
          <w:szCs w:val="28"/>
        </w:rPr>
      </w:pPr>
      <w:r w:rsidRPr="002426FC">
        <w:rPr>
          <w:rFonts w:ascii="Times New Roman" w:hAnsi="Times New Roman" w:cs="Times New Roman"/>
          <w:b/>
          <w:noProof/>
          <w:sz w:val="28"/>
          <w:szCs w:val="28"/>
        </w:rPr>
        <w:t>13</w:t>
      </w:r>
    </w:p>
    <w:p w:rsidR="0006600E" w:rsidRPr="002426FC" w:rsidRDefault="0006600E" w:rsidP="0006600E">
      <w:pPr>
        <w:ind w:left="-851"/>
        <w:rPr>
          <w:rFonts w:ascii="Times New Roman" w:hAnsi="Times New Roman" w:cs="Times New Roman"/>
          <w:b/>
          <w:noProof/>
          <w:sz w:val="28"/>
          <w:szCs w:val="28"/>
        </w:rPr>
      </w:pPr>
      <w:r w:rsidRPr="002426FC">
        <w:rPr>
          <w:rFonts w:ascii="Times New Roman" w:hAnsi="Times New Roman" w:cs="Times New Roman"/>
          <w:b/>
          <w:noProof/>
          <w:sz w:val="28"/>
          <w:szCs w:val="28"/>
        </w:rPr>
        <w:t>16</w:t>
      </w:r>
    </w:p>
    <w:p w:rsidR="0006600E" w:rsidRPr="002426FC" w:rsidRDefault="0006600E" w:rsidP="0006600E">
      <w:pPr>
        <w:ind w:left="-851"/>
        <w:rPr>
          <w:rFonts w:ascii="Times New Roman" w:hAnsi="Times New Roman" w:cs="Times New Roman"/>
          <w:b/>
          <w:noProof/>
          <w:sz w:val="28"/>
          <w:szCs w:val="28"/>
        </w:rPr>
      </w:pPr>
      <w:r w:rsidRPr="002426FC">
        <w:rPr>
          <w:rFonts w:ascii="Times New Roman" w:hAnsi="Times New Roman" w:cs="Times New Roman"/>
          <w:b/>
          <w:noProof/>
          <w:sz w:val="28"/>
          <w:szCs w:val="28"/>
        </w:rPr>
        <w:t>18</w:t>
      </w:r>
    </w:p>
    <w:p w:rsidR="0006600E" w:rsidRPr="002426FC" w:rsidRDefault="0006600E" w:rsidP="0006600E">
      <w:pPr>
        <w:ind w:left="-851"/>
        <w:rPr>
          <w:rFonts w:ascii="Times New Roman" w:hAnsi="Times New Roman" w:cs="Times New Roman"/>
          <w:b/>
          <w:noProof/>
          <w:sz w:val="28"/>
          <w:szCs w:val="28"/>
        </w:rPr>
      </w:pPr>
      <w:r w:rsidRPr="002426FC">
        <w:rPr>
          <w:rFonts w:ascii="Times New Roman" w:hAnsi="Times New Roman" w:cs="Times New Roman"/>
          <w:b/>
          <w:noProof/>
          <w:sz w:val="28"/>
          <w:szCs w:val="28"/>
        </w:rPr>
        <w:t>19</w:t>
      </w:r>
    </w:p>
    <w:p w:rsidR="0006600E" w:rsidRPr="002426FC" w:rsidRDefault="0006600E" w:rsidP="0006600E">
      <w:pPr>
        <w:ind w:left="-851"/>
        <w:rPr>
          <w:rFonts w:ascii="Times New Roman" w:hAnsi="Times New Roman" w:cs="Times New Roman"/>
          <w:b/>
          <w:noProof/>
          <w:sz w:val="28"/>
          <w:szCs w:val="28"/>
        </w:rPr>
      </w:pPr>
      <w:r w:rsidRPr="002426FC">
        <w:rPr>
          <w:rFonts w:ascii="Times New Roman" w:hAnsi="Times New Roman" w:cs="Times New Roman"/>
          <w:b/>
          <w:noProof/>
          <w:sz w:val="28"/>
          <w:szCs w:val="28"/>
        </w:rPr>
        <w:t>25</w:t>
      </w:r>
    </w:p>
    <w:p w:rsidR="0006600E" w:rsidRDefault="0006600E" w:rsidP="0006600E">
      <w:pPr>
        <w:ind w:left="-851"/>
        <w:rPr>
          <w:noProof/>
        </w:rPr>
      </w:pPr>
      <w:r w:rsidRPr="002426FC">
        <w:rPr>
          <w:rFonts w:ascii="Times New Roman" w:hAnsi="Times New Roman" w:cs="Times New Roman"/>
          <w:b/>
          <w:noProof/>
          <w:sz w:val="28"/>
          <w:szCs w:val="28"/>
        </w:rPr>
        <w:t>28</w:t>
      </w:r>
    </w:p>
    <w:p w:rsidR="0006600E" w:rsidRDefault="0006600E" w:rsidP="0006600E">
      <w:pPr>
        <w:ind w:left="-851"/>
      </w:pPr>
    </w:p>
    <w:p w:rsidR="0006600E" w:rsidRDefault="0006600E" w:rsidP="0006600E">
      <w:pPr>
        <w:ind w:left="-851"/>
        <w:rPr>
          <w:rFonts w:ascii="Times New Roman" w:hAnsi="Times New Roman" w:cs="Times New Roman"/>
          <w:b/>
          <w:sz w:val="32"/>
          <w:szCs w:val="32"/>
        </w:rPr>
      </w:pPr>
    </w:p>
    <w:p w:rsidR="0006600E" w:rsidRPr="000363D4" w:rsidRDefault="0006600E" w:rsidP="0006600E">
      <w:pPr>
        <w:jc w:val="center"/>
        <w:rPr>
          <w:rFonts w:ascii="Times New Roman" w:hAnsi="Times New Roman" w:cs="Times New Roman"/>
        </w:rPr>
      </w:pPr>
      <w:r w:rsidRPr="0006600E">
        <w:rPr>
          <w:rFonts w:ascii="Times New Roman" w:hAnsi="Times New Roman" w:cs="Times New Roman"/>
          <w:b/>
          <w:sz w:val="28"/>
          <w:szCs w:val="28"/>
        </w:rPr>
        <w:t>Черепно-мозговые нервы</w:t>
      </w:r>
    </w:p>
    <w:p w:rsidR="0006600E" w:rsidRPr="000363D4" w:rsidRDefault="0006600E" w:rsidP="0006600E"/>
    <w:p w:rsidR="0006600E" w:rsidRPr="000363D4" w:rsidRDefault="0006600E" w:rsidP="0006600E">
      <w:r w:rsidRPr="0006600E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1301115</wp:posOffset>
            </wp:positionH>
            <wp:positionV relativeFrom="paragraph">
              <wp:posOffset>12065</wp:posOffset>
            </wp:positionV>
            <wp:extent cx="4114800" cy="3781425"/>
            <wp:effectExtent l="19050" t="0" r="0" b="0"/>
            <wp:wrapSquare wrapText="bothSides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20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600E" w:rsidRPr="000363D4" w:rsidRDefault="0006600E" w:rsidP="0006600E"/>
    <w:p w:rsidR="0006600E" w:rsidRPr="000363D4" w:rsidRDefault="0006600E" w:rsidP="0006600E"/>
    <w:p w:rsidR="0006600E" w:rsidRPr="000363D4" w:rsidRDefault="0006600E" w:rsidP="0006600E"/>
    <w:p w:rsidR="003B5D3B" w:rsidRPr="000363D4" w:rsidRDefault="003B5D3B" w:rsidP="0006600E"/>
    <w:p w:rsidR="003B5D3B" w:rsidRPr="000363D4" w:rsidRDefault="003B5D3B" w:rsidP="0006600E"/>
    <w:p w:rsidR="003B5D3B" w:rsidRPr="000363D4" w:rsidRDefault="003B5D3B" w:rsidP="0006600E"/>
    <w:p w:rsidR="003B5D3B" w:rsidRPr="000363D4" w:rsidRDefault="003B5D3B" w:rsidP="0006600E"/>
    <w:p w:rsidR="003B5D3B" w:rsidRPr="000363D4" w:rsidRDefault="003B5D3B" w:rsidP="0006600E"/>
    <w:p w:rsidR="003B5D3B" w:rsidRPr="000363D4" w:rsidRDefault="003B5D3B" w:rsidP="0006600E"/>
    <w:p w:rsidR="003B5D3B" w:rsidRPr="000363D4" w:rsidRDefault="003B5D3B" w:rsidP="0006600E"/>
    <w:p w:rsidR="003B5D3B" w:rsidRPr="000363D4" w:rsidRDefault="003B5D3B" w:rsidP="0006600E"/>
    <w:p w:rsidR="002D15EE" w:rsidRDefault="002D15EE" w:rsidP="003B5D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D3B" w:rsidRDefault="003B5D3B" w:rsidP="003B5D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5D3B">
        <w:rPr>
          <w:rFonts w:ascii="Times New Roman" w:hAnsi="Times New Roman" w:cs="Times New Roman"/>
          <w:b/>
          <w:sz w:val="28"/>
          <w:szCs w:val="28"/>
        </w:rPr>
        <w:lastRenderedPageBreak/>
        <w:t>Теория функциональных систем</w:t>
      </w:r>
    </w:p>
    <w:p w:rsidR="003B5D3B" w:rsidRDefault="00C56179" w:rsidP="003B5D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537210</wp:posOffset>
            </wp:positionV>
            <wp:extent cx="5943600" cy="2114550"/>
            <wp:effectExtent l="19050" t="0" r="0" b="0"/>
            <wp:wrapSquare wrapText="bothSides"/>
            <wp:docPr id="1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531" t="4462" r="1700" b="4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5D3B" w:rsidRDefault="003B5D3B" w:rsidP="003B5D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63D4" w:rsidRPr="00F36CF8" w:rsidRDefault="000363D4" w:rsidP="000363D4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F36CF8">
        <w:rPr>
          <w:rFonts w:ascii="Times New Roman" w:hAnsi="Times New Roman"/>
          <w:bCs/>
          <w:sz w:val="24"/>
          <w:szCs w:val="24"/>
        </w:rPr>
        <w:t>Задание: дайте определение понятий.</w:t>
      </w:r>
    </w:p>
    <w:p w:rsidR="003B5D3B" w:rsidRDefault="003B5D3B" w:rsidP="003B5D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00E" w:rsidRPr="003B5D3B" w:rsidRDefault="0006600E" w:rsidP="0006600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B5D3B">
        <w:rPr>
          <w:rFonts w:ascii="Times New Roman" w:hAnsi="Times New Roman" w:cs="Times New Roman"/>
          <w:b/>
          <w:bCs/>
          <w:sz w:val="24"/>
          <w:szCs w:val="24"/>
        </w:rPr>
        <w:t>Результат действия</w:t>
      </w:r>
      <w:r w:rsidRPr="003B5D3B">
        <w:rPr>
          <w:rFonts w:ascii="Times New Roman" w:hAnsi="Times New Roman" w:cs="Times New Roman"/>
          <w:sz w:val="24"/>
          <w:szCs w:val="24"/>
        </w:rPr>
        <w:t xml:space="preserve"> –</w:t>
      </w:r>
    </w:p>
    <w:p w:rsidR="0006600E" w:rsidRPr="003B5D3B" w:rsidRDefault="0006600E" w:rsidP="0006600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6600E" w:rsidRPr="003B5D3B" w:rsidRDefault="0006600E" w:rsidP="0006600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B5D3B">
        <w:rPr>
          <w:rFonts w:ascii="Times New Roman" w:hAnsi="Times New Roman" w:cs="Times New Roman"/>
          <w:b/>
          <w:bCs/>
          <w:sz w:val="24"/>
          <w:szCs w:val="24"/>
        </w:rPr>
        <w:t>Доминирующая мотивация</w:t>
      </w:r>
      <w:r w:rsidRPr="003B5D3B">
        <w:rPr>
          <w:rFonts w:ascii="Times New Roman" w:hAnsi="Times New Roman" w:cs="Times New Roman"/>
          <w:sz w:val="24"/>
          <w:szCs w:val="24"/>
        </w:rPr>
        <w:t xml:space="preserve"> – </w:t>
      </w:r>
    </w:p>
    <w:p w:rsidR="0006600E" w:rsidRPr="003B5D3B" w:rsidRDefault="0006600E" w:rsidP="0006600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6600E" w:rsidRPr="003B5D3B" w:rsidRDefault="0006600E" w:rsidP="0006600E">
      <w:pPr>
        <w:tabs>
          <w:tab w:val="num" w:pos="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B5D3B">
        <w:rPr>
          <w:rFonts w:ascii="Times New Roman" w:hAnsi="Times New Roman" w:cs="Times New Roman"/>
          <w:b/>
          <w:bCs/>
          <w:sz w:val="24"/>
          <w:szCs w:val="24"/>
        </w:rPr>
        <w:t xml:space="preserve">Афферентный синтез </w:t>
      </w:r>
      <w:r w:rsidRPr="003B5D3B">
        <w:rPr>
          <w:rFonts w:ascii="Times New Roman" w:hAnsi="Times New Roman" w:cs="Times New Roman"/>
          <w:sz w:val="24"/>
          <w:szCs w:val="24"/>
        </w:rPr>
        <w:t xml:space="preserve"> –  </w:t>
      </w:r>
    </w:p>
    <w:p w:rsidR="0006600E" w:rsidRPr="003B5D3B" w:rsidRDefault="0006600E" w:rsidP="0006600E">
      <w:pPr>
        <w:tabs>
          <w:tab w:val="num" w:pos="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6600E" w:rsidRPr="003B5D3B" w:rsidRDefault="0006600E" w:rsidP="0006600E">
      <w:pPr>
        <w:tabs>
          <w:tab w:val="num" w:pos="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B5D3B">
        <w:rPr>
          <w:rFonts w:ascii="Times New Roman" w:hAnsi="Times New Roman" w:cs="Times New Roman"/>
          <w:b/>
          <w:bCs/>
          <w:sz w:val="24"/>
          <w:szCs w:val="24"/>
        </w:rPr>
        <w:t>Принятие решения</w:t>
      </w:r>
      <w:r w:rsidRPr="003B5D3B">
        <w:rPr>
          <w:rFonts w:ascii="Times New Roman" w:hAnsi="Times New Roman" w:cs="Times New Roman"/>
          <w:sz w:val="24"/>
          <w:szCs w:val="24"/>
        </w:rPr>
        <w:t xml:space="preserve"> —</w:t>
      </w:r>
    </w:p>
    <w:p w:rsidR="0006600E" w:rsidRPr="003B5D3B" w:rsidRDefault="0006600E" w:rsidP="0006600E">
      <w:pPr>
        <w:tabs>
          <w:tab w:val="num" w:pos="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6600E" w:rsidRPr="003B5D3B" w:rsidRDefault="0006600E" w:rsidP="0006600E">
      <w:pPr>
        <w:tabs>
          <w:tab w:val="num" w:pos="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B5D3B">
        <w:rPr>
          <w:rFonts w:ascii="Times New Roman" w:hAnsi="Times New Roman" w:cs="Times New Roman"/>
          <w:b/>
          <w:bCs/>
          <w:sz w:val="24"/>
          <w:szCs w:val="24"/>
        </w:rPr>
        <w:t>Акцептор результатов действия</w:t>
      </w:r>
      <w:r w:rsidRPr="003B5D3B">
        <w:rPr>
          <w:rFonts w:ascii="Times New Roman" w:hAnsi="Times New Roman" w:cs="Times New Roman"/>
          <w:sz w:val="24"/>
          <w:szCs w:val="24"/>
        </w:rPr>
        <w:t xml:space="preserve"> –</w:t>
      </w:r>
    </w:p>
    <w:p w:rsidR="0006600E" w:rsidRPr="003B5D3B" w:rsidRDefault="0006600E" w:rsidP="0006600E">
      <w:pPr>
        <w:tabs>
          <w:tab w:val="num" w:pos="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6600E" w:rsidRPr="003B5D3B" w:rsidRDefault="0006600E" w:rsidP="0006600E">
      <w:pPr>
        <w:tabs>
          <w:tab w:val="num" w:pos="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B5D3B">
        <w:rPr>
          <w:rFonts w:ascii="Times New Roman" w:hAnsi="Times New Roman" w:cs="Times New Roman"/>
          <w:b/>
          <w:bCs/>
          <w:sz w:val="24"/>
          <w:szCs w:val="24"/>
        </w:rPr>
        <w:t>Эфферентный синтез</w:t>
      </w:r>
      <w:r w:rsidRPr="003B5D3B">
        <w:rPr>
          <w:rFonts w:ascii="Times New Roman" w:hAnsi="Times New Roman" w:cs="Times New Roman"/>
          <w:sz w:val="24"/>
          <w:szCs w:val="24"/>
        </w:rPr>
        <w:t xml:space="preserve">  –</w:t>
      </w:r>
    </w:p>
    <w:p w:rsidR="0006600E" w:rsidRPr="003B5D3B" w:rsidRDefault="0006600E" w:rsidP="0006600E">
      <w:pPr>
        <w:tabs>
          <w:tab w:val="num" w:pos="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6600E" w:rsidRPr="003B5D3B" w:rsidRDefault="0006600E" w:rsidP="0006600E">
      <w:pPr>
        <w:tabs>
          <w:tab w:val="num" w:pos="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B5D3B">
        <w:rPr>
          <w:rFonts w:ascii="Times New Roman" w:hAnsi="Times New Roman" w:cs="Times New Roman"/>
          <w:b/>
          <w:bCs/>
          <w:sz w:val="24"/>
          <w:szCs w:val="24"/>
        </w:rPr>
        <w:t xml:space="preserve">Формирование действия </w:t>
      </w:r>
      <w:r w:rsidRPr="003B5D3B">
        <w:rPr>
          <w:rFonts w:ascii="Times New Roman" w:hAnsi="Times New Roman" w:cs="Times New Roman"/>
          <w:sz w:val="24"/>
          <w:szCs w:val="24"/>
        </w:rPr>
        <w:t>—</w:t>
      </w:r>
    </w:p>
    <w:p w:rsidR="0006600E" w:rsidRPr="003B5D3B" w:rsidRDefault="0006600E" w:rsidP="0006600E">
      <w:pPr>
        <w:tabs>
          <w:tab w:val="num" w:pos="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6600E" w:rsidRPr="003B5D3B" w:rsidRDefault="0006600E" w:rsidP="0006600E">
      <w:pPr>
        <w:tabs>
          <w:tab w:val="num" w:pos="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B5D3B">
        <w:rPr>
          <w:rFonts w:ascii="Times New Roman" w:hAnsi="Times New Roman" w:cs="Times New Roman"/>
          <w:b/>
          <w:bCs/>
          <w:sz w:val="24"/>
          <w:szCs w:val="24"/>
        </w:rPr>
        <w:t>Оценка достигнутого результата</w:t>
      </w:r>
      <w:r w:rsidRPr="003B5D3B">
        <w:rPr>
          <w:rFonts w:ascii="Times New Roman" w:hAnsi="Times New Roman" w:cs="Times New Roman"/>
          <w:sz w:val="24"/>
          <w:szCs w:val="24"/>
        </w:rPr>
        <w:t xml:space="preserve"> —</w:t>
      </w:r>
    </w:p>
    <w:p w:rsidR="0006600E" w:rsidRPr="003B5D3B" w:rsidRDefault="0006600E" w:rsidP="0006600E">
      <w:pPr>
        <w:tabs>
          <w:tab w:val="num" w:pos="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6600E" w:rsidRPr="003B5D3B" w:rsidRDefault="0006600E" w:rsidP="0006600E">
      <w:pPr>
        <w:tabs>
          <w:tab w:val="num" w:pos="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B5D3B">
        <w:rPr>
          <w:rFonts w:ascii="Times New Roman" w:hAnsi="Times New Roman" w:cs="Times New Roman"/>
          <w:sz w:val="24"/>
          <w:szCs w:val="24"/>
        </w:rPr>
        <w:t xml:space="preserve"> </w:t>
      </w:r>
      <w:r w:rsidRPr="003B5D3B">
        <w:rPr>
          <w:rFonts w:ascii="Times New Roman" w:hAnsi="Times New Roman" w:cs="Times New Roman"/>
          <w:b/>
          <w:bCs/>
          <w:sz w:val="24"/>
          <w:szCs w:val="24"/>
        </w:rPr>
        <w:t>Удовлетворение потребности</w:t>
      </w:r>
      <w:r w:rsidRPr="003B5D3B">
        <w:rPr>
          <w:rFonts w:ascii="Times New Roman" w:hAnsi="Times New Roman" w:cs="Times New Roman"/>
          <w:sz w:val="24"/>
          <w:szCs w:val="24"/>
        </w:rPr>
        <w:t xml:space="preserve"> –</w:t>
      </w:r>
    </w:p>
    <w:p w:rsidR="0006600E" w:rsidRPr="003B5D3B" w:rsidRDefault="0006600E" w:rsidP="0006600E"/>
    <w:p w:rsidR="00591F33" w:rsidRPr="003B5D3B" w:rsidRDefault="00591F33" w:rsidP="0006600E"/>
    <w:p w:rsidR="00591F33" w:rsidRDefault="000363D4" w:rsidP="0006600E">
      <w:r w:rsidRPr="00084E5C">
        <w:rPr>
          <w:rFonts w:ascii="Times New Roman" w:hAnsi="Times New Roman"/>
          <w:b/>
          <w:sz w:val="24"/>
          <w:szCs w:val="24"/>
        </w:rPr>
        <w:lastRenderedPageBreak/>
        <w:t>Активность</w:t>
      </w:r>
      <w:r w:rsidRPr="00F01EFA">
        <w:rPr>
          <w:rFonts w:ascii="Times New Roman" w:hAnsi="Times New Roman"/>
          <w:sz w:val="24"/>
          <w:szCs w:val="24"/>
        </w:rPr>
        <w:t xml:space="preserve"> – это </w:t>
      </w:r>
      <w:r w:rsidR="001A0F57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-5715</wp:posOffset>
            </wp:positionV>
            <wp:extent cx="2943225" cy="3333750"/>
            <wp:effectExtent l="0" t="0" r="0" b="0"/>
            <wp:wrapSquare wrapText="bothSides"/>
            <wp:docPr id="4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7">
                      <a:lum contrast="20000"/>
                    </a:blip>
                    <a:srcRect l="3583" t="3529" r="3284" b="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6179" w:rsidRPr="003B5D3B" w:rsidRDefault="00C56179" w:rsidP="0006600E"/>
    <w:p w:rsidR="00591F33" w:rsidRPr="003B5D3B" w:rsidRDefault="00591F33" w:rsidP="0006600E"/>
    <w:p w:rsidR="00591F33" w:rsidRPr="003B5D3B" w:rsidRDefault="00591F33" w:rsidP="0006600E"/>
    <w:p w:rsidR="00591F33" w:rsidRPr="003B5D3B" w:rsidRDefault="00591F33" w:rsidP="0006600E"/>
    <w:p w:rsidR="00591F33" w:rsidRDefault="000363D4" w:rsidP="0006600E">
      <w:r w:rsidRPr="00084E5C">
        <w:rPr>
          <w:rFonts w:ascii="Times New Roman" w:hAnsi="Times New Roman"/>
          <w:b/>
          <w:sz w:val="24"/>
          <w:szCs w:val="24"/>
        </w:rPr>
        <w:t>Информационный эквивалент результата</w:t>
      </w:r>
      <w:r w:rsidRPr="00496A6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</w:p>
    <w:p w:rsidR="003B5D3B" w:rsidRDefault="003B5D3B" w:rsidP="0006600E"/>
    <w:p w:rsidR="003B5D3B" w:rsidRDefault="003B5D3B" w:rsidP="0006600E"/>
    <w:p w:rsidR="003B5D3B" w:rsidRDefault="003B5D3B" w:rsidP="0006600E"/>
    <w:p w:rsidR="003B5D3B" w:rsidRDefault="003B5D3B" w:rsidP="0006600E"/>
    <w:p w:rsidR="003B5D3B" w:rsidRDefault="003B5D3B" w:rsidP="0006600E"/>
    <w:p w:rsidR="000363D4" w:rsidRPr="000C3387" w:rsidRDefault="000363D4" w:rsidP="000363D4">
      <w:pPr>
        <w:jc w:val="both"/>
        <w:rPr>
          <w:rFonts w:ascii="Times New Roman" w:hAnsi="Times New Roman"/>
          <w:sz w:val="24"/>
          <w:szCs w:val="24"/>
        </w:rPr>
      </w:pPr>
      <w:r w:rsidRPr="000C3387">
        <w:rPr>
          <w:rFonts w:ascii="Times New Roman" w:hAnsi="Times New Roman"/>
          <w:sz w:val="24"/>
          <w:szCs w:val="24"/>
        </w:rPr>
        <w:t>Задание: дайте определение понятий</w:t>
      </w:r>
    </w:p>
    <w:p w:rsidR="0006600E" w:rsidRDefault="0006600E"/>
    <w:p w:rsidR="000363D4" w:rsidRDefault="000363D4"/>
    <w:p w:rsidR="00C56179" w:rsidRPr="00CA3A2D" w:rsidRDefault="00C56179" w:rsidP="00C561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604520</wp:posOffset>
            </wp:positionV>
            <wp:extent cx="6038850" cy="3886200"/>
            <wp:effectExtent l="19050" t="0" r="0" b="0"/>
            <wp:wrapSquare wrapText="bothSides"/>
            <wp:docPr id="4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1CAD">
        <w:rPr>
          <w:rFonts w:ascii="Times New Roman" w:hAnsi="Times New Roman" w:cs="Times New Roman"/>
          <w:b/>
          <w:sz w:val="28"/>
          <w:szCs w:val="28"/>
        </w:rPr>
        <w:t>Вегетативная нервная система</w:t>
      </w:r>
    </w:p>
    <w:p w:rsidR="00C56179" w:rsidRPr="0064674B" w:rsidRDefault="0064674B" w:rsidP="00C561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Вегетативное обеспечение деятельности</w:t>
      </w:r>
    </w:p>
    <w:p w:rsidR="00C56179" w:rsidRPr="0064674B" w:rsidRDefault="00C56179" w:rsidP="00C561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1053465</wp:posOffset>
            </wp:positionH>
            <wp:positionV relativeFrom="paragraph">
              <wp:posOffset>60960</wp:posOffset>
            </wp:positionV>
            <wp:extent cx="3543300" cy="3162300"/>
            <wp:effectExtent l="19050" t="0" r="0" b="0"/>
            <wp:wrapSquare wrapText="bothSides"/>
            <wp:docPr id="45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6179" w:rsidRPr="00B41CAD" w:rsidRDefault="00C56179" w:rsidP="00C561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1CA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Поведение, эрготропная и трофотропная формы </w:t>
      </w:r>
    </w:p>
    <w:p w:rsidR="00C56179" w:rsidRPr="00B41CAD" w:rsidRDefault="00C56179" w:rsidP="00C561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1CAD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B41CAD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B41CAD">
        <w:rPr>
          <w:rFonts w:ascii="Times New Roman" w:hAnsi="Times New Roman" w:cs="Times New Roman"/>
          <w:b/>
          <w:bCs/>
          <w:sz w:val="28"/>
          <w:szCs w:val="28"/>
        </w:rPr>
        <w:t xml:space="preserve"> – симпатическая, </w:t>
      </w:r>
      <w:r w:rsidRPr="00B41CAD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B41CAD">
        <w:rPr>
          <w:rFonts w:ascii="Times New Roman" w:hAnsi="Times New Roman" w:cs="Times New Roman"/>
          <w:b/>
          <w:bCs/>
          <w:sz w:val="28"/>
          <w:szCs w:val="28"/>
        </w:rPr>
        <w:t xml:space="preserve"> – парасимпатическая).</w:t>
      </w:r>
    </w:p>
    <w:p w:rsidR="00C56179" w:rsidRDefault="00C56179" w:rsidP="00C561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242570</wp:posOffset>
            </wp:positionV>
            <wp:extent cx="4259580" cy="3505200"/>
            <wp:effectExtent l="0" t="0" r="7620" b="0"/>
            <wp:wrapSquare wrapText="bothSides"/>
            <wp:docPr id="50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biLevel thresh="75000"/>
                    </a:blip>
                    <a:srcRect t="4005" b="2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6179" w:rsidRDefault="00C56179" w:rsidP="00C561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6179" w:rsidRDefault="00C56179" w:rsidP="00C561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6179" w:rsidRDefault="00C56179" w:rsidP="00C561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6179" w:rsidRDefault="00C56179" w:rsidP="00C561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6179" w:rsidRDefault="00C56179" w:rsidP="00C561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6179" w:rsidRDefault="00C56179" w:rsidP="00C561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6179" w:rsidRDefault="00C56179" w:rsidP="00C561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6179" w:rsidRDefault="00C56179" w:rsidP="00C561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6179" w:rsidRDefault="00C56179" w:rsidP="00C561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6179" w:rsidRPr="00C56179" w:rsidRDefault="00C56179" w:rsidP="00C561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6179" w:rsidRPr="006132E3" w:rsidRDefault="00C56179" w:rsidP="00C56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132E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Блуждающий нерв (X) </w:t>
      </w:r>
      <w:r w:rsidR="006467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n</w:t>
      </w:r>
      <w:r w:rsidR="0064674B" w:rsidRPr="0064674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6467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vagus</w:t>
      </w:r>
      <w:r w:rsidR="0064674B" w:rsidRPr="0064674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</w:t>
      </w:r>
    </w:p>
    <w:p w:rsidR="00C56179" w:rsidRPr="00CA3A2D" w:rsidRDefault="00197344" w:rsidP="00C561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8C0F4BC" wp14:editId="3D798592">
            <wp:simplePos x="0" y="0"/>
            <wp:positionH relativeFrom="margin">
              <wp:posOffset>1348740</wp:posOffset>
            </wp:positionH>
            <wp:positionV relativeFrom="paragraph">
              <wp:posOffset>280035</wp:posOffset>
            </wp:positionV>
            <wp:extent cx="3028950" cy="4302447"/>
            <wp:effectExtent l="0" t="0" r="0" b="3175"/>
            <wp:wrapSquare wrapText="bothSides"/>
            <wp:docPr id="46" name="Рисунок 1" descr="http://vmede.org/sait/content/Nevrologija_ob_g_2007/9_files/mb4_0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mede.org/sait/content/Nevrologija_ob_g_2007/9_files/mb4_013.jpe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30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6179" w:rsidRPr="00CA3A2D" w:rsidRDefault="00C56179" w:rsidP="00C56179"/>
    <w:p w:rsidR="00C56179" w:rsidRPr="00CA3A2D" w:rsidRDefault="00C56179" w:rsidP="00C56179"/>
    <w:p w:rsidR="00C56179" w:rsidRPr="006132E3" w:rsidRDefault="00C56179" w:rsidP="00C56179"/>
    <w:p w:rsidR="00C56179" w:rsidRPr="006132E3" w:rsidRDefault="00C56179" w:rsidP="00C56179"/>
    <w:p w:rsidR="00C56179" w:rsidRPr="006132E3" w:rsidRDefault="00C56179" w:rsidP="00C56179"/>
    <w:p w:rsidR="00C56179" w:rsidRPr="006132E3" w:rsidRDefault="00C56179" w:rsidP="00C56179"/>
    <w:p w:rsidR="00C56179" w:rsidRPr="006132E3" w:rsidRDefault="00C56179" w:rsidP="00C56179"/>
    <w:p w:rsidR="00C56179" w:rsidRPr="006132E3" w:rsidRDefault="00C56179" w:rsidP="00C56179"/>
    <w:p w:rsidR="00C56179" w:rsidRPr="006132E3" w:rsidRDefault="00C56179" w:rsidP="00C56179"/>
    <w:p w:rsidR="00C56179" w:rsidRDefault="00C56179" w:rsidP="00C56179"/>
    <w:p w:rsidR="00197344" w:rsidRDefault="00197344" w:rsidP="00C56179"/>
    <w:p w:rsidR="00197344" w:rsidRDefault="00197344" w:rsidP="00C56179"/>
    <w:p w:rsidR="00197344" w:rsidRPr="006132E3" w:rsidRDefault="00197344" w:rsidP="00C56179"/>
    <w:p w:rsidR="001A0F57" w:rsidRDefault="001A0F57" w:rsidP="001A0F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0F57">
        <w:rPr>
          <w:rFonts w:ascii="Times New Roman" w:hAnsi="Times New Roman" w:cs="Times New Roman"/>
          <w:b/>
          <w:sz w:val="28"/>
          <w:szCs w:val="28"/>
        </w:rPr>
        <w:lastRenderedPageBreak/>
        <w:t>Средние сроки и границы развития моторных актов</w:t>
      </w:r>
    </w:p>
    <w:p w:rsidR="001A0F57" w:rsidRDefault="001A0F57" w:rsidP="001A0F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0F57">
        <w:rPr>
          <w:rFonts w:ascii="Times New Roman" w:hAnsi="Times New Roman" w:cs="Times New Roman"/>
          <w:b/>
          <w:sz w:val="28"/>
          <w:szCs w:val="28"/>
        </w:rPr>
        <w:t>у детей первого года жизни</w:t>
      </w:r>
    </w:p>
    <w:p w:rsidR="001A0F57" w:rsidRPr="001A0F57" w:rsidRDefault="001A0F57" w:rsidP="001A0F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8"/>
        <w:gridCol w:w="3124"/>
        <w:gridCol w:w="2429"/>
      </w:tblGrid>
      <w:tr w:rsidR="001A0F57" w:rsidRPr="008561C4" w:rsidTr="0076658E">
        <w:trPr>
          <w:trHeight w:val="2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0F57" w:rsidRPr="008561C4" w:rsidRDefault="001A0F57" w:rsidP="00766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1C4">
              <w:rPr>
                <w:rFonts w:ascii="Times New Roman" w:hAnsi="Times New Roman" w:cs="Times New Roman"/>
                <w:sz w:val="24"/>
                <w:szCs w:val="24"/>
              </w:rPr>
              <w:t>Движение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0F57" w:rsidRPr="008561C4" w:rsidRDefault="001A0F57" w:rsidP="00766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1C4">
              <w:rPr>
                <w:rFonts w:ascii="Times New Roman" w:hAnsi="Times New Roman" w:cs="Times New Roman"/>
                <w:sz w:val="24"/>
                <w:szCs w:val="24"/>
              </w:rPr>
              <w:t>Средний возраст овладения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0F57" w:rsidRPr="008561C4" w:rsidRDefault="001A0F57" w:rsidP="00766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1C4">
              <w:rPr>
                <w:rFonts w:ascii="Times New Roman" w:hAnsi="Times New Roman" w:cs="Times New Roman"/>
                <w:sz w:val="24"/>
                <w:szCs w:val="24"/>
              </w:rPr>
              <w:t>Возможные границы</w:t>
            </w:r>
          </w:p>
        </w:tc>
      </w:tr>
      <w:tr w:rsidR="001A0F57" w:rsidRPr="008561C4" w:rsidTr="0076658E">
        <w:trPr>
          <w:trHeight w:val="20"/>
        </w:trPr>
        <w:tc>
          <w:tcPr>
            <w:tcW w:w="0" w:type="auto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0F57" w:rsidRPr="008561C4" w:rsidRDefault="001A0F57" w:rsidP="00766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1C4">
              <w:rPr>
                <w:rFonts w:ascii="Times New Roman" w:hAnsi="Times New Roman" w:cs="Times New Roman"/>
                <w:sz w:val="24"/>
                <w:szCs w:val="24"/>
              </w:rPr>
              <w:t>Улыбка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0F57" w:rsidRPr="008561C4" w:rsidRDefault="001A0F57" w:rsidP="00766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0F57" w:rsidRPr="008561C4" w:rsidRDefault="001A0F57" w:rsidP="00766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0F57" w:rsidRPr="008561C4" w:rsidTr="0076658E">
        <w:trPr>
          <w:trHeight w:val="20"/>
        </w:trPr>
        <w:tc>
          <w:tcPr>
            <w:tcW w:w="0" w:type="auto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0F57" w:rsidRPr="008561C4" w:rsidRDefault="001A0F57" w:rsidP="00766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1C4">
              <w:rPr>
                <w:rFonts w:ascii="Times New Roman" w:hAnsi="Times New Roman" w:cs="Times New Roman"/>
                <w:sz w:val="24"/>
                <w:szCs w:val="24"/>
              </w:rPr>
              <w:t>Гуление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0F57" w:rsidRPr="008561C4" w:rsidRDefault="001A0F57" w:rsidP="00766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0F57" w:rsidRPr="008561C4" w:rsidRDefault="001A0F57" w:rsidP="00766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0F57" w:rsidRPr="008561C4" w:rsidTr="0076658E">
        <w:trPr>
          <w:trHeight w:val="20"/>
        </w:trPr>
        <w:tc>
          <w:tcPr>
            <w:tcW w:w="0" w:type="auto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0F57" w:rsidRPr="008561C4" w:rsidRDefault="001A0F57" w:rsidP="00766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1C4">
              <w:rPr>
                <w:rFonts w:ascii="Times New Roman" w:hAnsi="Times New Roman" w:cs="Times New Roman"/>
                <w:sz w:val="24"/>
                <w:szCs w:val="24"/>
              </w:rPr>
              <w:t>Держание головки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0F57" w:rsidRPr="008561C4" w:rsidRDefault="001A0F57" w:rsidP="00766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0F57" w:rsidRPr="008561C4" w:rsidRDefault="001A0F57" w:rsidP="00766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0F57" w:rsidRPr="008561C4" w:rsidTr="0076658E">
        <w:trPr>
          <w:trHeight w:val="20"/>
        </w:trPr>
        <w:tc>
          <w:tcPr>
            <w:tcW w:w="0" w:type="auto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0F57" w:rsidRPr="008561C4" w:rsidRDefault="001A0F57" w:rsidP="00766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1C4">
              <w:rPr>
                <w:rFonts w:ascii="Times New Roman" w:hAnsi="Times New Roman" w:cs="Times New Roman"/>
                <w:sz w:val="24"/>
                <w:szCs w:val="24"/>
              </w:rPr>
              <w:t>Направленные движения рук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0F57" w:rsidRPr="008561C4" w:rsidRDefault="001A0F57" w:rsidP="00766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0F57" w:rsidRPr="008561C4" w:rsidRDefault="001A0F57" w:rsidP="00766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0F57" w:rsidRPr="008561C4" w:rsidTr="0076658E">
        <w:trPr>
          <w:trHeight w:val="20"/>
        </w:trPr>
        <w:tc>
          <w:tcPr>
            <w:tcW w:w="0" w:type="auto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0F57" w:rsidRPr="008561C4" w:rsidRDefault="001A0F57" w:rsidP="00766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1C4">
              <w:rPr>
                <w:rFonts w:ascii="Times New Roman" w:hAnsi="Times New Roman" w:cs="Times New Roman"/>
                <w:sz w:val="24"/>
                <w:szCs w:val="24"/>
              </w:rPr>
              <w:t>Переворачивание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0F57" w:rsidRPr="008561C4" w:rsidRDefault="001A0F57" w:rsidP="00766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0F57" w:rsidRPr="008561C4" w:rsidRDefault="001A0F57" w:rsidP="00766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0F57" w:rsidRPr="008561C4" w:rsidTr="0076658E">
        <w:trPr>
          <w:trHeight w:val="20"/>
        </w:trPr>
        <w:tc>
          <w:tcPr>
            <w:tcW w:w="0" w:type="auto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0F57" w:rsidRPr="008561C4" w:rsidRDefault="001A0F57" w:rsidP="00766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1C4">
              <w:rPr>
                <w:rFonts w:ascii="Times New Roman" w:hAnsi="Times New Roman" w:cs="Times New Roman"/>
                <w:sz w:val="24"/>
                <w:szCs w:val="24"/>
              </w:rPr>
              <w:t>Сидение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0F57" w:rsidRPr="008561C4" w:rsidRDefault="001A0F57" w:rsidP="00766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0F57" w:rsidRPr="008561C4" w:rsidRDefault="001A0F57" w:rsidP="00766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0F57" w:rsidRPr="008561C4" w:rsidTr="0076658E">
        <w:trPr>
          <w:trHeight w:val="20"/>
        </w:trPr>
        <w:tc>
          <w:tcPr>
            <w:tcW w:w="0" w:type="auto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0F57" w:rsidRPr="008561C4" w:rsidRDefault="001A0F57" w:rsidP="00766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1C4">
              <w:rPr>
                <w:rFonts w:ascii="Times New Roman" w:hAnsi="Times New Roman" w:cs="Times New Roman"/>
                <w:sz w:val="24"/>
                <w:szCs w:val="24"/>
              </w:rPr>
              <w:t>Ползание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0F57" w:rsidRPr="008561C4" w:rsidRDefault="001A0F57" w:rsidP="00766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0F57" w:rsidRPr="008561C4" w:rsidRDefault="001A0F57" w:rsidP="00766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0F57" w:rsidRPr="008561C4" w:rsidTr="00804B91">
        <w:trPr>
          <w:trHeight w:val="20"/>
        </w:trPr>
        <w:tc>
          <w:tcPr>
            <w:tcW w:w="0" w:type="auto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0F57" w:rsidRPr="008561C4" w:rsidRDefault="001A0F57" w:rsidP="00766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1C4">
              <w:rPr>
                <w:rFonts w:ascii="Times New Roman" w:hAnsi="Times New Roman" w:cs="Times New Roman"/>
                <w:sz w:val="24"/>
                <w:szCs w:val="24"/>
              </w:rPr>
              <w:t>Произвольное хватание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0F57" w:rsidRPr="008561C4" w:rsidRDefault="001A0F57" w:rsidP="00766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0F57" w:rsidRPr="008561C4" w:rsidRDefault="001A0F57" w:rsidP="00766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0F57" w:rsidRPr="008561C4" w:rsidTr="00804B91">
        <w:trPr>
          <w:trHeight w:val="20"/>
        </w:trPr>
        <w:tc>
          <w:tcPr>
            <w:tcW w:w="0" w:type="auto"/>
            <w:tcBorders>
              <w:top w:val="single" w:sz="8" w:space="0" w:color="000000"/>
              <w:left w:val="single" w:sz="1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0F57" w:rsidRPr="008561C4" w:rsidRDefault="001A0F57" w:rsidP="00766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1C4">
              <w:rPr>
                <w:rFonts w:ascii="Times New Roman" w:hAnsi="Times New Roman" w:cs="Times New Roman"/>
                <w:sz w:val="24"/>
                <w:szCs w:val="24"/>
              </w:rPr>
              <w:t>Вставание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0F57" w:rsidRPr="008561C4" w:rsidRDefault="001A0F57" w:rsidP="00766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0F57" w:rsidRPr="008561C4" w:rsidRDefault="001A0F57" w:rsidP="00766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0F57" w:rsidRPr="008561C4" w:rsidTr="00804B91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0F57" w:rsidRPr="008561C4" w:rsidRDefault="001A0F57" w:rsidP="00766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1C4">
              <w:rPr>
                <w:rFonts w:ascii="Times New Roman" w:hAnsi="Times New Roman" w:cs="Times New Roman"/>
                <w:sz w:val="24"/>
                <w:szCs w:val="24"/>
              </w:rPr>
              <w:t>Шаги с поддержкой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0F57" w:rsidRPr="008561C4" w:rsidRDefault="001A0F57" w:rsidP="00766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0F57" w:rsidRPr="008561C4" w:rsidRDefault="001A0F57" w:rsidP="00766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0F57" w:rsidRPr="008561C4" w:rsidTr="00804B91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0F57" w:rsidRPr="008561C4" w:rsidRDefault="001A0F57" w:rsidP="00766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1C4">
              <w:rPr>
                <w:rFonts w:ascii="Times New Roman" w:hAnsi="Times New Roman" w:cs="Times New Roman"/>
                <w:sz w:val="24"/>
                <w:szCs w:val="24"/>
              </w:rPr>
              <w:t>Стояние самостоятельное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0F57" w:rsidRPr="008561C4" w:rsidRDefault="001A0F57" w:rsidP="00766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0F57" w:rsidRPr="008561C4" w:rsidRDefault="001A0F57" w:rsidP="00766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0F57" w:rsidRPr="008561C4" w:rsidTr="00804B91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0F57" w:rsidRPr="008561C4" w:rsidRDefault="001A0F57" w:rsidP="00766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1C4">
              <w:rPr>
                <w:rFonts w:ascii="Times New Roman" w:hAnsi="Times New Roman" w:cs="Times New Roman"/>
                <w:sz w:val="24"/>
                <w:szCs w:val="24"/>
              </w:rPr>
              <w:t>Ходьба самостоятельная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0F57" w:rsidRPr="008561C4" w:rsidRDefault="001A0F57" w:rsidP="00766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0F57" w:rsidRPr="008561C4" w:rsidRDefault="001A0F57" w:rsidP="00766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56179" w:rsidRPr="00B41CAD" w:rsidRDefault="00C56179" w:rsidP="00C56179"/>
    <w:p w:rsidR="000363D4" w:rsidRPr="007D2ACD" w:rsidRDefault="000363D4" w:rsidP="000363D4">
      <w:pPr>
        <w:jc w:val="center"/>
        <w:rPr>
          <w:rFonts w:ascii="Times New Roman" w:hAnsi="Times New Roman" w:cs="Times New Roman"/>
          <w:sz w:val="28"/>
          <w:szCs w:val="28"/>
        </w:rPr>
      </w:pPr>
      <w:r w:rsidRPr="007D2ACD">
        <w:rPr>
          <w:rFonts w:ascii="Times New Roman" w:hAnsi="Times New Roman" w:cs="Times New Roman"/>
          <w:b/>
          <w:bCs/>
          <w:sz w:val="28"/>
          <w:szCs w:val="28"/>
        </w:rPr>
        <w:t>Критерии оценки понимания устной речи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у детей</w:t>
      </w:r>
    </w:p>
    <w:tbl>
      <w:tblPr>
        <w:tblStyle w:val="a9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236"/>
        <w:gridCol w:w="8089"/>
      </w:tblGrid>
      <w:tr w:rsidR="000363D4" w:rsidRPr="00804B91" w:rsidTr="00AC621E">
        <w:trPr>
          <w:trHeight w:val="389"/>
        </w:trPr>
        <w:tc>
          <w:tcPr>
            <w:tcW w:w="1242" w:type="dxa"/>
          </w:tcPr>
          <w:p w:rsidR="000363D4" w:rsidRPr="00804B91" w:rsidRDefault="000363D4" w:rsidP="00AC62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Уровни</w:t>
            </w:r>
          </w:p>
        </w:tc>
        <w:tc>
          <w:tcPr>
            <w:tcW w:w="8329" w:type="dxa"/>
          </w:tcPr>
          <w:p w:rsidR="000363D4" w:rsidRPr="00804B91" w:rsidRDefault="000363D4" w:rsidP="00AC62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B91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</w:tr>
      <w:tr w:rsidR="000363D4" w:rsidTr="00AC621E">
        <w:tc>
          <w:tcPr>
            <w:tcW w:w="1242" w:type="dxa"/>
          </w:tcPr>
          <w:p w:rsidR="000363D4" w:rsidRPr="00804B91" w:rsidRDefault="000363D4" w:rsidP="00AC62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B9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329" w:type="dxa"/>
          </w:tcPr>
          <w:p w:rsidR="000363D4" w:rsidRDefault="000363D4" w:rsidP="00AC621E"/>
          <w:p w:rsidR="000363D4" w:rsidRDefault="000363D4" w:rsidP="00AC621E"/>
          <w:p w:rsidR="000363D4" w:rsidRDefault="000363D4" w:rsidP="00AC621E"/>
        </w:tc>
      </w:tr>
      <w:tr w:rsidR="000363D4" w:rsidTr="00AC621E">
        <w:tc>
          <w:tcPr>
            <w:tcW w:w="1242" w:type="dxa"/>
          </w:tcPr>
          <w:p w:rsidR="000363D4" w:rsidRPr="00804B91" w:rsidRDefault="000363D4" w:rsidP="00AC62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B9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329" w:type="dxa"/>
          </w:tcPr>
          <w:p w:rsidR="000363D4" w:rsidRDefault="000363D4" w:rsidP="00AC621E"/>
          <w:p w:rsidR="000363D4" w:rsidRDefault="000363D4" w:rsidP="00AC621E"/>
          <w:p w:rsidR="000363D4" w:rsidRDefault="000363D4" w:rsidP="00AC621E"/>
          <w:p w:rsidR="000363D4" w:rsidRDefault="000363D4" w:rsidP="00AC621E"/>
        </w:tc>
      </w:tr>
      <w:tr w:rsidR="000363D4" w:rsidTr="00AC621E">
        <w:tc>
          <w:tcPr>
            <w:tcW w:w="1242" w:type="dxa"/>
          </w:tcPr>
          <w:p w:rsidR="000363D4" w:rsidRPr="00804B91" w:rsidRDefault="000363D4" w:rsidP="00AC62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B9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329" w:type="dxa"/>
          </w:tcPr>
          <w:p w:rsidR="000363D4" w:rsidRDefault="000363D4" w:rsidP="00AC621E"/>
          <w:p w:rsidR="000363D4" w:rsidRDefault="000363D4" w:rsidP="00AC621E"/>
          <w:p w:rsidR="000363D4" w:rsidRDefault="000363D4" w:rsidP="00AC621E"/>
          <w:p w:rsidR="000363D4" w:rsidRDefault="000363D4" w:rsidP="00AC621E"/>
        </w:tc>
      </w:tr>
      <w:tr w:rsidR="000363D4" w:rsidTr="00AC621E">
        <w:tc>
          <w:tcPr>
            <w:tcW w:w="1242" w:type="dxa"/>
          </w:tcPr>
          <w:p w:rsidR="000363D4" w:rsidRPr="00804B91" w:rsidRDefault="000363D4" w:rsidP="00AC62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B9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329" w:type="dxa"/>
          </w:tcPr>
          <w:p w:rsidR="000363D4" w:rsidRDefault="000363D4" w:rsidP="00AC621E"/>
          <w:p w:rsidR="000363D4" w:rsidRDefault="000363D4" w:rsidP="00AC621E"/>
          <w:p w:rsidR="000363D4" w:rsidRDefault="000363D4" w:rsidP="00AC621E"/>
          <w:p w:rsidR="000363D4" w:rsidRDefault="000363D4" w:rsidP="00AC621E"/>
          <w:p w:rsidR="000363D4" w:rsidRDefault="000363D4" w:rsidP="00AC621E"/>
        </w:tc>
      </w:tr>
      <w:tr w:rsidR="000363D4" w:rsidTr="00AC621E">
        <w:trPr>
          <w:trHeight w:val="730"/>
        </w:trPr>
        <w:tc>
          <w:tcPr>
            <w:tcW w:w="1242" w:type="dxa"/>
          </w:tcPr>
          <w:p w:rsidR="000363D4" w:rsidRPr="00804B91" w:rsidRDefault="000363D4" w:rsidP="00AC62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B9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329" w:type="dxa"/>
          </w:tcPr>
          <w:p w:rsidR="000363D4" w:rsidRDefault="000363D4" w:rsidP="00AC621E"/>
          <w:p w:rsidR="000363D4" w:rsidRDefault="000363D4" w:rsidP="00AC621E"/>
        </w:tc>
      </w:tr>
      <w:tr w:rsidR="000363D4" w:rsidTr="00AC621E">
        <w:trPr>
          <w:trHeight w:val="730"/>
        </w:trPr>
        <w:tc>
          <w:tcPr>
            <w:tcW w:w="1242" w:type="dxa"/>
          </w:tcPr>
          <w:p w:rsidR="000363D4" w:rsidRPr="00804B91" w:rsidRDefault="000363D4" w:rsidP="00AC62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B9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329" w:type="dxa"/>
          </w:tcPr>
          <w:p w:rsidR="000363D4" w:rsidRDefault="000363D4" w:rsidP="00AC621E"/>
          <w:p w:rsidR="000363D4" w:rsidRDefault="000363D4" w:rsidP="00AC621E"/>
        </w:tc>
      </w:tr>
    </w:tbl>
    <w:p w:rsidR="000363D4" w:rsidRDefault="000363D4" w:rsidP="007D2A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6179" w:rsidRPr="007D2ACD" w:rsidRDefault="007D2ACD" w:rsidP="007D2A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2ACD">
        <w:rPr>
          <w:rFonts w:ascii="Times New Roman" w:hAnsi="Times New Roman" w:cs="Times New Roman"/>
          <w:b/>
          <w:sz w:val="28"/>
          <w:szCs w:val="28"/>
        </w:rPr>
        <w:lastRenderedPageBreak/>
        <w:t>Этапы речевого развития</w:t>
      </w:r>
    </w:p>
    <w:tbl>
      <w:tblPr>
        <w:tblStyle w:val="a9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372"/>
        <w:gridCol w:w="7953"/>
      </w:tblGrid>
      <w:tr w:rsidR="007D2ACD" w:rsidRPr="007D2ACD" w:rsidTr="002D15EE">
        <w:trPr>
          <w:trHeight w:val="582"/>
          <w:jc w:val="center"/>
        </w:trPr>
        <w:tc>
          <w:tcPr>
            <w:tcW w:w="1384" w:type="dxa"/>
          </w:tcPr>
          <w:p w:rsidR="007D2ACD" w:rsidRPr="007D2ACD" w:rsidRDefault="007D2ACD" w:rsidP="007D2A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ACD">
              <w:rPr>
                <w:rFonts w:ascii="Times New Roman" w:hAnsi="Times New Roman" w:cs="Times New Roman"/>
                <w:b/>
                <w:sz w:val="24"/>
                <w:szCs w:val="24"/>
              </w:rPr>
              <w:t>Возраст (мес)</w:t>
            </w:r>
          </w:p>
        </w:tc>
        <w:tc>
          <w:tcPr>
            <w:tcW w:w="8187" w:type="dxa"/>
          </w:tcPr>
          <w:p w:rsidR="007D2ACD" w:rsidRPr="007D2ACD" w:rsidRDefault="007D2ACD" w:rsidP="007D2A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ACD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показатели довербального и вербального развития</w:t>
            </w:r>
          </w:p>
          <w:p w:rsidR="007D2ACD" w:rsidRPr="007D2ACD" w:rsidRDefault="007D2ACD" w:rsidP="007D2A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2ACD" w:rsidRPr="007D2ACD" w:rsidTr="002D15EE">
        <w:trPr>
          <w:trHeight w:val="454"/>
          <w:jc w:val="center"/>
        </w:trPr>
        <w:tc>
          <w:tcPr>
            <w:tcW w:w="1384" w:type="dxa"/>
          </w:tcPr>
          <w:p w:rsidR="007D2ACD" w:rsidRPr="007D2ACD" w:rsidRDefault="007D2ACD" w:rsidP="007D2ACD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D2ACD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  <w:tc>
          <w:tcPr>
            <w:tcW w:w="8187" w:type="dxa"/>
          </w:tcPr>
          <w:p w:rsidR="007D2ACD" w:rsidRPr="007D2ACD" w:rsidRDefault="007D2ACD" w:rsidP="00C56179">
            <w:pPr>
              <w:rPr>
                <w:rFonts w:ascii="Times New Roman" w:hAnsi="Times New Roman" w:cs="Times New Roman"/>
              </w:rPr>
            </w:pPr>
          </w:p>
        </w:tc>
      </w:tr>
      <w:tr w:rsidR="007D2ACD" w:rsidRPr="007D2ACD" w:rsidTr="002D15EE">
        <w:trPr>
          <w:trHeight w:val="454"/>
          <w:jc w:val="center"/>
        </w:trPr>
        <w:tc>
          <w:tcPr>
            <w:tcW w:w="1384" w:type="dxa"/>
          </w:tcPr>
          <w:p w:rsidR="007D2ACD" w:rsidRPr="007D2ACD" w:rsidRDefault="007D2ACD" w:rsidP="007D2ACD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D2ACD">
              <w:rPr>
                <w:rFonts w:ascii="Times New Roman" w:hAnsi="Times New Roman" w:cs="Times New Roman"/>
                <w:b/>
                <w:lang w:val="en-US"/>
              </w:rPr>
              <w:t>2</w:t>
            </w:r>
          </w:p>
        </w:tc>
        <w:tc>
          <w:tcPr>
            <w:tcW w:w="8187" w:type="dxa"/>
          </w:tcPr>
          <w:p w:rsidR="007D2ACD" w:rsidRPr="007D2ACD" w:rsidRDefault="007D2ACD" w:rsidP="00C56179">
            <w:pPr>
              <w:rPr>
                <w:rFonts w:ascii="Times New Roman" w:hAnsi="Times New Roman" w:cs="Times New Roman"/>
              </w:rPr>
            </w:pPr>
          </w:p>
        </w:tc>
      </w:tr>
      <w:tr w:rsidR="007D2ACD" w:rsidRPr="007D2ACD" w:rsidTr="002D15EE">
        <w:trPr>
          <w:trHeight w:val="454"/>
          <w:jc w:val="center"/>
        </w:trPr>
        <w:tc>
          <w:tcPr>
            <w:tcW w:w="1384" w:type="dxa"/>
          </w:tcPr>
          <w:p w:rsidR="007D2ACD" w:rsidRPr="007D2ACD" w:rsidRDefault="007D2ACD" w:rsidP="007D2ACD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D2ACD">
              <w:rPr>
                <w:rFonts w:ascii="Times New Roman" w:hAnsi="Times New Roman" w:cs="Times New Roman"/>
                <w:b/>
                <w:lang w:val="en-US"/>
              </w:rPr>
              <w:t>3</w:t>
            </w:r>
          </w:p>
        </w:tc>
        <w:tc>
          <w:tcPr>
            <w:tcW w:w="8187" w:type="dxa"/>
          </w:tcPr>
          <w:p w:rsidR="007D2ACD" w:rsidRPr="007D2ACD" w:rsidRDefault="007D2ACD" w:rsidP="00C56179">
            <w:pPr>
              <w:rPr>
                <w:rFonts w:ascii="Times New Roman" w:hAnsi="Times New Roman" w:cs="Times New Roman"/>
              </w:rPr>
            </w:pPr>
          </w:p>
        </w:tc>
      </w:tr>
      <w:tr w:rsidR="007D2ACD" w:rsidRPr="007D2ACD" w:rsidTr="002D15EE">
        <w:trPr>
          <w:trHeight w:val="454"/>
          <w:jc w:val="center"/>
        </w:trPr>
        <w:tc>
          <w:tcPr>
            <w:tcW w:w="1384" w:type="dxa"/>
          </w:tcPr>
          <w:p w:rsidR="007D2ACD" w:rsidRPr="007D2ACD" w:rsidRDefault="007D2ACD" w:rsidP="007D2ACD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D2ACD">
              <w:rPr>
                <w:rFonts w:ascii="Times New Roman" w:hAnsi="Times New Roman" w:cs="Times New Roman"/>
                <w:b/>
                <w:lang w:val="en-US"/>
              </w:rPr>
              <w:t>4</w:t>
            </w:r>
          </w:p>
        </w:tc>
        <w:tc>
          <w:tcPr>
            <w:tcW w:w="8187" w:type="dxa"/>
          </w:tcPr>
          <w:p w:rsidR="007D2ACD" w:rsidRPr="007D2ACD" w:rsidRDefault="007D2ACD" w:rsidP="00C56179">
            <w:pPr>
              <w:rPr>
                <w:rFonts w:ascii="Times New Roman" w:hAnsi="Times New Roman" w:cs="Times New Roman"/>
              </w:rPr>
            </w:pPr>
          </w:p>
        </w:tc>
      </w:tr>
      <w:tr w:rsidR="007D2ACD" w:rsidRPr="007D2ACD" w:rsidTr="002D15EE">
        <w:trPr>
          <w:trHeight w:val="454"/>
          <w:jc w:val="center"/>
        </w:trPr>
        <w:tc>
          <w:tcPr>
            <w:tcW w:w="1384" w:type="dxa"/>
          </w:tcPr>
          <w:p w:rsidR="007D2ACD" w:rsidRPr="007D2ACD" w:rsidRDefault="007D2ACD" w:rsidP="007D2ACD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D2ACD">
              <w:rPr>
                <w:rFonts w:ascii="Times New Roman" w:hAnsi="Times New Roman" w:cs="Times New Roman"/>
                <w:b/>
                <w:lang w:val="en-US"/>
              </w:rPr>
              <w:t>5</w:t>
            </w:r>
          </w:p>
        </w:tc>
        <w:tc>
          <w:tcPr>
            <w:tcW w:w="8187" w:type="dxa"/>
          </w:tcPr>
          <w:p w:rsidR="007D2ACD" w:rsidRPr="007D2ACD" w:rsidRDefault="007D2ACD" w:rsidP="00C56179">
            <w:pPr>
              <w:rPr>
                <w:rFonts w:ascii="Times New Roman" w:hAnsi="Times New Roman" w:cs="Times New Roman"/>
              </w:rPr>
            </w:pPr>
          </w:p>
        </w:tc>
      </w:tr>
      <w:tr w:rsidR="007D2ACD" w:rsidRPr="007D2ACD" w:rsidTr="002D15EE">
        <w:trPr>
          <w:trHeight w:val="454"/>
          <w:jc w:val="center"/>
        </w:trPr>
        <w:tc>
          <w:tcPr>
            <w:tcW w:w="1384" w:type="dxa"/>
          </w:tcPr>
          <w:p w:rsidR="007D2ACD" w:rsidRPr="007D2ACD" w:rsidRDefault="007D2ACD" w:rsidP="007D2ACD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D2ACD">
              <w:rPr>
                <w:rFonts w:ascii="Times New Roman" w:hAnsi="Times New Roman" w:cs="Times New Roman"/>
                <w:b/>
                <w:lang w:val="en-US"/>
              </w:rPr>
              <w:t>6</w:t>
            </w:r>
          </w:p>
        </w:tc>
        <w:tc>
          <w:tcPr>
            <w:tcW w:w="8187" w:type="dxa"/>
          </w:tcPr>
          <w:p w:rsidR="007D2ACD" w:rsidRPr="007D2ACD" w:rsidRDefault="007D2ACD" w:rsidP="00C56179">
            <w:pPr>
              <w:rPr>
                <w:rFonts w:ascii="Times New Roman" w:hAnsi="Times New Roman" w:cs="Times New Roman"/>
              </w:rPr>
            </w:pPr>
          </w:p>
        </w:tc>
      </w:tr>
      <w:tr w:rsidR="007D2ACD" w:rsidRPr="007D2ACD" w:rsidTr="002D15EE">
        <w:trPr>
          <w:trHeight w:val="454"/>
          <w:jc w:val="center"/>
        </w:trPr>
        <w:tc>
          <w:tcPr>
            <w:tcW w:w="1384" w:type="dxa"/>
          </w:tcPr>
          <w:p w:rsidR="007D2ACD" w:rsidRPr="007D2ACD" w:rsidRDefault="007D2ACD" w:rsidP="007D2ACD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D2ACD">
              <w:rPr>
                <w:rFonts w:ascii="Times New Roman" w:hAnsi="Times New Roman" w:cs="Times New Roman"/>
                <w:b/>
                <w:lang w:val="en-US"/>
              </w:rPr>
              <w:t>7</w:t>
            </w:r>
          </w:p>
        </w:tc>
        <w:tc>
          <w:tcPr>
            <w:tcW w:w="8187" w:type="dxa"/>
          </w:tcPr>
          <w:p w:rsidR="007D2ACD" w:rsidRDefault="007D2ACD" w:rsidP="00C56179">
            <w:pPr>
              <w:rPr>
                <w:rFonts w:ascii="Times New Roman" w:hAnsi="Times New Roman" w:cs="Times New Roman"/>
              </w:rPr>
            </w:pPr>
          </w:p>
          <w:p w:rsidR="007D2ACD" w:rsidRDefault="007D2ACD" w:rsidP="00C56179">
            <w:pPr>
              <w:rPr>
                <w:rFonts w:ascii="Times New Roman" w:hAnsi="Times New Roman" w:cs="Times New Roman"/>
              </w:rPr>
            </w:pPr>
          </w:p>
          <w:p w:rsidR="007D2ACD" w:rsidRPr="007D2ACD" w:rsidRDefault="007D2ACD" w:rsidP="00C56179">
            <w:pPr>
              <w:rPr>
                <w:rFonts w:ascii="Times New Roman" w:hAnsi="Times New Roman" w:cs="Times New Roman"/>
              </w:rPr>
            </w:pPr>
          </w:p>
        </w:tc>
      </w:tr>
      <w:tr w:rsidR="007D2ACD" w:rsidRPr="007D2ACD" w:rsidTr="002D15EE">
        <w:trPr>
          <w:trHeight w:val="454"/>
          <w:jc w:val="center"/>
        </w:trPr>
        <w:tc>
          <w:tcPr>
            <w:tcW w:w="1384" w:type="dxa"/>
          </w:tcPr>
          <w:p w:rsidR="007D2ACD" w:rsidRPr="007D2ACD" w:rsidRDefault="007D2ACD" w:rsidP="007D2ACD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D2ACD">
              <w:rPr>
                <w:rFonts w:ascii="Times New Roman" w:hAnsi="Times New Roman" w:cs="Times New Roman"/>
                <w:b/>
                <w:lang w:val="en-US"/>
              </w:rPr>
              <w:t>8</w:t>
            </w:r>
          </w:p>
        </w:tc>
        <w:tc>
          <w:tcPr>
            <w:tcW w:w="8187" w:type="dxa"/>
          </w:tcPr>
          <w:p w:rsidR="007D2ACD" w:rsidRDefault="007D2ACD" w:rsidP="00C56179">
            <w:pPr>
              <w:rPr>
                <w:rFonts w:ascii="Times New Roman" w:hAnsi="Times New Roman" w:cs="Times New Roman"/>
              </w:rPr>
            </w:pPr>
          </w:p>
          <w:p w:rsidR="007D2ACD" w:rsidRDefault="007D2ACD" w:rsidP="00C56179">
            <w:pPr>
              <w:rPr>
                <w:rFonts w:ascii="Times New Roman" w:hAnsi="Times New Roman" w:cs="Times New Roman"/>
              </w:rPr>
            </w:pPr>
          </w:p>
          <w:p w:rsidR="007D2ACD" w:rsidRPr="007D2ACD" w:rsidRDefault="007D2ACD" w:rsidP="00C56179">
            <w:pPr>
              <w:rPr>
                <w:rFonts w:ascii="Times New Roman" w:hAnsi="Times New Roman" w:cs="Times New Roman"/>
              </w:rPr>
            </w:pPr>
          </w:p>
        </w:tc>
      </w:tr>
      <w:tr w:rsidR="007D2ACD" w:rsidRPr="007D2ACD" w:rsidTr="002D15EE">
        <w:trPr>
          <w:trHeight w:val="454"/>
          <w:jc w:val="center"/>
        </w:trPr>
        <w:tc>
          <w:tcPr>
            <w:tcW w:w="1384" w:type="dxa"/>
          </w:tcPr>
          <w:p w:rsidR="007D2ACD" w:rsidRPr="007D2ACD" w:rsidRDefault="007D2ACD" w:rsidP="007D2ACD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D2ACD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8187" w:type="dxa"/>
          </w:tcPr>
          <w:p w:rsidR="007D2ACD" w:rsidRPr="007D2ACD" w:rsidRDefault="007D2ACD" w:rsidP="00C56179">
            <w:pPr>
              <w:rPr>
                <w:rFonts w:ascii="Times New Roman" w:hAnsi="Times New Roman" w:cs="Times New Roman"/>
              </w:rPr>
            </w:pPr>
          </w:p>
        </w:tc>
      </w:tr>
      <w:tr w:rsidR="007D2ACD" w:rsidRPr="007D2ACD" w:rsidTr="002D15EE">
        <w:trPr>
          <w:trHeight w:val="454"/>
          <w:jc w:val="center"/>
        </w:trPr>
        <w:tc>
          <w:tcPr>
            <w:tcW w:w="1384" w:type="dxa"/>
          </w:tcPr>
          <w:p w:rsidR="007D2ACD" w:rsidRPr="007D2ACD" w:rsidRDefault="007D2ACD" w:rsidP="007D2ACD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D2ACD">
              <w:rPr>
                <w:rFonts w:ascii="Times New Roman" w:hAnsi="Times New Roman" w:cs="Times New Roman"/>
                <w:b/>
                <w:lang w:val="en-US"/>
              </w:rPr>
              <w:t>10</w:t>
            </w:r>
          </w:p>
        </w:tc>
        <w:tc>
          <w:tcPr>
            <w:tcW w:w="8187" w:type="dxa"/>
          </w:tcPr>
          <w:p w:rsidR="007D2ACD" w:rsidRDefault="007D2ACD" w:rsidP="00C56179">
            <w:pPr>
              <w:rPr>
                <w:rFonts w:ascii="Times New Roman" w:hAnsi="Times New Roman" w:cs="Times New Roman"/>
              </w:rPr>
            </w:pPr>
          </w:p>
          <w:p w:rsidR="007D2ACD" w:rsidRDefault="007D2ACD" w:rsidP="00C56179">
            <w:pPr>
              <w:rPr>
                <w:rFonts w:ascii="Times New Roman" w:hAnsi="Times New Roman" w:cs="Times New Roman"/>
              </w:rPr>
            </w:pPr>
          </w:p>
          <w:p w:rsidR="007D2ACD" w:rsidRPr="007D2ACD" w:rsidRDefault="007D2ACD" w:rsidP="00C56179">
            <w:pPr>
              <w:rPr>
                <w:rFonts w:ascii="Times New Roman" w:hAnsi="Times New Roman" w:cs="Times New Roman"/>
              </w:rPr>
            </w:pPr>
          </w:p>
        </w:tc>
      </w:tr>
      <w:tr w:rsidR="007D2ACD" w:rsidRPr="007D2ACD" w:rsidTr="002D15EE">
        <w:trPr>
          <w:trHeight w:val="454"/>
          <w:jc w:val="center"/>
        </w:trPr>
        <w:tc>
          <w:tcPr>
            <w:tcW w:w="1384" w:type="dxa"/>
          </w:tcPr>
          <w:p w:rsidR="007D2ACD" w:rsidRPr="007D2ACD" w:rsidRDefault="007D2ACD" w:rsidP="007D2ACD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D2ACD">
              <w:rPr>
                <w:rFonts w:ascii="Times New Roman" w:hAnsi="Times New Roman" w:cs="Times New Roman"/>
                <w:b/>
                <w:lang w:val="en-US"/>
              </w:rPr>
              <w:t>11</w:t>
            </w:r>
          </w:p>
        </w:tc>
        <w:tc>
          <w:tcPr>
            <w:tcW w:w="8187" w:type="dxa"/>
          </w:tcPr>
          <w:p w:rsidR="007D2ACD" w:rsidRPr="007D2ACD" w:rsidRDefault="007D2ACD" w:rsidP="00C56179">
            <w:pPr>
              <w:rPr>
                <w:rFonts w:ascii="Times New Roman" w:hAnsi="Times New Roman" w:cs="Times New Roman"/>
              </w:rPr>
            </w:pPr>
          </w:p>
        </w:tc>
      </w:tr>
      <w:tr w:rsidR="007D2ACD" w:rsidRPr="007D2ACD" w:rsidTr="002D15EE">
        <w:trPr>
          <w:trHeight w:val="454"/>
          <w:jc w:val="center"/>
        </w:trPr>
        <w:tc>
          <w:tcPr>
            <w:tcW w:w="1384" w:type="dxa"/>
          </w:tcPr>
          <w:p w:rsidR="007D2ACD" w:rsidRPr="007D2ACD" w:rsidRDefault="007D2ACD" w:rsidP="007D2ACD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D2ACD">
              <w:rPr>
                <w:rFonts w:ascii="Times New Roman" w:hAnsi="Times New Roman" w:cs="Times New Roman"/>
                <w:b/>
                <w:lang w:val="en-US"/>
              </w:rPr>
              <w:t>12</w:t>
            </w:r>
          </w:p>
        </w:tc>
        <w:tc>
          <w:tcPr>
            <w:tcW w:w="8187" w:type="dxa"/>
          </w:tcPr>
          <w:p w:rsidR="007D2ACD" w:rsidRDefault="007D2ACD" w:rsidP="00C56179">
            <w:pPr>
              <w:rPr>
                <w:rFonts w:ascii="Times New Roman" w:hAnsi="Times New Roman" w:cs="Times New Roman"/>
              </w:rPr>
            </w:pPr>
          </w:p>
          <w:p w:rsidR="007D2ACD" w:rsidRDefault="007D2ACD" w:rsidP="00C56179">
            <w:pPr>
              <w:rPr>
                <w:rFonts w:ascii="Times New Roman" w:hAnsi="Times New Roman" w:cs="Times New Roman"/>
              </w:rPr>
            </w:pPr>
          </w:p>
          <w:p w:rsidR="007D2ACD" w:rsidRDefault="007D2ACD" w:rsidP="00C56179">
            <w:pPr>
              <w:rPr>
                <w:rFonts w:ascii="Times New Roman" w:hAnsi="Times New Roman" w:cs="Times New Roman"/>
              </w:rPr>
            </w:pPr>
          </w:p>
          <w:p w:rsidR="007D2ACD" w:rsidRPr="007D2ACD" w:rsidRDefault="007D2ACD" w:rsidP="00C56179">
            <w:pPr>
              <w:rPr>
                <w:rFonts w:ascii="Times New Roman" w:hAnsi="Times New Roman" w:cs="Times New Roman"/>
              </w:rPr>
            </w:pPr>
          </w:p>
        </w:tc>
      </w:tr>
      <w:tr w:rsidR="007D2ACD" w:rsidRPr="007D2ACD" w:rsidTr="002D15EE">
        <w:trPr>
          <w:trHeight w:val="454"/>
          <w:jc w:val="center"/>
        </w:trPr>
        <w:tc>
          <w:tcPr>
            <w:tcW w:w="1384" w:type="dxa"/>
          </w:tcPr>
          <w:p w:rsidR="007D2ACD" w:rsidRPr="007D2ACD" w:rsidRDefault="007D2ACD" w:rsidP="002D15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D2ACD">
              <w:rPr>
                <w:rFonts w:ascii="Times New Roman" w:hAnsi="Times New Roman" w:cs="Times New Roman"/>
                <w:b/>
                <w:lang w:val="en-US"/>
              </w:rPr>
              <w:t>15</w:t>
            </w:r>
          </w:p>
          <w:p w:rsidR="007D2ACD" w:rsidRPr="007D2ACD" w:rsidRDefault="007D2ACD" w:rsidP="002D15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D2ACD">
              <w:rPr>
                <w:rFonts w:ascii="Times New Roman" w:hAnsi="Times New Roman" w:cs="Times New Roman"/>
                <w:b/>
                <w:lang w:val="en-US"/>
              </w:rPr>
              <w:t xml:space="preserve"> (1 </w:t>
            </w:r>
            <w:r w:rsidRPr="007D2ACD">
              <w:rPr>
                <w:rFonts w:ascii="Times New Roman" w:hAnsi="Times New Roman" w:cs="Times New Roman"/>
                <w:b/>
              </w:rPr>
              <w:t>г 3 м</w:t>
            </w:r>
            <w:r w:rsidR="00804B91">
              <w:rPr>
                <w:rFonts w:ascii="Times New Roman" w:hAnsi="Times New Roman" w:cs="Times New Roman"/>
                <w:b/>
              </w:rPr>
              <w:t>ес</w:t>
            </w:r>
            <w:r w:rsidRPr="007D2ACD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8187" w:type="dxa"/>
          </w:tcPr>
          <w:p w:rsidR="007D2ACD" w:rsidRDefault="007D2ACD" w:rsidP="00C56179">
            <w:pPr>
              <w:rPr>
                <w:rFonts w:ascii="Times New Roman" w:hAnsi="Times New Roman" w:cs="Times New Roman"/>
              </w:rPr>
            </w:pPr>
          </w:p>
          <w:p w:rsidR="007D2ACD" w:rsidRDefault="007D2ACD" w:rsidP="00C56179">
            <w:pPr>
              <w:rPr>
                <w:rFonts w:ascii="Times New Roman" w:hAnsi="Times New Roman" w:cs="Times New Roman"/>
              </w:rPr>
            </w:pPr>
          </w:p>
          <w:p w:rsidR="007D2ACD" w:rsidRDefault="007D2ACD" w:rsidP="00C56179">
            <w:pPr>
              <w:rPr>
                <w:rFonts w:ascii="Times New Roman" w:hAnsi="Times New Roman" w:cs="Times New Roman"/>
              </w:rPr>
            </w:pPr>
          </w:p>
          <w:p w:rsidR="007D2ACD" w:rsidRPr="007D2ACD" w:rsidRDefault="007D2ACD" w:rsidP="00C56179">
            <w:pPr>
              <w:rPr>
                <w:rFonts w:ascii="Times New Roman" w:hAnsi="Times New Roman" w:cs="Times New Roman"/>
              </w:rPr>
            </w:pPr>
          </w:p>
        </w:tc>
      </w:tr>
      <w:tr w:rsidR="007D2ACD" w:rsidRPr="007D2ACD" w:rsidTr="002D15EE">
        <w:trPr>
          <w:trHeight w:val="454"/>
          <w:jc w:val="center"/>
        </w:trPr>
        <w:tc>
          <w:tcPr>
            <w:tcW w:w="1384" w:type="dxa"/>
          </w:tcPr>
          <w:p w:rsidR="007D2ACD" w:rsidRPr="007D2ACD" w:rsidRDefault="007D2ACD" w:rsidP="002D15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D2ACD">
              <w:rPr>
                <w:rFonts w:ascii="Times New Roman" w:hAnsi="Times New Roman" w:cs="Times New Roman"/>
                <w:b/>
                <w:lang w:val="en-US"/>
              </w:rPr>
              <w:t>18</w:t>
            </w:r>
          </w:p>
          <w:p w:rsidR="007D2ACD" w:rsidRPr="007D2ACD" w:rsidRDefault="007D2ACD" w:rsidP="002D15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D2ACD">
              <w:rPr>
                <w:rFonts w:ascii="Times New Roman" w:hAnsi="Times New Roman" w:cs="Times New Roman"/>
                <w:b/>
              </w:rPr>
              <w:t xml:space="preserve"> (1г 6 </w:t>
            </w:r>
            <w:r w:rsidR="00804B91" w:rsidRPr="007D2ACD">
              <w:rPr>
                <w:rFonts w:ascii="Times New Roman" w:hAnsi="Times New Roman" w:cs="Times New Roman"/>
                <w:b/>
              </w:rPr>
              <w:t>м</w:t>
            </w:r>
            <w:r w:rsidR="00804B91">
              <w:rPr>
                <w:rFonts w:ascii="Times New Roman" w:hAnsi="Times New Roman" w:cs="Times New Roman"/>
                <w:b/>
              </w:rPr>
              <w:t>ес</w:t>
            </w:r>
            <w:r w:rsidRPr="007D2ACD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8187" w:type="dxa"/>
          </w:tcPr>
          <w:p w:rsidR="007D2ACD" w:rsidRDefault="007D2ACD" w:rsidP="00C56179">
            <w:pPr>
              <w:rPr>
                <w:rFonts w:ascii="Times New Roman" w:hAnsi="Times New Roman" w:cs="Times New Roman"/>
              </w:rPr>
            </w:pPr>
          </w:p>
          <w:p w:rsidR="007D2ACD" w:rsidRDefault="007D2ACD" w:rsidP="00C56179">
            <w:pPr>
              <w:rPr>
                <w:rFonts w:ascii="Times New Roman" w:hAnsi="Times New Roman" w:cs="Times New Roman"/>
              </w:rPr>
            </w:pPr>
          </w:p>
          <w:p w:rsidR="007D2ACD" w:rsidRDefault="007D2ACD" w:rsidP="00C56179">
            <w:pPr>
              <w:rPr>
                <w:rFonts w:ascii="Times New Roman" w:hAnsi="Times New Roman" w:cs="Times New Roman"/>
              </w:rPr>
            </w:pPr>
          </w:p>
          <w:p w:rsidR="007D2ACD" w:rsidRPr="007D2ACD" w:rsidRDefault="007D2ACD" w:rsidP="00C56179">
            <w:pPr>
              <w:rPr>
                <w:rFonts w:ascii="Times New Roman" w:hAnsi="Times New Roman" w:cs="Times New Roman"/>
              </w:rPr>
            </w:pPr>
          </w:p>
        </w:tc>
      </w:tr>
      <w:tr w:rsidR="007D2ACD" w:rsidRPr="007D2ACD" w:rsidTr="002D15EE">
        <w:trPr>
          <w:trHeight w:val="454"/>
          <w:jc w:val="center"/>
        </w:trPr>
        <w:tc>
          <w:tcPr>
            <w:tcW w:w="1384" w:type="dxa"/>
          </w:tcPr>
          <w:p w:rsidR="007D2ACD" w:rsidRPr="007D2ACD" w:rsidRDefault="007D2ACD" w:rsidP="002D15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D2ACD">
              <w:rPr>
                <w:rFonts w:ascii="Times New Roman" w:hAnsi="Times New Roman" w:cs="Times New Roman"/>
                <w:b/>
                <w:lang w:val="en-US"/>
              </w:rPr>
              <w:t>21</w:t>
            </w:r>
          </w:p>
          <w:p w:rsidR="007D2ACD" w:rsidRPr="007D2ACD" w:rsidRDefault="007D2ACD" w:rsidP="002D15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D2ACD">
              <w:rPr>
                <w:rFonts w:ascii="Times New Roman" w:hAnsi="Times New Roman" w:cs="Times New Roman"/>
                <w:b/>
              </w:rPr>
              <w:t xml:space="preserve"> (1г 9 </w:t>
            </w:r>
            <w:r w:rsidR="00804B91" w:rsidRPr="007D2ACD">
              <w:rPr>
                <w:rFonts w:ascii="Times New Roman" w:hAnsi="Times New Roman" w:cs="Times New Roman"/>
                <w:b/>
              </w:rPr>
              <w:t>м</w:t>
            </w:r>
            <w:r w:rsidR="00804B91">
              <w:rPr>
                <w:rFonts w:ascii="Times New Roman" w:hAnsi="Times New Roman" w:cs="Times New Roman"/>
                <w:b/>
              </w:rPr>
              <w:t>ес</w:t>
            </w:r>
            <w:r w:rsidRPr="007D2ACD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8187" w:type="dxa"/>
          </w:tcPr>
          <w:p w:rsidR="007D2ACD" w:rsidRDefault="007D2ACD" w:rsidP="00C56179">
            <w:pPr>
              <w:rPr>
                <w:rFonts w:ascii="Times New Roman" w:hAnsi="Times New Roman" w:cs="Times New Roman"/>
              </w:rPr>
            </w:pPr>
          </w:p>
          <w:p w:rsidR="007D2ACD" w:rsidRDefault="007D2ACD" w:rsidP="00C56179">
            <w:pPr>
              <w:rPr>
                <w:rFonts w:ascii="Times New Roman" w:hAnsi="Times New Roman" w:cs="Times New Roman"/>
              </w:rPr>
            </w:pPr>
          </w:p>
          <w:p w:rsidR="007D2ACD" w:rsidRDefault="007D2ACD" w:rsidP="00C56179">
            <w:pPr>
              <w:rPr>
                <w:rFonts w:ascii="Times New Roman" w:hAnsi="Times New Roman" w:cs="Times New Roman"/>
              </w:rPr>
            </w:pPr>
          </w:p>
          <w:p w:rsidR="007D2ACD" w:rsidRPr="007D2ACD" w:rsidRDefault="007D2ACD" w:rsidP="00C56179">
            <w:pPr>
              <w:rPr>
                <w:rFonts w:ascii="Times New Roman" w:hAnsi="Times New Roman" w:cs="Times New Roman"/>
              </w:rPr>
            </w:pPr>
          </w:p>
        </w:tc>
      </w:tr>
      <w:tr w:rsidR="007D2ACD" w:rsidRPr="007D2ACD" w:rsidTr="002D15EE">
        <w:trPr>
          <w:trHeight w:val="454"/>
          <w:jc w:val="center"/>
        </w:trPr>
        <w:tc>
          <w:tcPr>
            <w:tcW w:w="1384" w:type="dxa"/>
          </w:tcPr>
          <w:p w:rsidR="007D2ACD" w:rsidRPr="007D2ACD" w:rsidRDefault="007D2ACD" w:rsidP="002D15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D2ACD">
              <w:rPr>
                <w:rFonts w:ascii="Times New Roman" w:hAnsi="Times New Roman" w:cs="Times New Roman"/>
                <w:b/>
                <w:lang w:val="en-US"/>
              </w:rPr>
              <w:t>24</w:t>
            </w:r>
          </w:p>
          <w:p w:rsidR="007D2ACD" w:rsidRPr="007D2ACD" w:rsidRDefault="007D2ACD" w:rsidP="002D15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D2ACD">
              <w:rPr>
                <w:rFonts w:ascii="Times New Roman" w:hAnsi="Times New Roman" w:cs="Times New Roman"/>
                <w:b/>
              </w:rPr>
              <w:t xml:space="preserve"> (2 г)</w:t>
            </w:r>
          </w:p>
        </w:tc>
        <w:tc>
          <w:tcPr>
            <w:tcW w:w="8187" w:type="dxa"/>
          </w:tcPr>
          <w:p w:rsidR="007D2ACD" w:rsidRDefault="007D2ACD" w:rsidP="00C56179">
            <w:pPr>
              <w:rPr>
                <w:rFonts w:ascii="Times New Roman" w:hAnsi="Times New Roman" w:cs="Times New Roman"/>
              </w:rPr>
            </w:pPr>
          </w:p>
          <w:p w:rsidR="007D2ACD" w:rsidRDefault="007D2ACD" w:rsidP="00C56179">
            <w:pPr>
              <w:rPr>
                <w:rFonts w:ascii="Times New Roman" w:hAnsi="Times New Roman" w:cs="Times New Roman"/>
              </w:rPr>
            </w:pPr>
          </w:p>
          <w:p w:rsidR="007D2ACD" w:rsidRDefault="007D2ACD" w:rsidP="00C56179">
            <w:pPr>
              <w:rPr>
                <w:rFonts w:ascii="Times New Roman" w:hAnsi="Times New Roman" w:cs="Times New Roman"/>
              </w:rPr>
            </w:pPr>
          </w:p>
          <w:p w:rsidR="007D2ACD" w:rsidRPr="007D2ACD" w:rsidRDefault="007D2ACD" w:rsidP="00C56179">
            <w:pPr>
              <w:rPr>
                <w:rFonts w:ascii="Times New Roman" w:hAnsi="Times New Roman" w:cs="Times New Roman"/>
              </w:rPr>
            </w:pPr>
          </w:p>
        </w:tc>
      </w:tr>
      <w:tr w:rsidR="007D2ACD" w:rsidRPr="007D2ACD" w:rsidTr="002D15EE">
        <w:trPr>
          <w:trHeight w:val="454"/>
          <w:jc w:val="center"/>
        </w:trPr>
        <w:tc>
          <w:tcPr>
            <w:tcW w:w="1384" w:type="dxa"/>
          </w:tcPr>
          <w:p w:rsidR="007D2ACD" w:rsidRPr="007D2ACD" w:rsidRDefault="007D2ACD" w:rsidP="002D15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D2ACD">
              <w:rPr>
                <w:rFonts w:ascii="Times New Roman" w:hAnsi="Times New Roman" w:cs="Times New Roman"/>
                <w:b/>
                <w:lang w:val="en-US"/>
              </w:rPr>
              <w:t>30</w:t>
            </w:r>
          </w:p>
          <w:p w:rsidR="007D2ACD" w:rsidRPr="007D2ACD" w:rsidRDefault="007D2ACD" w:rsidP="002D15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D2ACD">
              <w:rPr>
                <w:rFonts w:ascii="Times New Roman" w:hAnsi="Times New Roman" w:cs="Times New Roman"/>
                <w:b/>
              </w:rPr>
              <w:t xml:space="preserve"> (2г 6 </w:t>
            </w:r>
            <w:r w:rsidR="00804B91" w:rsidRPr="007D2ACD">
              <w:rPr>
                <w:rFonts w:ascii="Times New Roman" w:hAnsi="Times New Roman" w:cs="Times New Roman"/>
                <w:b/>
              </w:rPr>
              <w:t>м</w:t>
            </w:r>
            <w:r w:rsidR="00804B91">
              <w:rPr>
                <w:rFonts w:ascii="Times New Roman" w:hAnsi="Times New Roman" w:cs="Times New Roman"/>
                <w:b/>
              </w:rPr>
              <w:t>ес</w:t>
            </w:r>
            <w:r w:rsidRPr="007D2ACD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8187" w:type="dxa"/>
          </w:tcPr>
          <w:p w:rsidR="007D2ACD" w:rsidRDefault="007D2ACD" w:rsidP="00C56179">
            <w:pPr>
              <w:rPr>
                <w:rFonts w:ascii="Times New Roman" w:hAnsi="Times New Roman" w:cs="Times New Roman"/>
              </w:rPr>
            </w:pPr>
          </w:p>
          <w:p w:rsidR="007D2ACD" w:rsidRDefault="007D2ACD" w:rsidP="00C56179">
            <w:pPr>
              <w:rPr>
                <w:rFonts w:ascii="Times New Roman" w:hAnsi="Times New Roman" w:cs="Times New Roman"/>
              </w:rPr>
            </w:pPr>
          </w:p>
          <w:p w:rsidR="007D2ACD" w:rsidRDefault="007D2ACD" w:rsidP="00C56179">
            <w:pPr>
              <w:rPr>
                <w:rFonts w:ascii="Times New Roman" w:hAnsi="Times New Roman" w:cs="Times New Roman"/>
              </w:rPr>
            </w:pPr>
          </w:p>
          <w:p w:rsidR="007D2ACD" w:rsidRPr="007D2ACD" w:rsidRDefault="007D2ACD" w:rsidP="00C56179">
            <w:pPr>
              <w:rPr>
                <w:rFonts w:ascii="Times New Roman" w:hAnsi="Times New Roman" w:cs="Times New Roman"/>
              </w:rPr>
            </w:pPr>
          </w:p>
        </w:tc>
      </w:tr>
      <w:tr w:rsidR="007D2ACD" w:rsidRPr="007D2ACD" w:rsidTr="002D15EE">
        <w:trPr>
          <w:trHeight w:val="454"/>
          <w:jc w:val="center"/>
        </w:trPr>
        <w:tc>
          <w:tcPr>
            <w:tcW w:w="1384" w:type="dxa"/>
          </w:tcPr>
          <w:p w:rsidR="007D2ACD" w:rsidRPr="007D2ACD" w:rsidRDefault="007D2ACD" w:rsidP="002D15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D2ACD">
              <w:rPr>
                <w:rFonts w:ascii="Times New Roman" w:hAnsi="Times New Roman" w:cs="Times New Roman"/>
                <w:b/>
                <w:lang w:val="en-US"/>
              </w:rPr>
              <w:t>36</w:t>
            </w:r>
            <w:r w:rsidRPr="007D2ACD">
              <w:rPr>
                <w:rFonts w:ascii="Times New Roman" w:hAnsi="Times New Roman" w:cs="Times New Roman"/>
                <w:b/>
              </w:rPr>
              <w:t xml:space="preserve"> (3 </w:t>
            </w:r>
            <w:r w:rsidR="00804B91" w:rsidRPr="007D2ACD">
              <w:rPr>
                <w:rFonts w:ascii="Times New Roman" w:hAnsi="Times New Roman" w:cs="Times New Roman"/>
                <w:b/>
              </w:rPr>
              <w:t>м</w:t>
            </w:r>
            <w:r w:rsidR="00804B91">
              <w:rPr>
                <w:rFonts w:ascii="Times New Roman" w:hAnsi="Times New Roman" w:cs="Times New Roman"/>
                <w:b/>
              </w:rPr>
              <w:t>ес</w:t>
            </w:r>
            <w:r w:rsidRPr="007D2ACD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8187" w:type="dxa"/>
          </w:tcPr>
          <w:p w:rsidR="007D2ACD" w:rsidRDefault="007D2ACD" w:rsidP="00C56179">
            <w:pPr>
              <w:rPr>
                <w:rFonts w:ascii="Times New Roman" w:hAnsi="Times New Roman" w:cs="Times New Roman"/>
              </w:rPr>
            </w:pPr>
          </w:p>
          <w:p w:rsidR="007D2ACD" w:rsidRDefault="007D2ACD" w:rsidP="00C56179">
            <w:pPr>
              <w:rPr>
                <w:rFonts w:ascii="Times New Roman" w:hAnsi="Times New Roman" w:cs="Times New Roman"/>
              </w:rPr>
            </w:pPr>
          </w:p>
          <w:p w:rsidR="007D2ACD" w:rsidRDefault="007D2ACD" w:rsidP="00C56179">
            <w:pPr>
              <w:rPr>
                <w:rFonts w:ascii="Times New Roman" w:hAnsi="Times New Roman" w:cs="Times New Roman"/>
              </w:rPr>
            </w:pPr>
          </w:p>
          <w:p w:rsidR="007D2ACD" w:rsidRPr="007D2ACD" w:rsidRDefault="007D2ACD" w:rsidP="00C56179">
            <w:pPr>
              <w:rPr>
                <w:rFonts w:ascii="Times New Roman" w:hAnsi="Times New Roman" w:cs="Times New Roman"/>
              </w:rPr>
            </w:pPr>
          </w:p>
        </w:tc>
      </w:tr>
    </w:tbl>
    <w:p w:rsidR="00C56179" w:rsidRPr="007D2ACD" w:rsidRDefault="00C56179" w:rsidP="00C56179">
      <w:pPr>
        <w:rPr>
          <w:lang w:val="en-US"/>
        </w:rPr>
      </w:pPr>
    </w:p>
    <w:p w:rsidR="00C56179" w:rsidRPr="00B41CAD" w:rsidRDefault="00C56179" w:rsidP="00C56179"/>
    <w:p w:rsidR="00C56179" w:rsidRPr="00B41CAD" w:rsidRDefault="00C56179" w:rsidP="00C56179"/>
    <w:p w:rsidR="00C56179" w:rsidRPr="00B41CAD" w:rsidRDefault="00C56179" w:rsidP="00C56179"/>
    <w:p w:rsidR="00C56179" w:rsidRPr="00B41CAD" w:rsidRDefault="00C56179" w:rsidP="00C56179"/>
    <w:p w:rsidR="00C56179" w:rsidRPr="00B41CAD" w:rsidRDefault="00C56179" w:rsidP="00C56179"/>
    <w:p w:rsidR="00C56179" w:rsidRPr="00B41CAD" w:rsidRDefault="00C56179" w:rsidP="00C56179"/>
    <w:p w:rsidR="00C56179" w:rsidRPr="00B41CAD" w:rsidRDefault="00C56179" w:rsidP="00C56179"/>
    <w:p w:rsidR="00C56179" w:rsidRPr="00B41CAD" w:rsidRDefault="00C56179" w:rsidP="00C56179"/>
    <w:p w:rsidR="00C56179" w:rsidRPr="00B41CAD" w:rsidRDefault="00C56179" w:rsidP="00C56179"/>
    <w:p w:rsidR="00185004" w:rsidRDefault="00185004" w:rsidP="00C56179">
      <w:pPr>
        <w:rPr>
          <w:rFonts w:ascii="Times New Roman" w:hAnsi="Times New Roman" w:cs="Times New Roman"/>
          <w:bCs/>
          <w:iCs/>
          <w:noProof/>
          <w:sz w:val="24"/>
          <w:szCs w:val="24"/>
        </w:rPr>
      </w:pPr>
    </w:p>
    <w:p w:rsidR="00C56179" w:rsidRPr="00B41CAD" w:rsidRDefault="00C56179" w:rsidP="00C56179"/>
    <w:p w:rsidR="00C56179" w:rsidRPr="00B41CAD" w:rsidRDefault="00C56179" w:rsidP="00C56179"/>
    <w:p w:rsidR="00C56179" w:rsidRPr="00B41CAD" w:rsidRDefault="00C56179" w:rsidP="00C56179"/>
    <w:p w:rsidR="00C56179" w:rsidRPr="00B41CAD" w:rsidRDefault="00C56179" w:rsidP="00C56179"/>
    <w:p w:rsidR="00C56179" w:rsidRPr="00B41CAD" w:rsidRDefault="00C56179" w:rsidP="00C56179"/>
    <w:p w:rsidR="00C56179" w:rsidRPr="00B41CAD" w:rsidRDefault="00C56179" w:rsidP="00C56179"/>
    <w:p w:rsidR="00C56179" w:rsidRPr="00B41CAD" w:rsidRDefault="00C56179" w:rsidP="00C56179"/>
    <w:p w:rsidR="00C56179" w:rsidRPr="00B41CAD" w:rsidRDefault="00C56179" w:rsidP="00C56179"/>
    <w:p w:rsidR="00C56179" w:rsidRPr="00B41CAD" w:rsidRDefault="00C56179" w:rsidP="00C56179"/>
    <w:p w:rsidR="00C56179" w:rsidRPr="00B41CAD" w:rsidRDefault="00C56179" w:rsidP="00C56179"/>
    <w:p w:rsidR="00101BF8" w:rsidRDefault="00101BF8"/>
    <w:p w:rsidR="00101BF8" w:rsidRDefault="00101BF8"/>
    <w:p w:rsidR="00101BF8" w:rsidRDefault="00101BF8"/>
    <w:p w:rsidR="00101BF8" w:rsidRPr="00101BF8" w:rsidRDefault="00101BF8"/>
    <w:sectPr w:rsidR="00101BF8" w:rsidRPr="00101BF8" w:rsidSect="00C344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6C54" w:rsidRDefault="008C6C54" w:rsidP="00F66E05">
      <w:pPr>
        <w:spacing w:after="0" w:line="240" w:lineRule="auto"/>
      </w:pPr>
      <w:r>
        <w:separator/>
      </w:r>
    </w:p>
  </w:endnote>
  <w:endnote w:type="continuationSeparator" w:id="0">
    <w:p w:rsidR="008C6C54" w:rsidRDefault="008C6C54" w:rsidP="00F66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6C54" w:rsidRDefault="008C6C54" w:rsidP="00F66E05">
      <w:pPr>
        <w:spacing w:after="0" w:line="240" w:lineRule="auto"/>
      </w:pPr>
      <w:r>
        <w:separator/>
      </w:r>
    </w:p>
  </w:footnote>
  <w:footnote w:type="continuationSeparator" w:id="0">
    <w:p w:rsidR="008C6C54" w:rsidRDefault="008C6C54" w:rsidP="00F66E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757C6F"/>
    <w:multiLevelType w:val="hybridMultilevel"/>
    <w:tmpl w:val="25DAA268"/>
    <w:lvl w:ilvl="0" w:tplc="0419000F">
      <w:start w:val="1"/>
      <w:numFmt w:val="decimal"/>
      <w:lvlText w:val="%1."/>
      <w:lvlJc w:val="left"/>
      <w:pPr>
        <w:ind w:left="-131" w:hanging="360"/>
      </w:p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" w15:restartNumberingAfterBreak="0">
    <w:nsid w:val="49E93EBB"/>
    <w:multiLevelType w:val="hybridMultilevel"/>
    <w:tmpl w:val="91749A7A"/>
    <w:lvl w:ilvl="0" w:tplc="CA6419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EAE3A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687A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6009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843C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E5884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C0005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B784F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62BC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51450FC4"/>
    <w:multiLevelType w:val="hybridMultilevel"/>
    <w:tmpl w:val="F74E2B16"/>
    <w:lvl w:ilvl="0" w:tplc="CA62937E">
      <w:start w:val="1"/>
      <w:numFmt w:val="decimal"/>
      <w:lvlText w:val="%1."/>
      <w:lvlJc w:val="left"/>
      <w:pPr>
        <w:ind w:left="12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F8C"/>
    <w:rsid w:val="000363D4"/>
    <w:rsid w:val="0006600E"/>
    <w:rsid w:val="0008352C"/>
    <w:rsid w:val="00101BF8"/>
    <w:rsid w:val="00116E9C"/>
    <w:rsid w:val="00185004"/>
    <w:rsid w:val="00197344"/>
    <w:rsid w:val="001A0F57"/>
    <w:rsid w:val="001A75F6"/>
    <w:rsid w:val="001F3D84"/>
    <w:rsid w:val="002D15EE"/>
    <w:rsid w:val="00314E00"/>
    <w:rsid w:val="00335289"/>
    <w:rsid w:val="00351A96"/>
    <w:rsid w:val="00362F8C"/>
    <w:rsid w:val="003B5D3B"/>
    <w:rsid w:val="00425D86"/>
    <w:rsid w:val="00490469"/>
    <w:rsid w:val="00505E93"/>
    <w:rsid w:val="00591F33"/>
    <w:rsid w:val="005B1F88"/>
    <w:rsid w:val="005E24F9"/>
    <w:rsid w:val="0064674B"/>
    <w:rsid w:val="006C64C7"/>
    <w:rsid w:val="006D3691"/>
    <w:rsid w:val="00790EB2"/>
    <w:rsid w:val="007D2ACD"/>
    <w:rsid w:val="00804B91"/>
    <w:rsid w:val="008324F7"/>
    <w:rsid w:val="00874363"/>
    <w:rsid w:val="008C6C54"/>
    <w:rsid w:val="009055AB"/>
    <w:rsid w:val="009422DC"/>
    <w:rsid w:val="00A14D79"/>
    <w:rsid w:val="00A23E24"/>
    <w:rsid w:val="00A55848"/>
    <w:rsid w:val="00A66E6B"/>
    <w:rsid w:val="00A756E8"/>
    <w:rsid w:val="00AB1167"/>
    <w:rsid w:val="00AD5B15"/>
    <w:rsid w:val="00B117EF"/>
    <w:rsid w:val="00B61000"/>
    <w:rsid w:val="00B70593"/>
    <w:rsid w:val="00C344E6"/>
    <w:rsid w:val="00C56179"/>
    <w:rsid w:val="00C615CA"/>
    <w:rsid w:val="00CA50B2"/>
    <w:rsid w:val="00CE64EB"/>
    <w:rsid w:val="00D4429A"/>
    <w:rsid w:val="00DA2A0B"/>
    <w:rsid w:val="00DB3DF3"/>
    <w:rsid w:val="00DC44D6"/>
    <w:rsid w:val="00DE0C15"/>
    <w:rsid w:val="00DE682B"/>
    <w:rsid w:val="00E21B07"/>
    <w:rsid w:val="00F510D8"/>
    <w:rsid w:val="00F66E05"/>
    <w:rsid w:val="00FA1D9D"/>
    <w:rsid w:val="00FD3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DF6064-B9ED-435A-A3CF-5E913A277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44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F8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66E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66E05"/>
  </w:style>
  <w:style w:type="paragraph" w:styleId="a7">
    <w:name w:val="footer"/>
    <w:basedOn w:val="a"/>
    <w:link w:val="a8"/>
    <w:uiPriority w:val="99"/>
    <w:semiHidden/>
    <w:unhideWhenUsed/>
    <w:rsid w:val="00F66E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66E05"/>
  </w:style>
  <w:style w:type="table" w:styleId="a9">
    <w:name w:val="Table Grid"/>
    <w:basedOn w:val="a1"/>
    <w:uiPriority w:val="59"/>
    <w:rsid w:val="007D2AC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No Spacing"/>
    <w:link w:val="ab"/>
    <w:uiPriority w:val="1"/>
    <w:qFormat/>
    <w:rsid w:val="00FA1D9D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FA1D9D"/>
  </w:style>
  <w:style w:type="character" w:customStyle="1" w:styleId="apple-converted-space">
    <w:name w:val="apple-converted-space"/>
    <w:basedOn w:val="a0"/>
    <w:rsid w:val="00116E9C"/>
  </w:style>
  <w:style w:type="paragraph" w:styleId="ac">
    <w:name w:val="List Paragraph"/>
    <w:basedOn w:val="a"/>
    <w:uiPriority w:val="34"/>
    <w:qFormat/>
    <w:rsid w:val="000363D4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txt">
    <w:name w:val="txt"/>
    <w:basedOn w:val="a"/>
    <w:rsid w:val="00CE64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2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84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68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97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http://tryphonov.narod.ru/tryphonov2/pic2/limsys_G_7.jpg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B5A1A6-80CF-4FA8-9AE9-4587F030D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1509</Words>
  <Characters>8602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408-iv</dc:creator>
  <cp:lastModifiedBy>Larisa</cp:lastModifiedBy>
  <cp:revision>7</cp:revision>
  <cp:lastPrinted>2014-01-17T12:10:00Z</cp:lastPrinted>
  <dcterms:created xsi:type="dcterms:W3CDTF">2019-09-24T04:02:00Z</dcterms:created>
  <dcterms:modified xsi:type="dcterms:W3CDTF">2025-09-23T04:14:00Z</dcterms:modified>
</cp:coreProperties>
</file>