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4A" w:rsidRDefault="00574C2B" w:rsidP="00574C2B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670D2B">
        <w:rPr>
          <w:rFonts w:ascii="Arial" w:hAnsi="Arial" w:cs="Arial"/>
          <w:b/>
          <w:sz w:val="28"/>
          <w:szCs w:val="28"/>
        </w:rPr>
        <w:t xml:space="preserve">Анкета кандидата </w:t>
      </w:r>
    </w:p>
    <w:p w:rsidR="00574C2B" w:rsidRDefault="00574C2B" w:rsidP="00574C2B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670D2B">
        <w:rPr>
          <w:rFonts w:ascii="Arial" w:hAnsi="Arial" w:cs="Arial"/>
          <w:b/>
          <w:sz w:val="28"/>
          <w:szCs w:val="28"/>
        </w:rPr>
        <w:t>на участие в программе клубной карты</w:t>
      </w:r>
    </w:p>
    <w:p w:rsidR="00574C2B" w:rsidRDefault="00574C2B" w:rsidP="00574C2B">
      <w:pPr>
        <w:spacing w:after="0" w:line="240" w:lineRule="auto"/>
        <w:ind w:firstLine="567"/>
        <w:jc w:val="center"/>
        <w:rPr>
          <w:rFonts w:ascii="Arial" w:hAnsi="Arial" w:cs="Arial"/>
          <w:sz w:val="28"/>
          <w:szCs w:val="28"/>
        </w:rPr>
      </w:pPr>
      <w:r w:rsidRPr="00160A0F">
        <w:rPr>
          <w:rFonts w:ascii="Arial" w:hAnsi="Arial" w:cs="Arial"/>
          <w:sz w:val="28"/>
          <w:szCs w:val="28"/>
        </w:rPr>
        <w:t>«</w:t>
      </w:r>
      <w:r w:rsidRPr="00160A0F">
        <w:rPr>
          <w:rFonts w:ascii="Arial" w:hAnsi="Arial" w:cs="Arial"/>
          <w:b/>
          <w:sz w:val="28"/>
          <w:szCs w:val="28"/>
        </w:rPr>
        <w:t>СОЦИАЛЬНАЯ СПЛОЧЕННОСТЬ</w:t>
      </w:r>
      <w:r w:rsidRPr="00160A0F">
        <w:rPr>
          <w:rFonts w:ascii="Arial" w:hAnsi="Arial" w:cs="Arial"/>
          <w:sz w:val="28"/>
          <w:szCs w:val="28"/>
        </w:rPr>
        <w:t>»</w:t>
      </w:r>
    </w:p>
    <w:p w:rsidR="005F604A" w:rsidRDefault="005F604A" w:rsidP="00574C2B">
      <w:pPr>
        <w:pStyle w:val="a3"/>
        <w:spacing w:after="0" w:line="240" w:lineRule="auto"/>
        <w:jc w:val="center"/>
        <w:rPr>
          <w:rFonts w:ascii="Arial" w:hAnsi="Arial" w:cs="Arial"/>
          <w:i/>
        </w:rPr>
      </w:pPr>
    </w:p>
    <w:p w:rsidR="00574C2B" w:rsidRPr="002301F4" w:rsidRDefault="00574C2B" w:rsidP="00574C2B">
      <w:pPr>
        <w:pStyle w:val="a3"/>
        <w:spacing w:after="0" w:line="240" w:lineRule="auto"/>
        <w:jc w:val="center"/>
        <w:rPr>
          <w:rFonts w:ascii="Arial" w:hAnsi="Arial" w:cs="Arial"/>
          <w:i/>
        </w:rPr>
      </w:pPr>
      <w:r w:rsidRPr="002301F4">
        <w:rPr>
          <w:rFonts w:ascii="Arial" w:hAnsi="Arial" w:cs="Arial"/>
          <w:i/>
        </w:rPr>
        <w:t>Уважаемые коллеги!</w:t>
      </w:r>
    </w:p>
    <w:p w:rsidR="00574C2B" w:rsidRDefault="00574C2B" w:rsidP="00574C2B">
      <w:pPr>
        <w:spacing w:after="0" w:line="240" w:lineRule="auto"/>
        <w:ind w:left="709" w:right="-166"/>
        <w:jc w:val="both"/>
        <w:rPr>
          <w:rFonts w:ascii="Arial" w:hAnsi="Arial" w:cs="Arial"/>
          <w:i/>
        </w:rPr>
      </w:pPr>
      <w:r w:rsidRPr="002301F4">
        <w:rPr>
          <w:rFonts w:ascii="Arial" w:hAnsi="Arial" w:cs="Arial"/>
          <w:i/>
        </w:rPr>
        <w:t>Тюменский государственный институт развития регионального образования, благодарит Вас за готовность стать участниками Программы, и предлагает заполнить данную анкету.</w:t>
      </w:r>
    </w:p>
    <w:p w:rsidR="00574C2B" w:rsidRPr="002301F4" w:rsidRDefault="00574C2B" w:rsidP="00574C2B">
      <w:pPr>
        <w:spacing w:after="0" w:line="240" w:lineRule="auto"/>
        <w:ind w:left="709" w:right="-166"/>
        <w:jc w:val="both"/>
        <w:rPr>
          <w:rFonts w:ascii="Arial" w:hAnsi="Arial" w:cs="Arial"/>
          <w:i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5278"/>
      </w:tblGrid>
      <w:tr w:rsidR="00574C2B" w:rsidRPr="002301F4" w:rsidTr="008536FC">
        <w:trPr>
          <w:trHeight w:val="340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C2B" w:rsidRPr="002301F4" w:rsidRDefault="00574C2B" w:rsidP="008536FC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2301F4">
              <w:rPr>
                <w:rFonts w:ascii="Arial" w:hAnsi="Arial" w:cs="Arial"/>
                <w:b/>
              </w:rPr>
              <w:t>Муниципальн</w:t>
            </w:r>
            <w:r>
              <w:rPr>
                <w:rFonts w:ascii="Arial" w:hAnsi="Arial" w:cs="Arial"/>
                <w:b/>
              </w:rPr>
              <w:t>ый орган управления</w:t>
            </w:r>
            <w:r w:rsidRPr="002301F4">
              <w:rPr>
                <w:rFonts w:ascii="Arial" w:hAnsi="Arial" w:cs="Arial"/>
                <w:b/>
              </w:rPr>
              <w:t xml:space="preserve"> образование</w:t>
            </w:r>
            <w:r>
              <w:rPr>
                <w:rFonts w:ascii="Arial" w:hAnsi="Arial" w:cs="Arial"/>
                <w:b/>
              </w:rPr>
              <w:t>м</w:t>
            </w:r>
          </w:p>
        </w:tc>
        <w:tc>
          <w:tcPr>
            <w:tcW w:w="5278" w:type="dxa"/>
            <w:tcBorders>
              <w:left w:val="nil"/>
              <w:right w:val="nil"/>
            </w:tcBorders>
            <w:shd w:val="clear" w:color="auto" w:fill="auto"/>
          </w:tcPr>
          <w:p w:rsidR="00574C2B" w:rsidRPr="002301F4" w:rsidRDefault="00574C2B" w:rsidP="008536FC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74C2B" w:rsidRPr="002301F4" w:rsidTr="008536FC">
        <w:trPr>
          <w:trHeight w:val="340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C2B" w:rsidRPr="002301F4" w:rsidRDefault="00574C2B" w:rsidP="008536FC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2301F4">
              <w:rPr>
                <w:rFonts w:ascii="Arial" w:hAnsi="Arial" w:cs="Arial"/>
                <w:b/>
              </w:rPr>
              <w:t>Ф.И.О.</w:t>
            </w:r>
            <w:r>
              <w:rPr>
                <w:rFonts w:ascii="Arial" w:hAnsi="Arial" w:cs="Arial"/>
                <w:b/>
              </w:rPr>
              <w:t>, должность</w:t>
            </w:r>
            <w:r w:rsidRPr="002301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куратора</w:t>
            </w:r>
          </w:p>
        </w:tc>
        <w:tc>
          <w:tcPr>
            <w:tcW w:w="5278" w:type="dxa"/>
            <w:tcBorders>
              <w:left w:val="nil"/>
              <w:right w:val="nil"/>
            </w:tcBorders>
            <w:shd w:val="clear" w:color="auto" w:fill="auto"/>
          </w:tcPr>
          <w:p w:rsidR="00574C2B" w:rsidRPr="002301F4" w:rsidRDefault="00574C2B" w:rsidP="008536FC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74C2B" w:rsidRPr="002301F4" w:rsidTr="008536FC">
        <w:trPr>
          <w:trHeight w:val="340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C2B" w:rsidRPr="002301F4" w:rsidRDefault="00574C2B" w:rsidP="008536FC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2301F4">
              <w:rPr>
                <w:rFonts w:ascii="Arial" w:hAnsi="Arial" w:cs="Arial"/>
                <w:b/>
              </w:rPr>
              <w:t>Контактный телефон</w:t>
            </w:r>
          </w:p>
        </w:tc>
        <w:tc>
          <w:tcPr>
            <w:tcW w:w="5278" w:type="dxa"/>
            <w:tcBorders>
              <w:left w:val="nil"/>
              <w:right w:val="nil"/>
            </w:tcBorders>
            <w:shd w:val="clear" w:color="auto" w:fill="auto"/>
          </w:tcPr>
          <w:p w:rsidR="00574C2B" w:rsidRPr="002301F4" w:rsidRDefault="00574C2B" w:rsidP="008536FC">
            <w:pPr>
              <w:pStyle w:val="a3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574C2B" w:rsidRPr="002301F4" w:rsidTr="008536FC">
        <w:trPr>
          <w:trHeight w:val="340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4C2B" w:rsidRPr="002301F4" w:rsidRDefault="00574C2B" w:rsidP="008536FC">
            <w:pPr>
              <w:pStyle w:val="a3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2301F4">
              <w:rPr>
                <w:rFonts w:ascii="Arial" w:hAnsi="Arial" w:cs="Arial"/>
                <w:b/>
                <w:lang w:val="en-US"/>
              </w:rPr>
              <w:t>E</w:t>
            </w:r>
            <w:r w:rsidRPr="002301F4">
              <w:rPr>
                <w:rFonts w:ascii="Arial" w:hAnsi="Arial" w:cs="Arial"/>
                <w:b/>
              </w:rPr>
              <w:t>-</w:t>
            </w:r>
            <w:r w:rsidRPr="002301F4">
              <w:rPr>
                <w:rFonts w:ascii="Arial" w:hAnsi="Arial" w:cs="Arial"/>
                <w:b/>
                <w:lang w:val="en-US"/>
              </w:rPr>
              <w:t>mail</w:t>
            </w:r>
          </w:p>
        </w:tc>
        <w:tc>
          <w:tcPr>
            <w:tcW w:w="5278" w:type="dxa"/>
            <w:tcBorders>
              <w:left w:val="nil"/>
              <w:right w:val="nil"/>
            </w:tcBorders>
            <w:shd w:val="clear" w:color="auto" w:fill="auto"/>
          </w:tcPr>
          <w:p w:rsidR="00574C2B" w:rsidRPr="002301F4" w:rsidRDefault="00574C2B" w:rsidP="008536FC">
            <w:pPr>
              <w:pStyle w:val="a3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:rsidR="00574C2B" w:rsidRDefault="00574C2B" w:rsidP="00574C2B">
      <w:pPr>
        <w:pStyle w:val="a3"/>
        <w:spacing w:after="0" w:line="240" w:lineRule="auto"/>
        <w:rPr>
          <w:rFonts w:ascii="Arial" w:hAnsi="Arial" w:cs="Arial"/>
          <w:b/>
        </w:rPr>
      </w:pPr>
    </w:p>
    <w:p w:rsidR="00574C2B" w:rsidRPr="002301F4" w:rsidRDefault="00574C2B" w:rsidP="00574C2B">
      <w:pPr>
        <w:pStyle w:val="a3"/>
        <w:spacing w:after="0" w:line="240" w:lineRule="auto"/>
        <w:rPr>
          <w:rFonts w:ascii="Arial" w:hAnsi="Arial" w:cs="Arial"/>
          <w:b/>
          <w:bCs/>
        </w:rPr>
      </w:pPr>
      <w:r w:rsidRPr="002301F4">
        <w:rPr>
          <w:rFonts w:ascii="Arial" w:hAnsi="Arial" w:cs="Arial"/>
          <w:b/>
        </w:rPr>
        <w:t>Коллективные достижения по направлениям:</w:t>
      </w:r>
    </w:p>
    <w:p w:rsidR="00574C2B" w:rsidRPr="002301F4" w:rsidRDefault="00574C2B" w:rsidP="00574C2B">
      <w:pPr>
        <w:pStyle w:val="a3"/>
        <w:spacing w:after="0" w:line="240" w:lineRule="auto"/>
        <w:rPr>
          <w:rFonts w:ascii="Arial" w:hAnsi="Arial" w:cs="Arial"/>
          <w:i/>
        </w:rPr>
      </w:pPr>
      <w:r w:rsidRPr="002301F4">
        <w:rPr>
          <w:rFonts w:ascii="Arial" w:hAnsi="Arial" w:cs="Arial"/>
          <w:i/>
        </w:rPr>
        <w:t xml:space="preserve">необходимо разместить ссылки на подтверждающие документы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574C2B" w:rsidRPr="002301F4" w:rsidTr="008536FC">
        <w:trPr>
          <w:trHeight w:val="567"/>
        </w:trPr>
        <w:tc>
          <w:tcPr>
            <w:tcW w:w="8635" w:type="dxa"/>
            <w:shd w:val="clear" w:color="auto" w:fill="auto"/>
            <w:vAlign w:val="center"/>
          </w:tcPr>
          <w:p w:rsidR="00574C2B" w:rsidRPr="002301F4" w:rsidRDefault="00574C2B" w:rsidP="008536FC">
            <w:pPr>
              <w:pStyle w:val="a3"/>
              <w:spacing w:after="0" w:line="240" w:lineRule="auto"/>
              <w:ind w:left="-11"/>
              <w:rPr>
                <w:rFonts w:ascii="Arial" w:hAnsi="Arial" w:cs="Arial"/>
              </w:rPr>
            </w:pPr>
            <w:r w:rsidRPr="002301F4">
              <w:rPr>
                <w:rFonts w:ascii="Arial" w:hAnsi="Arial" w:cs="Arial"/>
                <w:b/>
                <w:bCs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0.4pt;height:18.25pt" o:ole="">
                  <v:imagedata r:id="rId5" o:title=""/>
                </v:shape>
                <w:control r:id="rId6" w:name="DefaultOcxName944" w:shapeid="_x0000_i1040"/>
              </w:object>
            </w:r>
            <w:r w:rsidRPr="002301F4">
              <w:rPr>
                <w:rFonts w:ascii="Arial" w:hAnsi="Arial" w:cs="Arial"/>
              </w:rPr>
              <w:t xml:space="preserve"> </w:t>
            </w:r>
            <w:r w:rsidRPr="002301F4">
              <w:rPr>
                <w:rFonts w:ascii="Arial" w:hAnsi="Arial" w:cs="Arial"/>
                <w:bCs/>
              </w:rPr>
              <w:t>1.</w:t>
            </w:r>
            <w:r w:rsidRPr="002301F4">
              <w:rPr>
                <w:rFonts w:ascii="Arial" w:hAnsi="Arial" w:cs="Arial"/>
                <w:b/>
                <w:bCs/>
              </w:rPr>
              <w:tab/>
              <w:t>Обеспеченность кадрами и инфраструктурой образования детей с ООП</w:t>
            </w:r>
            <w:r w:rsidRPr="002301F4">
              <w:rPr>
                <w:rFonts w:ascii="Arial" w:hAnsi="Arial" w:cs="Arial"/>
              </w:rPr>
              <w:t xml:space="preserve"> </w:t>
            </w:r>
            <w:r w:rsidRPr="002301F4">
              <w:rPr>
                <w:rFonts w:ascii="Arial" w:hAnsi="Arial" w:cs="Arial"/>
                <w:i/>
              </w:rPr>
              <w:t>(заверенный чек-лист, ссылка)</w:t>
            </w:r>
          </w:p>
        </w:tc>
      </w:tr>
      <w:tr w:rsidR="00574C2B" w:rsidRPr="002301F4" w:rsidTr="008536FC">
        <w:trPr>
          <w:trHeight w:val="567"/>
        </w:trPr>
        <w:tc>
          <w:tcPr>
            <w:tcW w:w="8635" w:type="dxa"/>
            <w:shd w:val="clear" w:color="auto" w:fill="auto"/>
            <w:vAlign w:val="center"/>
          </w:tcPr>
          <w:p w:rsidR="00574C2B" w:rsidRPr="002301F4" w:rsidRDefault="00574C2B" w:rsidP="008536FC">
            <w:pPr>
              <w:spacing w:after="0" w:line="240" w:lineRule="auto"/>
              <w:ind w:left="-11"/>
              <w:rPr>
                <w:rFonts w:ascii="Arial" w:hAnsi="Arial" w:cs="Arial"/>
              </w:rPr>
            </w:pPr>
            <w:r w:rsidRPr="002301F4">
              <w:rPr>
                <w:rFonts w:ascii="Arial" w:hAnsi="Arial" w:cs="Arial"/>
                <w:bCs/>
              </w:rPr>
              <w:object w:dxaOrig="1440" w:dyaOrig="1440">
                <v:shape id="_x0000_i1043" type="#_x0000_t75" style="width:20.4pt;height:18.25pt" o:ole="">
                  <v:imagedata r:id="rId5" o:title=""/>
                </v:shape>
                <w:control r:id="rId7" w:name="DefaultOcxName955" w:shapeid="_x0000_i1043"/>
              </w:object>
            </w:r>
            <w:r w:rsidRPr="002301F4">
              <w:rPr>
                <w:rFonts w:ascii="Arial" w:hAnsi="Arial" w:cs="Arial"/>
                <w:bCs/>
              </w:rPr>
              <w:t xml:space="preserve"> 2. </w:t>
            </w:r>
            <w:r w:rsidRPr="002301F4">
              <w:rPr>
                <w:rFonts w:ascii="Arial" w:hAnsi="Arial" w:cs="Arial"/>
                <w:b/>
                <w:bCs/>
              </w:rPr>
              <w:t>Наличие единой муниципальной нормативно-правовой базы</w:t>
            </w:r>
            <w:r w:rsidRPr="002301F4">
              <w:rPr>
                <w:rFonts w:ascii="Arial" w:hAnsi="Arial" w:cs="Arial"/>
                <w:bCs/>
              </w:rPr>
              <w:t xml:space="preserve"> </w:t>
            </w:r>
            <w:r w:rsidRPr="002301F4">
              <w:rPr>
                <w:rFonts w:ascii="Arial" w:hAnsi="Arial" w:cs="Arial"/>
                <w:i/>
              </w:rPr>
              <w:t>(ссылка)</w:t>
            </w:r>
          </w:p>
        </w:tc>
      </w:tr>
      <w:tr w:rsidR="00574C2B" w:rsidRPr="002301F4" w:rsidTr="008536FC">
        <w:trPr>
          <w:trHeight w:val="567"/>
        </w:trPr>
        <w:tc>
          <w:tcPr>
            <w:tcW w:w="8635" w:type="dxa"/>
            <w:shd w:val="clear" w:color="auto" w:fill="auto"/>
            <w:vAlign w:val="center"/>
          </w:tcPr>
          <w:p w:rsidR="00574C2B" w:rsidRPr="002301F4" w:rsidRDefault="00574C2B" w:rsidP="008536FC">
            <w:pPr>
              <w:pStyle w:val="a3"/>
              <w:spacing w:after="0" w:line="240" w:lineRule="auto"/>
              <w:ind w:left="-11"/>
              <w:rPr>
                <w:rFonts w:ascii="Arial" w:hAnsi="Arial" w:cs="Arial"/>
                <w:bCs/>
              </w:rPr>
            </w:pPr>
            <w:r w:rsidRPr="002301F4">
              <w:rPr>
                <w:rFonts w:ascii="Arial" w:hAnsi="Arial" w:cs="Arial"/>
                <w:bCs/>
              </w:rPr>
              <w:object w:dxaOrig="1440" w:dyaOrig="1440">
                <v:shape id="_x0000_i1046" type="#_x0000_t75" style="width:20.4pt;height:18.25pt" o:ole="">
                  <v:imagedata r:id="rId5" o:title=""/>
                </v:shape>
                <w:control r:id="rId8" w:name="DefaultOcxName9422" w:shapeid="_x0000_i1046"/>
              </w:object>
            </w:r>
            <w:r w:rsidRPr="002301F4">
              <w:rPr>
                <w:rFonts w:ascii="Arial" w:hAnsi="Arial" w:cs="Arial"/>
                <w:bCs/>
              </w:rPr>
              <w:t xml:space="preserve"> 3. </w:t>
            </w:r>
            <w:r w:rsidRPr="002301F4">
              <w:rPr>
                <w:rFonts w:ascii="Arial" w:hAnsi="Arial" w:cs="Arial"/>
                <w:b/>
                <w:bCs/>
              </w:rPr>
              <w:t>Методическое сопровождение</w:t>
            </w:r>
            <w:r w:rsidRPr="002301F4">
              <w:rPr>
                <w:rFonts w:ascii="Arial" w:hAnsi="Arial" w:cs="Arial"/>
                <w:bCs/>
              </w:rPr>
              <w:t xml:space="preserve"> </w:t>
            </w:r>
            <w:r w:rsidRPr="002301F4">
              <w:rPr>
                <w:rFonts w:ascii="Arial" w:hAnsi="Arial" w:cs="Arial"/>
              </w:rPr>
              <w:t>педагогов, работающих с детьми с ООП</w:t>
            </w:r>
            <w:r w:rsidRPr="002301F4">
              <w:rPr>
                <w:rFonts w:ascii="Arial" w:hAnsi="Arial" w:cs="Arial"/>
                <w:bCs/>
                <w:i/>
              </w:rPr>
              <w:t xml:space="preserve"> (ссылки</w:t>
            </w:r>
            <w:r w:rsidRPr="002301F4">
              <w:rPr>
                <w:rFonts w:ascii="Arial" w:hAnsi="Arial" w:cs="Arial"/>
                <w:i/>
              </w:rPr>
              <w:t>)</w:t>
            </w:r>
          </w:p>
        </w:tc>
      </w:tr>
      <w:tr w:rsidR="00574C2B" w:rsidRPr="002301F4" w:rsidTr="008536FC">
        <w:trPr>
          <w:trHeight w:val="567"/>
        </w:trPr>
        <w:tc>
          <w:tcPr>
            <w:tcW w:w="8635" w:type="dxa"/>
            <w:shd w:val="clear" w:color="auto" w:fill="auto"/>
            <w:vAlign w:val="center"/>
          </w:tcPr>
          <w:p w:rsidR="00574C2B" w:rsidRPr="005951BC" w:rsidRDefault="00574C2B" w:rsidP="005951BC">
            <w:pPr>
              <w:pStyle w:val="a3"/>
              <w:spacing w:after="0" w:line="240" w:lineRule="auto"/>
              <w:ind w:left="-11"/>
              <w:rPr>
                <w:rFonts w:ascii="Arial" w:hAnsi="Arial" w:cs="Arial"/>
                <w:bCs/>
              </w:rPr>
            </w:pPr>
            <w:r w:rsidRPr="002301F4">
              <w:rPr>
                <w:rFonts w:ascii="Arial" w:hAnsi="Arial" w:cs="Arial"/>
                <w:bCs/>
              </w:rPr>
              <w:object w:dxaOrig="1440" w:dyaOrig="1440">
                <v:shape id="_x0000_i1049" type="#_x0000_t75" style="width:20.4pt;height:18.25pt" o:ole="">
                  <v:imagedata r:id="rId5" o:title=""/>
                </v:shape>
                <w:control r:id="rId9" w:name="DefaultOcxName9432" w:shapeid="_x0000_i1049"/>
              </w:object>
            </w:r>
            <w:r w:rsidRPr="002301F4">
              <w:rPr>
                <w:rFonts w:ascii="Arial" w:hAnsi="Arial" w:cs="Arial"/>
                <w:bCs/>
              </w:rPr>
              <w:t xml:space="preserve"> 4. 100% </w:t>
            </w:r>
            <w:r w:rsidRPr="002301F4">
              <w:rPr>
                <w:rFonts w:ascii="Arial" w:hAnsi="Arial" w:cs="Arial"/>
                <w:b/>
                <w:bCs/>
              </w:rPr>
              <w:t>охват детей с ООП</w:t>
            </w:r>
            <w:r w:rsidRPr="002301F4">
              <w:rPr>
                <w:rFonts w:ascii="Arial" w:hAnsi="Arial" w:cs="Arial"/>
                <w:bCs/>
              </w:rPr>
              <w:t xml:space="preserve"> коррекционными мероприятиями и </w:t>
            </w:r>
            <w:r w:rsidR="00793ED6">
              <w:rPr>
                <w:rFonts w:ascii="Arial" w:hAnsi="Arial" w:cs="Arial"/>
                <w:bCs/>
              </w:rPr>
              <w:t xml:space="preserve">внеурочной деятельностью </w:t>
            </w:r>
            <w:r w:rsidRPr="005951BC">
              <w:rPr>
                <w:rFonts w:ascii="Arial" w:hAnsi="Arial" w:cs="Arial"/>
                <w:bCs/>
              </w:rPr>
              <w:t xml:space="preserve"> </w:t>
            </w:r>
            <w:r w:rsidRPr="005951BC">
              <w:rPr>
                <w:rFonts w:ascii="Arial" w:hAnsi="Arial" w:cs="Arial"/>
                <w:i/>
              </w:rPr>
              <w:t>(ссылка на заверенную Аналитическую справку)</w:t>
            </w:r>
          </w:p>
        </w:tc>
      </w:tr>
      <w:tr w:rsidR="00793ED6" w:rsidRPr="002301F4" w:rsidTr="008536FC">
        <w:trPr>
          <w:trHeight w:val="567"/>
        </w:trPr>
        <w:tc>
          <w:tcPr>
            <w:tcW w:w="8635" w:type="dxa"/>
            <w:shd w:val="clear" w:color="auto" w:fill="auto"/>
            <w:vAlign w:val="center"/>
          </w:tcPr>
          <w:p w:rsidR="00793ED6" w:rsidRPr="002301F4" w:rsidRDefault="00793ED6" w:rsidP="008536FC">
            <w:pPr>
              <w:pStyle w:val="a3"/>
              <w:spacing w:after="0" w:line="240" w:lineRule="auto"/>
              <w:ind w:left="-11"/>
              <w:rPr>
                <w:rFonts w:ascii="Arial" w:hAnsi="Arial" w:cs="Arial"/>
                <w:bCs/>
              </w:rPr>
            </w:pPr>
            <w:r w:rsidRPr="002301F4">
              <w:rPr>
                <w:rFonts w:ascii="Arial" w:hAnsi="Arial" w:cs="Arial"/>
                <w:bCs/>
              </w:rPr>
              <w:object w:dxaOrig="1440" w:dyaOrig="1440">
                <v:shape id="_x0000_i1052" type="#_x0000_t75" style="width:20.4pt;height:18.25pt" o:ole="">
                  <v:imagedata r:id="rId5" o:title=""/>
                </v:shape>
                <w:control r:id="rId10" w:name="DefaultOcxName94321" w:shapeid="_x0000_i1052"/>
              </w:object>
            </w:r>
            <w:r w:rsidRPr="002301F4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5. Сетевое взаимодействие в комплексной реализации ИПРА/ИОМ, обучающегося с ООП, включая развитие способностей детей и их пр</w:t>
            </w:r>
            <w:r w:rsidR="004D6360">
              <w:rPr>
                <w:rFonts w:ascii="Arial" w:hAnsi="Arial" w:cs="Arial"/>
                <w:bCs/>
              </w:rPr>
              <w:t>офориентацию (ссылка на план/ма</w:t>
            </w:r>
            <w:r>
              <w:rPr>
                <w:rFonts w:ascii="Arial" w:hAnsi="Arial" w:cs="Arial"/>
                <w:bCs/>
              </w:rPr>
              <w:t>т</w:t>
            </w:r>
            <w:r w:rsidR="004D6360">
              <w:rPr>
                <w:rFonts w:ascii="Arial" w:hAnsi="Arial" w:cs="Arial"/>
                <w:bCs/>
              </w:rPr>
              <w:t>р</w:t>
            </w:r>
            <w:r>
              <w:rPr>
                <w:rFonts w:ascii="Arial" w:hAnsi="Arial" w:cs="Arial"/>
                <w:bCs/>
              </w:rPr>
              <w:t>ицу/договор сетевого взаимодействия)</w:t>
            </w:r>
          </w:p>
        </w:tc>
      </w:tr>
      <w:tr w:rsidR="00574C2B" w:rsidRPr="002301F4" w:rsidTr="008536FC">
        <w:trPr>
          <w:trHeight w:val="567"/>
        </w:trPr>
        <w:tc>
          <w:tcPr>
            <w:tcW w:w="8635" w:type="dxa"/>
            <w:shd w:val="clear" w:color="auto" w:fill="auto"/>
            <w:vAlign w:val="center"/>
          </w:tcPr>
          <w:p w:rsidR="00574C2B" w:rsidRPr="002301F4" w:rsidRDefault="00574C2B" w:rsidP="008536FC">
            <w:pPr>
              <w:pStyle w:val="a3"/>
              <w:spacing w:after="0" w:line="240" w:lineRule="auto"/>
              <w:ind w:left="-11"/>
              <w:rPr>
                <w:rFonts w:ascii="Arial" w:hAnsi="Arial" w:cs="Arial"/>
                <w:bCs/>
              </w:rPr>
            </w:pPr>
            <w:r w:rsidRPr="002301F4">
              <w:rPr>
                <w:rFonts w:ascii="Arial" w:hAnsi="Arial" w:cs="Arial"/>
                <w:bCs/>
              </w:rPr>
              <w:object w:dxaOrig="1440" w:dyaOrig="1440">
                <v:shape id="_x0000_i1055" type="#_x0000_t75" style="width:20.4pt;height:18.25pt" o:ole="">
                  <v:imagedata r:id="rId5" o:title=""/>
                </v:shape>
                <w:control r:id="rId11" w:name="DefaultOcxName9411" w:shapeid="_x0000_i1055"/>
              </w:object>
            </w:r>
            <w:r w:rsidRPr="002301F4">
              <w:rPr>
                <w:rFonts w:ascii="Arial" w:hAnsi="Arial" w:cs="Arial"/>
                <w:bCs/>
              </w:rPr>
              <w:t> </w:t>
            </w:r>
            <w:r w:rsidRPr="002301F4">
              <w:rPr>
                <w:rFonts w:ascii="Arial" w:hAnsi="Arial" w:cs="Arial"/>
                <w:b/>
                <w:bCs/>
              </w:rPr>
              <w:t>Наличие индивидуальных клубных карт педагогов</w:t>
            </w:r>
            <w:r w:rsidRPr="002301F4">
              <w:rPr>
                <w:rFonts w:ascii="Arial" w:hAnsi="Arial" w:cs="Arial"/>
                <w:bCs/>
              </w:rPr>
              <w:t xml:space="preserve"> </w:t>
            </w:r>
            <w:r w:rsidRPr="005C543A">
              <w:rPr>
                <w:rFonts w:ascii="Arial" w:hAnsi="Arial" w:cs="Arial"/>
                <w:bCs/>
              </w:rPr>
              <w:t>«Профессиональное мастерство»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301F4">
              <w:rPr>
                <w:rFonts w:ascii="Arial" w:hAnsi="Arial" w:cs="Arial"/>
                <w:bCs/>
              </w:rPr>
              <w:t xml:space="preserve">вашего МО, полученных за последний год </w:t>
            </w:r>
            <w:r w:rsidRPr="002301F4">
              <w:rPr>
                <w:rFonts w:ascii="Arial" w:hAnsi="Arial" w:cs="Arial"/>
                <w:bCs/>
                <w:i/>
              </w:rPr>
              <w:t>(перечислить их ФИО, ОО, должности)</w:t>
            </w:r>
          </w:p>
        </w:tc>
      </w:tr>
      <w:tr w:rsidR="00574C2B" w:rsidRPr="00EE175E" w:rsidTr="008536FC">
        <w:trPr>
          <w:trHeight w:val="567"/>
        </w:trPr>
        <w:tc>
          <w:tcPr>
            <w:tcW w:w="8635" w:type="dxa"/>
            <w:shd w:val="clear" w:color="auto" w:fill="auto"/>
            <w:vAlign w:val="center"/>
          </w:tcPr>
          <w:p w:rsidR="00574C2B" w:rsidRPr="00DD537A" w:rsidRDefault="00574C2B" w:rsidP="008536FC">
            <w:pPr>
              <w:spacing w:after="0" w:line="240" w:lineRule="auto"/>
              <w:ind w:left="26"/>
              <w:rPr>
                <w:rFonts w:ascii="Arial" w:hAnsi="Arial" w:cs="Arial"/>
                <w:bCs/>
              </w:rPr>
            </w:pPr>
            <w:r w:rsidRPr="00DD537A">
              <w:rPr>
                <w:rFonts w:ascii="Arial" w:hAnsi="Arial" w:cs="Arial"/>
                <w:bCs/>
              </w:rPr>
              <w:object w:dxaOrig="1440" w:dyaOrig="1440">
                <v:shape id="_x0000_i1058" type="#_x0000_t75" style="width:20.4pt;height:18.25pt" o:ole="">
                  <v:imagedata r:id="rId5" o:title=""/>
                </v:shape>
                <w:control r:id="rId12" w:name="DefaultOcxName94112" w:shapeid="_x0000_i1058"/>
              </w:object>
            </w:r>
            <w:r w:rsidRPr="00DD537A">
              <w:rPr>
                <w:rFonts w:ascii="Arial" w:hAnsi="Arial" w:cs="Arial"/>
                <w:bCs/>
              </w:rPr>
              <w:t> </w:t>
            </w:r>
            <w:r w:rsidRPr="00DD537A">
              <w:rPr>
                <w:rFonts w:ascii="Arial" w:hAnsi="Arial" w:cs="Arial"/>
                <w:b/>
                <w:bCs/>
              </w:rPr>
              <w:t xml:space="preserve">наличие </w:t>
            </w:r>
            <w:r>
              <w:rPr>
                <w:rFonts w:ascii="Arial" w:hAnsi="Arial" w:cs="Arial"/>
                <w:b/>
                <w:bCs/>
              </w:rPr>
              <w:t xml:space="preserve">в МО </w:t>
            </w:r>
            <w:r w:rsidRPr="00DD537A">
              <w:rPr>
                <w:rFonts w:ascii="Arial" w:hAnsi="Arial" w:cs="Arial"/>
                <w:b/>
                <w:bCs/>
              </w:rPr>
              <w:t>ОО – обладателей клубной карты «Синергия команды»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D537A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их количество с ФИО кураторов</w:t>
            </w:r>
            <w:r w:rsidRPr="00DD537A">
              <w:rPr>
                <w:rFonts w:ascii="Arial" w:hAnsi="Arial" w:cs="Arial"/>
                <w:bCs/>
              </w:rPr>
              <w:t>)</w:t>
            </w:r>
          </w:p>
        </w:tc>
      </w:tr>
    </w:tbl>
    <w:p w:rsidR="00574C2B" w:rsidRPr="002301F4" w:rsidRDefault="00574C2B" w:rsidP="00574C2B">
      <w:pPr>
        <w:spacing w:after="0" w:line="240" w:lineRule="auto"/>
        <w:ind w:left="709" w:firstLine="142"/>
        <w:jc w:val="both"/>
        <w:rPr>
          <w:rFonts w:ascii="Arial" w:hAnsi="Arial" w:cs="Arial"/>
        </w:rPr>
      </w:pPr>
    </w:p>
    <w:p w:rsidR="00574C2B" w:rsidRPr="002301F4" w:rsidRDefault="00574C2B" w:rsidP="00574C2B">
      <w:pPr>
        <w:spacing w:after="0" w:line="240" w:lineRule="auto"/>
        <w:ind w:left="709" w:firstLine="142"/>
        <w:jc w:val="both"/>
        <w:rPr>
          <w:rFonts w:ascii="Arial" w:hAnsi="Arial" w:cs="Arial"/>
        </w:rPr>
      </w:pPr>
      <w:r w:rsidRPr="002301F4">
        <w:rPr>
          <w:rFonts w:ascii="Arial" w:hAnsi="Arial" w:cs="Arial"/>
        </w:rPr>
        <w:t>Дата</w:t>
      </w:r>
      <w:r>
        <w:rPr>
          <w:rFonts w:ascii="Arial" w:hAnsi="Arial" w:cs="Arial"/>
        </w:rPr>
        <w:t xml:space="preserve"> </w:t>
      </w:r>
      <w:r w:rsidRPr="002301F4">
        <w:rPr>
          <w:rFonts w:ascii="Arial" w:hAnsi="Arial" w:cs="Arial"/>
        </w:rPr>
        <w:t>_____________</w:t>
      </w:r>
    </w:p>
    <w:p w:rsidR="00574C2B" w:rsidRPr="002301F4" w:rsidRDefault="00574C2B" w:rsidP="00574C2B">
      <w:pPr>
        <w:spacing w:after="0" w:line="240" w:lineRule="auto"/>
        <w:jc w:val="both"/>
        <w:rPr>
          <w:rFonts w:ascii="Arial" w:hAnsi="Arial" w:cs="Arial"/>
        </w:rPr>
      </w:pPr>
      <w:r w:rsidRPr="002301F4">
        <w:rPr>
          <w:rFonts w:ascii="Arial" w:hAnsi="Arial" w:cs="Arial"/>
        </w:rPr>
        <w:tab/>
      </w:r>
    </w:p>
    <w:p w:rsidR="000F2B41" w:rsidRDefault="000F2B41" w:rsidP="000F2B41">
      <w:pPr>
        <w:spacing w:after="0" w:line="240" w:lineRule="auto"/>
        <w:ind w:left="709"/>
        <w:jc w:val="both"/>
        <w:rPr>
          <w:rFonts w:ascii="Arial" w:hAnsi="Arial" w:cs="Arial"/>
        </w:rPr>
      </w:pPr>
      <w:r w:rsidRPr="00F936FA">
        <w:rPr>
          <w:rFonts w:ascii="Arial" w:hAnsi="Arial" w:cs="Arial"/>
          <w:b/>
          <w:i/>
        </w:rPr>
        <w:t>Примечание</w:t>
      </w:r>
      <w:r>
        <w:rPr>
          <w:rFonts w:ascii="Arial" w:hAnsi="Arial" w:cs="Arial"/>
        </w:rPr>
        <w:t>. Начисленные баллы используются только один раз. Начисленные баллы являются срочными – неиспользованные баллы аннулируются по истечению двух календарных лет с момента начисления.</w:t>
      </w:r>
    </w:p>
    <w:p w:rsidR="000F2B41" w:rsidRDefault="000F2B41" w:rsidP="00574C2B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574C2B" w:rsidRPr="00574C2B" w:rsidRDefault="00574C2B" w:rsidP="00574C2B">
      <w:pPr>
        <w:spacing w:after="0" w:line="240" w:lineRule="auto"/>
        <w:ind w:left="709"/>
        <w:jc w:val="both"/>
        <w:rPr>
          <w:rFonts w:ascii="Arial" w:hAnsi="Arial" w:cs="Arial"/>
        </w:rPr>
      </w:pPr>
      <w:r w:rsidRPr="002301F4">
        <w:rPr>
          <w:rFonts w:ascii="Arial" w:hAnsi="Arial" w:cs="Arial"/>
        </w:rPr>
        <w:t xml:space="preserve">Заполненную анкету просим Вас направить личным сообщением администратору группы в </w:t>
      </w:r>
      <w:proofErr w:type="spellStart"/>
      <w:r w:rsidRPr="00574C2B">
        <w:rPr>
          <w:rFonts w:ascii="Arial" w:hAnsi="Arial" w:cs="Arial"/>
        </w:rPr>
        <w:t>Сферум</w:t>
      </w:r>
      <w:proofErr w:type="spellEnd"/>
    </w:p>
    <w:p w:rsidR="00574C2B" w:rsidRPr="002301F4" w:rsidRDefault="000F2B41" w:rsidP="00574C2B">
      <w:pPr>
        <w:spacing w:after="0" w:line="240" w:lineRule="auto"/>
        <w:ind w:left="709"/>
        <w:jc w:val="both"/>
        <w:rPr>
          <w:rFonts w:ascii="Arial" w:hAnsi="Arial" w:cs="Arial"/>
        </w:rPr>
      </w:pPr>
      <w:hyperlink r:id="rId13" w:history="1">
        <w:r w:rsidR="00574C2B" w:rsidRPr="00574C2B">
          <w:rPr>
            <w:rStyle w:val="a5"/>
            <w:rFonts w:ascii="Arial" w:hAnsi="Arial" w:cs="Arial"/>
            <w:sz w:val="24"/>
            <w:szCs w:val="24"/>
          </w:rPr>
          <w:t>https://sferum.ru/?p=messages&amp;join=cOKc/JQQ2R6t6sXcsVZbp1ilWh2zT8/WuT</w:t>
        </w:r>
        <w:r w:rsidR="00574C2B" w:rsidRPr="00574C2B">
          <w:rPr>
            <w:rStyle w:val="a5"/>
            <w:rFonts w:ascii="Arial" w:hAnsi="Arial" w:cs="Arial"/>
            <w:sz w:val="24"/>
            <w:szCs w:val="24"/>
            <w:lang w:val="en-US"/>
          </w:rPr>
          <w:t>A</w:t>
        </w:r>
        <w:r w:rsidR="00574C2B" w:rsidRPr="00574C2B">
          <w:rPr>
            <w:rStyle w:val="a5"/>
            <w:rFonts w:ascii="Arial" w:hAnsi="Arial" w:cs="Arial"/>
            <w:sz w:val="24"/>
            <w:szCs w:val="24"/>
          </w:rPr>
          <w:t>=</w:t>
        </w:r>
      </w:hyperlink>
      <w:r w:rsidR="00574C2B" w:rsidRPr="00574C2B">
        <w:rPr>
          <w:rFonts w:ascii="Arial" w:hAnsi="Arial" w:cs="Arial"/>
          <w:b/>
        </w:rPr>
        <w:t>,</w:t>
      </w:r>
      <w:r w:rsidR="00574C2B" w:rsidRPr="002301F4">
        <w:rPr>
          <w:rFonts w:ascii="Arial" w:hAnsi="Arial" w:cs="Arial"/>
        </w:rPr>
        <w:t xml:space="preserve"> либо на </w:t>
      </w:r>
      <w:r w:rsidR="00574C2B" w:rsidRPr="002301F4">
        <w:rPr>
          <w:rFonts w:ascii="Arial" w:hAnsi="Arial" w:cs="Arial"/>
          <w:lang w:val="en-US"/>
        </w:rPr>
        <w:t>e</w:t>
      </w:r>
      <w:r w:rsidR="00574C2B" w:rsidRPr="002301F4">
        <w:rPr>
          <w:rFonts w:ascii="Arial" w:hAnsi="Arial" w:cs="Arial"/>
        </w:rPr>
        <w:t>-</w:t>
      </w:r>
      <w:r w:rsidR="00574C2B" w:rsidRPr="002301F4">
        <w:rPr>
          <w:rFonts w:ascii="Arial" w:hAnsi="Arial" w:cs="Arial"/>
          <w:lang w:val="en-US"/>
        </w:rPr>
        <w:t>mail</w:t>
      </w:r>
      <w:r w:rsidR="00574C2B" w:rsidRPr="002301F4">
        <w:rPr>
          <w:rFonts w:ascii="Arial" w:hAnsi="Arial" w:cs="Arial"/>
        </w:rPr>
        <w:t xml:space="preserve">: </w:t>
      </w:r>
      <w:hyperlink r:id="rId14" w:history="1">
        <w:r w:rsidR="00574C2B" w:rsidRPr="002301F4">
          <w:rPr>
            <w:rStyle w:val="a5"/>
            <w:rFonts w:ascii="Arial" w:hAnsi="Arial" w:cs="Arial"/>
            <w:b/>
          </w:rPr>
          <w:t>oop@</w:t>
        </w:r>
        <w:r w:rsidR="00574C2B" w:rsidRPr="002301F4">
          <w:rPr>
            <w:rStyle w:val="a5"/>
            <w:rFonts w:ascii="Arial" w:hAnsi="Arial" w:cs="Arial"/>
            <w:b/>
            <w:lang w:val="en-US"/>
          </w:rPr>
          <w:t>togirro</w:t>
        </w:r>
        <w:r w:rsidR="00574C2B" w:rsidRPr="002301F4">
          <w:rPr>
            <w:rStyle w:val="a5"/>
            <w:rFonts w:ascii="Arial" w:hAnsi="Arial" w:cs="Arial"/>
            <w:b/>
          </w:rPr>
          <w:t>.</w:t>
        </w:r>
        <w:proofErr w:type="spellStart"/>
        <w:r w:rsidR="00574C2B" w:rsidRPr="002301F4">
          <w:rPr>
            <w:rStyle w:val="a5"/>
            <w:rFonts w:ascii="Arial" w:hAnsi="Arial" w:cs="Arial"/>
            <w:b/>
            <w:lang w:val="en-US"/>
          </w:rPr>
          <w:t>ru</w:t>
        </w:r>
        <w:proofErr w:type="spellEnd"/>
      </w:hyperlink>
      <w:r w:rsidR="00574C2B" w:rsidRPr="002301F4">
        <w:rPr>
          <w:rFonts w:ascii="Arial" w:hAnsi="Arial" w:cs="Arial"/>
          <w:b/>
        </w:rPr>
        <w:t xml:space="preserve">. </w:t>
      </w:r>
    </w:p>
    <w:p w:rsidR="00574C2B" w:rsidRDefault="00574C2B" w:rsidP="00574C2B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574C2B" w:rsidRPr="002301F4" w:rsidRDefault="00574C2B" w:rsidP="00574C2B">
      <w:pPr>
        <w:spacing w:after="0" w:line="240" w:lineRule="auto"/>
        <w:ind w:left="709"/>
        <w:jc w:val="both"/>
        <w:rPr>
          <w:rFonts w:ascii="Arial" w:hAnsi="Arial" w:cs="Arial"/>
        </w:rPr>
      </w:pPr>
      <w:r w:rsidRPr="002301F4">
        <w:rPr>
          <w:rFonts w:ascii="Arial" w:hAnsi="Arial" w:cs="Arial"/>
        </w:rPr>
        <w:t xml:space="preserve">По вопросам участия в Программе Вы можете обратиться к специалистам Центра психолого-педагогической и социальной помощи ТОГИРРО по телефону: </w:t>
      </w:r>
      <w:r w:rsidRPr="002301F4">
        <w:rPr>
          <w:rFonts w:ascii="Arial" w:hAnsi="Arial" w:cs="Arial"/>
          <w:b/>
        </w:rPr>
        <w:t>8 (3452) 39-90-83</w:t>
      </w:r>
      <w:r w:rsidRPr="002301F4">
        <w:rPr>
          <w:rFonts w:ascii="Arial" w:hAnsi="Arial" w:cs="Arial"/>
        </w:rPr>
        <w:t xml:space="preserve"> </w:t>
      </w:r>
    </w:p>
    <w:p w:rsidR="00574C2B" w:rsidRPr="002301F4" w:rsidRDefault="00574C2B" w:rsidP="00574C2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74C2B" w:rsidRPr="002301F4" w:rsidRDefault="00574C2B" w:rsidP="00574C2B">
      <w:pPr>
        <w:spacing w:after="0" w:line="240" w:lineRule="auto"/>
        <w:ind w:left="709"/>
        <w:jc w:val="both"/>
        <w:rPr>
          <w:rFonts w:ascii="Arial" w:hAnsi="Arial" w:cs="Arial"/>
        </w:rPr>
      </w:pPr>
      <w:r w:rsidRPr="002301F4">
        <w:rPr>
          <w:rFonts w:ascii="Arial" w:hAnsi="Arial" w:cs="Arial"/>
          <w:b/>
          <w:sz w:val="20"/>
          <w:szCs w:val="20"/>
        </w:rPr>
        <w:t>Обращаем Ваше внимание, что информация, содержащаяся в данной анкете, рассматривается как конфиденциальная и не подлежит разглашению или передаче третьей стороне без Вашего согласия.</w:t>
      </w:r>
    </w:p>
    <w:p w:rsidR="00E42CDC" w:rsidRDefault="00E42CDC" w:rsidP="000F2B41">
      <w:pPr>
        <w:spacing w:after="0" w:line="240" w:lineRule="auto"/>
        <w:rPr>
          <w:rFonts w:ascii="Arial" w:hAnsi="Arial" w:cs="Arial"/>
          <w:szCs w:val="28"/>
        </w:rPr>
      </w:pPr>
      <w:bookmarkStart w:id="0" w:name="_GoBack"/>
      <w:bookmarkEnd w:id="0"/>
    </w:p>
    <w:sectPr w:rsidR="00E42CDC" w:rsidSect="000F2B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5C44"/>
    <w:multiLevelType w:val="hybridMultilevel"/>
    <w:tmpl w:val="1752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028E"/>
    <w:multiLevelType w:val="hybridMultilevel"/>
    <w:tmpl w:val="87544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3B2"/>
    <w:multiLevelType w:val="hybridMultilevel"/>
    <w:tmpl w:val="87544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66AE"/>
    <w:multiLevelType w:val="hybridMultilevel"/>
    <w:tmpl w:val="ADB8D8CA"/>
    <w:lvl w:ilvl="0" w:tplc="FFCA75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630"/>
    <w:multiLevelType w:val="hybridMultilevel"/>
    <w:tmpl w:val="5644F4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211D9"/>
    <w:multiLevelType w:val="hybridMultilevel"/>
    <w:tmpl w:val="3FE214B2"/>
    <w:lvl w:ilvl="0" w:tplc="3AA2AFD0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6" w15:restartNumberingAfterBreak="0">
    <w:nsid w:val="2CE04176"/>
    <w:multiLevelType w:val="hybridMultilevel"/>
    <w:tmpl w:val="399A3B3C"/>
    <w:lvl w:ilvl="0" w:tplc="AD96EE3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CB75FB"/>
    <w:multiLevelType w:val="multilevel"/>
    <w:tmpl w:val="C3E0E00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33A87DB9"/>
    <w:multiLevelType w:val="hybridMultilevel"/>
    <w:tmpl w:val="ADB8D8CA"/>
    <w:lvl w:ilvl="0" w:tplc="FFCA75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91F9F"/>
    <w:multiLevelType w:val="hybridMultilevel"/>
    <w:tmpl w:val="DEFA9F4C"/>
    <w:lvl w:ilvl="0" w:tplc="0EB8F7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32DB"/>
    <w:multiLevelType w:val="multilevel"/>
    <w:tmpl w:val="6EDE92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4A8049CB"/>
    <w:multiLevelType w:val="hybridMultilevel"/>
    <w:tmpl w:val="87544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D3369"/>
    <w:multiLevelType w:val="hybridMultilevel"/>
    <w:tmpl w:val="23C6C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D69DF"/>
    <w:multiLevelType w:val="hybridMultilevel"/>
    <w:tmpl w:val="1102F242"/>
    <w:lvl w:ilvl="0" w:tplc="AD96EE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96EE3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64008"/>
    <w:multiLevelType w:val="hybridMultilevel"/>
    <w:tmpl w:val="05B0A196"/>
    <w:lvl w:ilvl="0" w:tplc="1702FC1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6407386B"/>
    <w:multiLevelType w:val="hybridMultilevel"/>
    <w:tmpl w:val="46B8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B227C"/>
    <w:multiLevelType w:val="hybridMultilevel"/>
    <w:tmpl w:val="61E86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12"/>
  </w:num>
  <w:num w:numId="12">
    <w:abstractNumId w:val="16"/>
  </w:num>
  <w:num w:numId="13">
    <w:abstractNumId w:val="11"/>
  </w:num>
  <w:num w:numId="14">
    <w:abstractNumId w:val="13"/>
  </w:num>
  <w:num w:numId="15">
    <w:abstractNumId w:val="1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16"/>
    <w:rsid w:val="0000438F"/>
    <w:rsid w:val="000366A2"/>
    <w:rsid w:val="00045DF7"/>
    <w:rsid w:val="00053325"/>
    <w:rsid w:val="000533AF"/>
    <w:rsid w:val="000565DF"/>
    <w:rsid w:val="00062367"/>
    <w:rsid w:val="000D463E"/>
    <w:rsid w:val="000F2B41"/>
    <w:rsid w:val="00102DCD"/>
    <w:rsid w:val="00104704"/>
    <w:rsid w:val="00111496"/>
    <w:rsid w:val="00117D3A"/>
    <w:rsid w:val="00135F48"/>
    <w:rsid w:val="00157CD4"/>
    <w:rsid w:val="00160A0F"/>
    <w:rsid w:val="00182B3B"/>
    <w:rsid w:val="001841FC"/>
    <w:rsid w:val="001863F6"/>
    <w:rsid w:val="001A3724"/>
    <w:rsid w:val="001B36CB"/>
    <w:rsid w:val="001B703A"/>
    <w:rsid w:val="001C422A"/>
    <w:rsid w:val="001C69FA"/>
    <w:rsid w:val="00244E19"/>
    <w:rsid w:val="00252E20"/>
    <w:rsid w:val="00292E0E"/>
    <w:rsid w:val="0029342B"/>
    <w:rsid w:val="002A3799"/>
    <w:rsid w:val="002B7CC5"/>
    <w:rsid w:val="002C3942"/>
    <w:rsid w:val="002C63FE"/>
    <w:rsid w:val="002D726D"/>
    <w:rsid w:val="002E74DD"/>
    <w:rsid w:val="00301547"/>
    <w:rsid w:val="0031367E"/>
    <w:rsid w:val="00315DC4"/>
    <w:rsid w:val="003162EA"/>
    <w:rsid w:val="00351280"/>
    <w:rsid w:val="00357BB7"/>
    <w:rsid w:val="00361C72"/>
    <w:rsid w:val="00373287"/>
    <w:rsid w:val="003E1273"/>
    <w:rsid w:val="003E2A43"/>
    <w:rsid w:val="003E6B4B"/>
    <w:rsid w:val="00404AB6"/>
    <w:rsid w:val="004247A8"/>
    <w:rsid w:val="00461C8A"/>
    <w:rsid w:val="004A33FE"/>
    <w:rsid w:val="004D6360"/>
    <w:rsid w:val="0053451B"/>
    <w:rsid w:val="00574C2B"/>
    <w:rsid w:val="00586065"/>
    <w:rsid w:val="005951BC"/>
    <w:rsid w:val="005A6A6D"/>
    <w:rsid w:val="005F604A"/>
    <w:rsid w:val="006077FF"/>
    <w:rsid w:val="006306FC"/>
    <w:rsid w:val="006405D5"/>
    <w:rsid w:val="006506E9"/>
    <w:rsid w:val="0066185F"/>
    <w:rsid w:val="00670D2B"/>
    <w:rsid w:val="006747D9"/>
    <w:rsid w:val="006947B1"/>
    <w:rsid w:val="006C3C6A"/>
    <w:rsid w:val="006C65A6"/>
    <w:rsid w:val="006C6F35"/>
    <w:rsid w:val="006E3C3E"/>
    <w:rsid w:val="006E3D18"/>
    <w:rsid w:val="00712056"/>
    <w:rsid w:val="007162DB"/>
    <w:rsid w:val="00726851"/>
    <w:rsid w:val="00787F9D"/>
    <w:rsid w:val="00793ED6"/>
    <w:rsid w:val="00794772"/>
    <w:rsid w:val="007A37B9"/>
    <w:rsid w:val="007C46B9"/>
    <w:rsid w:val="007C4C55"/>
    <w:rsid w:val="007D0416"/>
    <w:rsid w:val="007D253B"/>
    <w:rsid w:val="007D36F7"/>
    <w:rsid w:val="007E5623"/>
    <w:rsid w:val="007F6AFD"/>
    <w:rsid w:val="00803E4E"/>
    <w:rsid w:val="00841848"/>
    <w:rsid w:val="0085132C"/>
    <w:rsid w:val="008536FC"/>
    <w:rsid w:val="008832FD"/>
    <w:rsid w:val="008A497E"/>
    <w:rsid w:val="008E0454"/>
    <w:rsid w:val="0091017F"/>
    <w:rsid w:val="00924A8D"/>
    <w:rsid w:val="009568B7"/>
    <w:rsid w:val="00957604"/>
    <w:rsid w:val="0097278A"/>
    <w:rsid w:val="009826DB"/>
    <w:rsid w:val="009D5865"/>
    <w:rsid w:val="00A2361F"/>
    <w:rsid w:val="00A76730"/>
    <w:rsid w:val="00AB0F94"/>
    <w:rsid w:val="00B5146F"/>
    <w:rsid w:val="00B955B9"/>
    <w:rsid w:val="00BE43D8"/>
    <w:rsid w:val="00BF3D99"/>
    <w:rsid w:val="00C1382C"/>
    <w:rsid w:val="00C3773F"/>
    <w:rsid w:val="00C504F8"/>
    <w:rsid w:val="00C70170"/>
    <w:rsid w:val="00CB38D0"/>
    <w:rsid w:val="00CD6D0F"/>
    <w:rsid w:val="00CE28C3"/>
    <w:rsid w:val="00D41516"/>
    <w:rsid w:val="00D52552"/>
    <w:rsid w:val="00D6309F"/>
    <w:rsid w:val="00D669BE"/>
    <w:rsid w:val="00D7592D"/>
    <w:rsid w:val="00D77CFE"/>
    <w:rsid w:val="00D847C2"/>
    <w:rsid w:val="00D93454"/>
    <w:rsid w:val="00DB29E0"/>
    <w:rsid w:val="00DD3405"/>
    <w:rsid w:val="00E04054"/>
    <w:rsid w:val="00E17EB8"/>
    <w:rsid w:val="00E42CDC"/>
    <w:rsid w:val="00E76C93"/>
    <w:rsid w:val="00E8222F"/>
    <w:rsid w:val="00EE216A"/>
    <w:rsid w:val="00F023BC"/>
    <w:rsid w:val="00F066B7"/>
    <w:rsid w:val="00F3132F"/>
    <w:rsid w:val="00F333B2"/>
    <w:rsid w:val="00F36764"/>
    <w:rsid w:val="00F6428D"/>
    <w:rsid w:val="00F675A4"/>
    <w:rsid w:val="00F8666D"/>
    <w:rsid w:val="00F87100"/>
    <w:rsid w:val="00F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0246C58"/>
  <w15:chartTrackingRefBased/>
  <w15:docId w15:val="{A6798574-1D6A-4300-A330-EE9736C5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unhideWhenUsed/>
    <w:qFormat/>
    <w:rsid w:val="0031367E"/>
    <w:pPr>
      <w:keepNext/>
      <w:keepLines/>
      <w:spacing w:before="360" w:after="60"/>
      <w:contextualSpacing/>
      <w:jc w:val="center"/>
      <w:outlineLvl w:val="0"/>
    </w:pPr>
    <w:rPr>
      <w:rFonts w:asciiTheme="majorHAnsi" w:eastAsiaTheme="majorEastAsia" w:hAnsiTheme="majorHAnsi" w:cstheme="majorBidi"/>
      <w:caps/>
      <w:color w:val="44546A" w:themeColor="text2"/>
      <w:spacing w:val="50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6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6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367E"/>
    <w:rPr>
      <w:rFonts w:asciiTheme="majorHAnsi" w:eastAsiaTheme="majorEastAsia" w:hAnsiTheme="majorHAnsi" w:cstheme="majorBidi"/>
      <w:caps/>
      <w:color w:val="44546A" w:themeColor="text2"/>
      <w:spacing w:val="50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669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BF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160A0F"/>
    <w:rPr>
      <w:color w:val="0000FF"/>
      <w:u w:val="single"/>
    </w:rPr>
  </w:style>
  <w:style w:type="paragraph" w:styleId="a6">
    <w:name w:val="No Spacing"/>
    <w:uiPriority w:val="1"/>
    <w:qFormat/>
    <w:rsid w:val="00315DC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3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33B2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F333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hyperlink" Target="https://sferum.ru/?p=messages&amp;join=cOKc/JQQ2R6t6sXcsVZbp1ilWh2zT8/WuTA=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hyperlink" Target="mailto:oop@togirro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2025-09-02T06:40:00Z</cp:lastPrinted>
  <dcterms:created xsi:type="dcterms:W3CDTF">2025-09-05T04:35:00Z</dcterms:created>
  <dcterms:modified xsi:type="dcterms:W3CDTF">2025-09-05T09:57:00Z</dcterms:modified>
</cp:coreProperties>
</file>