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71" w:rsidRPr="00E30955" w:rsidRDefault="00126171" w:rsidP="00126171">
      <w:pPr>
        <w:spacing w:after="600" w:line="750" w:lineRule="atLeast"/>
        <w:ind w:right="42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3095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Проблемы с приемными детьми. Как помочь?</w:t>
      </w:r>
    </w:p>
    <w:p w:rsidR="00126171" w:rsidRPr="00126171" w:rsidRDefault="00126171" w:rsidP="0012617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17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Дина Магнат, </w:t>
      </w:r>
      <w:r w:rsidRPr="0012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Школы приемных родителей при Институте развития семейного устройства</w:t>
      </w:r>
    </w:p>
    <w:p w:rsidR="00126171" w:rsidRPr="00126171" w:rsidRDefault="00126171" w:rsidP="0012617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6171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D08F9E" wp14:editId="1B9E45AE">
            <wp:extent cx="1724025" cy="1619250"/>
            <wp:effectExtent l="0" t="0" r="9525" b="0"/>
            <wp:docPr id="1" name="Рисунок 1" descr="http://e.profkiosk.ru/service_tbn2/resize/zoom/230x270/zbhk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resize/zoom/230x270/zbhk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171" w:rsidRPr="00E30955" w:rsidRDefault="00126171" w:rsidP="00126171">
      <w:pPr>
        <w:spacing w:after="0" w:line="315" w:lineRule="atLeast"/>
        <w:textAlignment w:val="baseline"/>
        <w:outlineLvl w:val="1"/>
        <w:rPr>
          <w:rFonts w:ascii="Arial" w:eastAsia="Times New Roman" w:hAnsi="Arial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  <w:t>ВАЖНОЕ В СТАТЬЕ</w:t>
      </w:r>
    </w:p>
    <w:p w:rsidR="00126171" w:rsidRPr="00E30955" w:rsidRDefault="00126171" w:rsidP="0012617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Приемный ребенок – ребенок с трудной судьбой и, как правило, сложным характером, от которого страдает в первую очередь он сам.</w:t>
      </w:r>
    </w:p>
    <w:p w:rsidR="00126171" w:rsidRPr="00E30955" w:rsidRDefault="00126171" w:rsidP="0012617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Сотрудничество с родителями – самая лучшая стратегия помощи таким детям.</w:t>
      </w:r>
    </w:p>
    <w:p w:rsidR="00126171" w:rsidRPr="00E30955" w:rsidRDefault="00126171" w:rsidP="0012617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Особенности поведения приемного ребенка в школе.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Педагоги из разных регионов России присылают письма с вопросом: «Что делать, если в класс пришел приемный ребенок?». Наверно, каждый сталкивался с такой ситуацией, когда в класс приходил ученик, чьи реакции и поведение отличались от всего, ранее виденного педагогом.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Что делать, когда привычные методы воспитания не работают или действуют непредсказуемо? Учитель пробует и то, и другое, но эффекта не достигает. Связывается с родителями – и оказывается в еще большем недоумении. А иногда родителей и близких родственников, настаивающих на участии в школьной жизни ребенка, оказывается неожиданно много. Все они выдвигают требования к учителям и администрации, и непонятно, где они выходят за границы допустимого. В первую очередь это касается семей, воспитывающих приемных детей.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 новых родителей на установление прочных отношений с ребенком иногда уходят годы. И их редко можно провести в изоляции от социума. Готов ребенок или нет, а не позднее 8 лет его надо вести в школу. Хорошо, если он живет в новом доме, семье, хотя бы 3 года. А если только полгода? Если оказался в приемной семье уже подростком? Об особенностях развития и поведения детей, переживших травму, написаны тома литературы. Попробуем коротко сформулировать основы, которые полезно будет знать педагогам, впервые столкнувшимся с такими детьми.</w:t>
      </w:r>
    </w:p>
    <w:p w:rsidR="00126171" w:rsidRPr="00126171" w:rsidRDefault="00126171" w:rsidP="0012617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>Что надо знать педагогам?</w:t>
      </w:r>
    </w:p>
    <w:p w:rsidR="00126171" w:rsidRPr="00E30955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 xml:space="preserve">Важно </w:t>
      </w:r>
      <w:r w:rsidRPr="00E30955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Любой ребенок поддается воспитанию. Но к детям, пережившим травму, нужен особый подход</w:t>
      </w:r>
    </w:p>
    <w:p w:rsidR="00126171" w:rsidRPr="00126171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Ребенок, растущий в заботливой семье, с младенчества получает опыт доверия к взрослым. Каждый раз, когда мама или папа его кормят, меняют пеленки, укрывают от холода, утешают, они как бы говорят: «с нами не пропадешь, на нас можно положиться». И он понимает, что к чему: на первом году жизни уже узнает «своих» взрослых и знает, если они рядом – все будет хорошо. Опыт доверия ложится в основу отношений ребенка к родителям. Взрослого, которому ты доверяешь, легко слушаться, следовать установленным им правилам. На него хочется походить. Рядом с ним можно не бояться за собственную безопасность.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 большинства приемных детей такого опыта не было. Например, взрослые с самого рождения не заботились о нем должным образом, и ребенок выживал, как мог. Или же поначалу все было нормально, а потом в семье что-то произошло, и ребенком заниматься перестали – выкручивайся, как получится. Часто вместо заботы – насилие, побои. И ребенок как-то выживал – учился сам добывать еду, прятаться от холода, видеть опасности и скрываться от них. Главное, что он понимал, – никому никогда нельзя доверять, твое выживание в твоих руках. Ни с кем нельзя строить близкие отношения – предадут, бросят, обманут. Надеяться можно только на самого себя.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Приемным родителям приходится долго доказывать ребенку, что им можно доверять, что все заботы о нем они берут на себя, а он может просто быть маленьким. Иногда это работа на годы.</w:t>
      </w:r>
    </w:p>
    <w:p w:rsidR="00126171" w:rsidRPr="00126171" w:rsidRDefault="00126171" w:rsidP="00126171">
      <w:pPr>
        <w:shd w:val="clear" w:color="auto" w:fill="EAF6ED"/>
        <w:spacing w:after="15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  <w:t>ОБРАТИТЕ ВНИМАНИЕ</w:t>
      </w:r>
    </w:p>
    <w:p w:rsidR="00126171" w:rsidRPr="00126171" w:rsidRDefault="00126171" w:rsidP="00126171">
      <w:pPr>
        <w:shd w:val="clear" w:color="auto" w:fill="EAF6ED"/>
        <w:spacing w:after="45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Мифы о приемных детях</w:t>
      </w:r>
    </w:p>
    <w:p w:rsidR="00126171" w:rsidRPr="00126171" w:rsidRDefault="00126171" w:rsidP="00126171">
      <w:pPr>
        <w:shd w:val="clear" w:color="auto" w:fill="EAF6ED"/>
        <w:spacing w:after="6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 приемных детях существует множество мифов. Самые распространенные – два противоположных:</w:t>
      </w:r>
    </w:p>
    <w:p w:rsidR="00126171" w:rsidRPr="00126171" w:rsidRDefault="00126171" w:rsidP="00126171">
      <w:pPr>
        <w:numPr>
          <w:ilvl w:val="0"/>
          <w:numId w:val="2"/>
        </w:numPr>
        <w:shd w:val="clear" w:color="auto" w:fill="EAF6ED"/>
        <w:spacing w:after="120" w:line="420" w:lineRule="atLeast"/>
        <w:ind w:left="-22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Грязный, голодный, несчастный, но в целом такой же, как другие дети (Оливер Твист Ч. Диккенса). Отмой, накорми, обними – и он станет обычным ребенком.</w:t>
      </w:r>
    </w:p>
    <w:p w:rsidR="00126171" w:rsidRPr="00126171" w:rsidRDefault="00126171" w:rsidP="00126171">
      <w:pPr>
        <w:numPr>
          <w:ilvl w:val="0"/>
          <w:numId w:val="2"/>
        </w:numPr>
        <w:shd w:val="clear" w:color="auto" w:fill="EAF6ED"/>
        <w:spacing w:after="120" w:line="420" w:lineRule="atLeast"/>
        <w:ind w:left="-22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«Исчадие ада»: «плохие гены», агрессивен, асоциален, ворует, употребляет алкоголь и наркотики. Те, кто решился взять его в семью, – герои, сумасшедшие или делают это ради денег.</w:t>
      </w:r>
    </w:p>
    <w:p w:rsidR="00126171" w:rsidRPr="00126171" w:rsidRDefault="00126171" w:rsidP="00126171">
      <w:pPr>
        <w:shd w:val="clear" w:color="auto" w:fill="EAF6ED"/>
        <w:spacing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Правда далека от мифов: приемный ребенок – это маленький человек с трудной судьбой (потеря родителей, физическое насилие, игнорирование потребностей и т. п.). Но он все-таки ребенок, а значит, может измениться, войти в обычную жизнь.</w:t>
      </w:r>
    </w:p>
    <w:p w:rsidR="00126171" w:rsidRPr="00126171" w:rsidRDefault="00126171" w:rsidP="0012617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Приемный ребенок в школе</w:t>
      </w:r>
    </w:p>
    <w:p w:rsidR="00126171" w:rsidRPr="00E30955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E30955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 xml:space="preserve">Совет </w:t>
      </w:r>
      <w:proofErr w:type="gramStart"/>
      <w:r w:rsidRPr="00E30955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Если</w:t>
      </w:r>
      <w:proofErr w:type="gramEnd"/>
      <w:r w:rsidRPr="00E30955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 xml:space="preserve"> ребенок плохо учится и вы не можете на это повлиять, обговорите с родителями минимум требований, который нужен для сдачи экзаменов</w:t>
      </w:r>
    </w:p>
    <w:p w:rsidR="00126171" w:rsidRPr="00126171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Приемные дети чаще всего приходят в школу, не успев адаптироваться к семейной жизни. Там – новые взрослые, которых надо слушаться, правила и требования, одноклассники, оценки, огромное количество неизвестной информации. От всего этого у любого ребенка случается стресс. Задача взрослых (родителей и педагогов) – помочь его преодолеть. Дети, привыкшие доверять людям старшего возраста, встраиваются в систему относительно быстро.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 приемного ребенка такого опыта нет. Как и любой человек, попав в стрессовую ситуацию, он воспроизводит те модели поведения, которые уже помогали ему выжить: никому не верь; никого не слушайся; за твою жизнь и безопасность отвечаешь ты сам; потеря контроля над ситуацией может быть смертельно опасна. Как это выглядит на практике:</w:t>
      </w:r>
    </w:p>
    <w:p w:rsidR="00126171" w:rsidRPr="00126171" w:rsidRDefault="00126171" w:rsidP="00126171">
      <w:pPr>
        <w:numPr>
          <w:ilvl w:val="0"/>
          <w:numId w:val="3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Злостное, глупое, бессмысленное непослушание. (Возьмите ручки – не возьму. Сядьте за парты – не сяду. Будем делать поделки из осенних веток – делайте сами, раз вам надо).</w:t>
      </w:r>
    </w:p>
    <w:p w:rsidR="00126171" w:rsidRPr="00126171" w:rsidRDefault="00126171" w:rsidP="00126171">
      <w:pPr>
        <w:numPr>
          <w:ilvl w:val="0"/>
          <w:numId w:val="3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Ребенка почти невозможно мотивировать привычными способами. Ему все равно, два вы поставите или пять, будут ли </w:t>
      </w:r>
      <w:proofErr w:type="gramStart"/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учителя</w:t>
      </w:r>
      <w:proofErr w:type="gramEnd"/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 родители хвалить или ругать. Он не стремится быть лучшим ни в чем, не старается достичь хороших результатов. Привык, что, сколько ни старайся, в жизни ничего не изменится, а значит, не стоит и пытаться.</w:t>
      </w:r>
    </w:p>
    <w:p w:rsidR="00126171" w:rsidRPr="00126171" w:rsidRDefault="00126171" w:rsidP="00126171">
      <w:pPr>
        <w:numPr>
          <w:ilvl w:val="0"/>
          <w:numId w:val="3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Попытки манипулировать взрослыми и детьми, сталкивать всех лбами, натравливать друг на друга. В школе ребенок жалуется, что дома его бьют или не кормят, заставляют работать и вообще «взяли из-за денег». Угрожает «пожаловаться в опеку» или «написать Астахову», особенно, если такие угрозы заметно пугают окружающих взрослых. А дома он рассказывает, что в школе занижают оценки, потому что он «из детдома».</w:t>
      </w:r>
    </w:p>
    <w:p w:rsidR="00126171" w:rsidRPr="00126171" w:rsidRDefault="00126171" w:rsidP="00126171">
      <w:pPr>
        <w:numPr>
          <w:ilvl w:val="0"/>
          <w:numId w:val="3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Ребенок не обращается за помощью. Он может не понять ни слова из сказанного на уроке, но вы об этом не узнаете. Захочет в туалет, но не поднимет руку, чтобы отпроситься выйти. Не пойдет к медсестре даже с большой температурой. А о приступе аппендицита станет известно, только когда потеряет сознание от боли и придется вызвать скорую.</w:t>
      </w:r>
    </w:p>
    <w:p w:rsidR="00126171" w:rsidRPr="00126171" w:rsidRDefault="00126171" w:rsidP="00126171">
      <w:pPr>
        <w:numPr>
          <w:ilvl w:val="0"/>
          <w:numId w:val="3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proofErr w:type="spellStart"/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Аутоагрессия</w:t>
      </w:r>
      <w:proofErr w:type="spellEnd"/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. Ребенок может постоянно расковыривать старые царапины и ранки до крови, наносить сам себе болезненные повреждения. Он все время падает и ударяется, спотыкается на ровном месте, постоянно в синяках, ссадинах и ожогах. Зачастую при этом рассказывает, что это его побила мама или учитель, или другие дети. И даже если вы лично видели, что он сам упал и ударился, будет настолько убедителен в рассказе, что вы можете усомниться.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Все это ребенок делает не нарочно, но окружающим от этого не легче. Список не полный, но он дает представление, с чем приходится сталкиваться родителям ребенка. Каждый день, 24 часа в сутки, 7 дней в неделю. Когда из школы сыплются двойки, замечания и требования сделать так, чтобы он «немедленно прекратил», ситуация не улучшается. И родители, и ребенок счастливы «прекратить», но это не в их силах, пока ребенок не научится доверять взрослым, полагаться на них. Пока не залечит детские травмы и не наверстает упущенное.</w:t>
      </w:r>
    </w:p>
    <w:p w:rsidR="00126171" w:rsidRPr="00E30955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bookmarkStart w:id="0" w:name="_GoBack"/>
      <w:r w:rsidRPr="00E30955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lastRenderedPageBreak/>
        <w:t xml:space="preserve">Внимание </w:t>
      </w:r>
      <w:r w:rsidRPr="00E30955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В кризисной ситуации звоните родителям. Не передавайте ничего через ребенка или его дневник</w:t>
      </w:r>
    </w:p>
    <w:bookmarkEnd w:id="0"/>
    <w:p w:rsidR="00126171" w:rsidRPr="00126171" w:rsidRDefault="00126171" w:rsidP="0012617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От школы и учителей зависит многое. Сотрудничество с родителями, борьба не против них, а совместно с ними против трудного опыта ребенка – самая лучшая стратегия. Приемные родители не привыкли, что «официальные лица» (а школа, безусловно, представитель государства в их глазах) разговаривают по-человечески, не имея цели контролировать, отчитывать и угрожать. Не пожалейте времени и сил, познакомьтесь ближе с семьей. Расспросите, давно ли ребенок в семье, с какими главными сложностями пришлось столкнуться, что уже удалось сделать, а что – еще нет.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Узнайте о первоочередных задачах родителей – возможно, усвоение программы по тому или иному предмету действительно сейчас не в приоритете. Попробуйте обговорить тот минимум требований, которые надо выполнить ребенку для аттестации.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Выслушайте, какие методы общения с их ребенком родители считают самыми эффективными. Расскажите, что вы делаете во время нахождения ребенка в школе. Обсудите, что получается, а какие проблемы стоят наиболее остро.</w:t>
      </w:r>
    </w:p>
    <w:p w:rsidR="00126171" w:rsidRPr="00126171" w:rsidRDefault="00126171" w:rsidP="0012617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2617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Когда возникает кризисная ситуация, звоните родителям. Попытка передать что-либо через ребенка или его дневник может не сработать. Звоните, когда сможете говорить о ситуации спокойно, помня, что приемные родители, скорее всего, даже косвенно не виноваты в том, что происходит с ребенком. Они лишь пытаются вылечить травмы, которые нанесла ему жизнь. Им очень сложно, их мало и редко поддерживают, они не всегда знают, как надо действовать. Ваша помощь, доброжелательное отношение и готовность вместе с ними быть на стороне ребенка – неоценимы.</w:t>
      </w:r>
    </w:p>
    <w:p w:rsidR="00126171" w:rsidRPr="00126171" w:rsidRDefault="00126171" w:rsidP="00126171">
      <w:pPr>
        <w:shd w:val="clear" w:color="auto" w:fill="EAF6ED"/>
        <w:spacing w:after="15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  <w:t>ОБРАТИТЕ ВНИМАНИЕ</w:t>
      </w:r>
    </w:p>
    <w:p w:rsidR="00126171" w:rsidRPr="00126171" w:rsidRDefault="00126171" w:rsidP="00126171">
      <w:pPr>
        <w:shd w:val="clear" w:color="auto" w:fill="EAF6ED"/>
        <w:spacing w:after="45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Ребенку нужен близкий человек</w:t>
      </w:r>
    </w:p>
    <w:p w:rsidR="00126171" w:rsidRPr="00126171" w:rsidRDefault="00126171" w:rsidP="00126171">
      <w:pPr>
        <w:shd w:val="clear" w:color="auto" w:fill="EAF6ED"/>
        <w:spacing w:after="6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ребенок приходит в приемную семью, поначалу в его картине мира ничего не меняется. Для него приемные родители ничем не отличаются от остальных взрослых – ненадежные, небезопасные существа, да еще и незнакомые. Новая опасность, и только. С ними теплее, сытнее, можно выпрашивать подарки. Но доверять? Позволить им решать, что мне лучше? Нет уж, я пробовал, кончилось плохо, больше никогда…</w:t>
      </w:r>
    </w:p>
    <w:p w:rsidR="00126171" w:rsidRPr="00126171" w:rsidRDefault="00126171" w:rsidP="00126171">
      <w:pPr>
        <w:shd w:val="clear" w:color="auto" w:fill="EAF6ED"/>
        <w:spacing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Последствия «</w:t>
      </w:r>
      <w:proofErr w:type="spellStart"/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брошенности</w:t>
      </w:r>
      <w:proofErr w:type="spellEnd"/>
      <w:r w:rsidRPr="0012617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» в первые годы жизни нельзя недооценивать. Для маленького ребенка наличие рядом своего личного любящего и заботливого взрослого – основа для развития (от практических навыков до логического мышления и самоконтроля). Когда такого близкого человека нет, развитие тормозится. Восстановить его можно, только если взрослый захочет стать близким и не пожалеет сил и времени на это.</w:t>
      </w:r>
    </w:p>
    <w:p w:rsidR="009C0973" w:rsidRDefault="00E30955"/>
    <w:sectPr w:rsidR="009C0973" w:rsidSect="00E3095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211"/>
    <w:multiLevelType w:val="multilevel"/>
    <w:tmpl w:val="269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964D5"/>
    <w:multiLevelType w:val="multilevel"/>
    <w:tmpl w:val="1BF8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75BE5"/>
    <w:multiLevelType w:val="multilevel"/>
    <w:tmpl w:val="6B1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99"/>
    <w:rsid w:val="000F1399"/>
    <w:rsid w:val="00126171"/>
    <w:rsid w:val="0082062E"/>
    <w:rsid w:val="00E30955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6F32C-A7B7-47C3-BB11-1A770CCF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821">
                  <w:marLeft w:val="0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787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635">
              <w:marLeft w:val="-225"/>
              <w:marRight w:val="-420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8166">
              <w:marLeft w:val="-225"/>
              <w:marRight w:val="-420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2016-07-11T07:19:00Z</dcterms:created>
  <dcterms:modified xsi:type="dcterms:W3CDTF">2016-07-11T07:28:00Z</dcterms:modified>
</cp:coreProperties>
</file>