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77E" w:rsidRDefault="006D777E" w:rsidP="006D777E">
      <w:pPr>
        <w:spacing w:line="240" w:lineRule="auto"/>
        <w:rPr>
          <w:rFonts w:ascii="Times New Roman" w:hAnsi="Times New Roman" w:cs="Times New Roman"/>
          <w:caps/>
          <w:sz w:val="24"/>
          <w:szCs w:val="24"/>
        </w:rPr>
      </w:pPr>
    </w:p>
    <w:p w:rsidR="006D777E" w:rsidRPr="003C377B" w:rsidRDefault="00841205" w:rsidP="006D7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Pr>
          <w:rFonts w:ascii="Times New Roman" w:hAnsi="Times New Roman" w:cs="Times New Roman"/>
          <w:sz w:val="24"/>
          <w:szCs w:val="24"/>
        </w:rPr>
        <w:t>Сценарий</w:t>
      </w:r>
      <w:r w:rsidR="0021789E">
        <w:rPr>
          <w:rFonts w:ascii="Times New Roman" w:hAnsi="Times New Roman" w:cs="Times New Roman"/>
          <w:sz w:val="24"/>
          <w:szCs w:val="24"/>
        </w:rPr>
        <w:t xml:space="preserve"> </w:t>
      </w:r>
      <w:r w:rsidR="006D0570">
        <w:rPr>
          <w:rFonts w:ascii="Times New Roman" w:hAnsi="Times New Roman" w:cs="Times New Roman"/>
          <w:sz w:val="24"/>
          <w:szCs w:val="24"/>
        </w:rPr>
        <w:t>в</w:t>
      </w:r>
      <w:bookmarkStart w:id="0" w:name="_GoBack"/>
      <w:bookmarkEnd w:id="0"/>
      <w:r w:rsidR="0021789E" w:rsidRPr="003C377B">
        <w:rPr>
          <w:rFonts w:ascii="Times New Roman" w:hAnsi="Times New Roman" w:cs="Times New Roman"/>
          <w:sz w:val="28"/>
          <w:szCs w:val="28"/>
        </w:rPr>
        <w:t>неклассного мероприятия</w:t>
      </w:r>
      <w:r w:rsidRPr="003C377B">
        <w:rPr>
          <w:rFonts w:ascii="Times New Roman" w:hAnsi="Times New Roman" w:cs="Times New Roman"/>
          <w:sz w:val="28"/>
          <w:szCs w:val="28"/>
        </w:rPr>
        <w:t xml:space="preserve"> в рамках реализации </w:t>
      </w:r>
      <w:proofErr w:type="gramStart"/>
      <w:r w:rsidRPr="003C377B">
        <w:rPr>
          <w:rFonts w:ascii="Times New Roman" w:hAnsi="Times New Roman" w:cs="Times New Roman"/>
          <w:sz w:val="28"/>
          <w:szCs w:val="28"/>
        </w:rPr>
        <w:t>регионального  проекта</w:t>
      </w:r>
      <w:proofErr w:type="gramEnd"/>
      <w:r w:rsidRPr="003C377B">
        <w:rPr>
          <w:rFonts w:ascii="Times New Roman" w:hAnsi="Times New Roman" w:cs="Times New Roman"/>
          <w:sz w:val="28"/>
          <w:szCs w:val="28"/>
        </w:rPr>
        <w:t xml:space="preserve"> «</w:t>
      </w:r>
      <w:proofErr w:type="spellStart"/>
      <w:r w:rsidRPr="003C377B">
        <w:rPr>
          <w:rFonts w:ascii="Times New Roman" w:hAnsi="Times New Roman" w:cs="Times New Roman"/>
          <w:sz w:val="28"/>
          <w:szCs w:val="28"/>
        </w:rPr>
        <w:t>Науколаб</w:t>
      </w:r>
      <w:proofErr w:type="spellEnd"/>
      <w:r w:rsidRPr="003C377B">
        <w:rPr>
          <w:rFonts w:ascii="Times New Roman" w:hAnsi="Times New Roman" w:cs="Times New Roman"/>
          <w:sz w:val="28"/>
          <w:szCs w:val="28"/>
        </w:rPr>
        <w:t>»</w:t>
      </w:r>
    </w:p>
    <w:p w:rsidR="00595C6C" w:rsidRPr="00595C6C" w:rsidRDefault="00595C6C" w:rsidP="00595C6C">
      <w:pPr>
        <w:spacing w:before="100" w:beforeAutospacing="1" w:after="100" w:afterAutospacing="1" w:line="240" w:lineRule="auto"/>
        <w:rPr>
          <w:rFonts w:ascii="Times New Roman" w:eastAsia="Times New Roman" w:hAnsi="Times New Roman" w:cs="Times New Roman"/>
          <w:sz w:val="24"/>
          <w:szCs w:val="24"/>
          <w:lang w:eastAsia="ru-RU"/>
        </w:rPr>
      </w:pPr>
      <w:r w:rsidRPr="00595C6C">
        <w:rPr>
          <w:rFonts w:ascii="Times New Roman" w:eastAsia="Times New Roman" w:hAnsi="Times New Roman" w:cs="Times New Roman"/>
          <w:b/>
          <w:bCs/>
          <w:color w:val="000000"/>
          <w:sz w:val="24"/>
          <w:szCs w:val="24"/>
          <w:lang w:eastAsia="ru-RU"/>
        </w:rPr>
        <w:t xml:space="preserve">Внеклассное мероприятие по теме </w:t>
      </w:r>
      <w:proofErr w:type="gramStart"/>
      <w:r w:rsidRPr="00595C6C">
        <w:rPr>
          <w:rFonts w:ascii="Times New Roman" w:eastAsia="Times New Roman" w:hAnsi="Times New Roman" w:cs="Times New Roman"/>
          <w:b/>
          <w:bCs/>
          <w:color w:val="000000"/>
          <w:sz w:val="24"/>
          <w:szCs w:val="24"/>
          <w:lang w:eastAsia="ru-RU"/>
        </w:rPr>
        <w:t>« Химия</w:t>
      </w:r>
      <w:proofErr w:type="gramEnd"/>
      <w:r w:rsidRPr="00595C6C">
        <w:rPr>
          <w:rFonts w:ascii="Times New Roman" w:eastAsia="Times New Roman" w:hAnsi="Times New Roman" w:cs="Times New Roman"/>
          <w:b/>
          <w:bCs/>
          <w:color w:val="000000"/>
          <w:sz w:val="24"/>
          <w:szCs w:val="24"/>
          <w:lang w:eastAsia="ru-RU"/>
        </w:rPr>
        <w:t xml:space="preserve"> – наука чудес!»</w:t>
      </w:r>
    </w:p>
    <w:p w:rsidR="00595C6C" w:rsidRPr="00595C6C" w:rsidRDefault="00595C6C" w:rsidP="00595C6C">
      <w:pPr>
        <w:spacing w:before="100" w:beforeAutospacing="1" w:after="100" w:afterAutospacing="1" w:line="240" w:lineRule="auto"/>
        <w:rPr>
          <w:rFonts w:ascii="Times New Roman" w:eastAsia="Times New Roman" w:hAnsi="Times New Roman" w:cs="Times New Roman"/>
          <w:sz w:val="24"/>
          <w:szCs w:val="24"/>
          <w:lang w:eastAsia="ru-RU"/>
        </w:rPr>
      </w:pPr>
      <w:r w:rsidRPr="00595C6C">
        <w:rPr>
          <w:rFonts w:ascii="Times New Roman" w:eastAsia="Times New Roman" w:hAnsi="Times New Roman" w:cs="Times New Roman"/>
          <w:b/>
          <w:bCs/>
          <w:color w:val="000000"/>
          <w:sz w:val="24"/>
          <w:szCs w:val="24"/>
          <w:lang w:eastAsia="ru-RU"/>
        </w:rPr>
        <w:t>Цель мероприятия: </w:t>
      </w:r>
      <w:r w:rsidRPr="00595C6C">
        <w:rPr>
          <w:rFonts w:ascii="Times New Roman" w:eastAsia="Times New Roman" w:hAnsi="Times New Roman" w:cs="Times New Roman"/>
          <w:color w:val="000000"/>
          <w:sz w:val="24"/>
          <w:szCs w:val="24"/>
          <w:lang w:eastAsia="ru-RU"/>
        </w:rPr>
        <w:t>пробудить у обучающихся познавательный интерес к химии, развить творческие способности учащихся, стимулировать самостоятельное изучение нового предмета.</w:t>
      </w:r>
    </w:p>
    <w:p w:rsidR="00595C6C" w:rsidRPr="00595C6C" w:rsidRDefault="00595C6C" w:rsidP="00595C6C">
      <w:pPr>
        <w:spacing w:before="100" w:beforeAutospacing="1" w:after="100" w:afterAutospacing="1" w:line="240" w:lineRule="auto"/>
        <w:rPr>
          <w:rFonts w:ascii="Times New Roman" w:eastAsia="Times New Roman" w:hAnsi="Times New Roman" w:cs="Times New Roman"/>
          <w:sz w:val="24"/>
          <w:szCs w:val="24"/>
          <w:lang w:eastAsia="ru-RU"/>
        </w:rPr>
      </w:pPr>
      <w:r w:rsidRPr="00595C6C">
        <w:rPr>
          <w:rFonts w:ascii="Times New Roman" w:eastAsia="Times New Roman" w:hAnsi="Times New Roman" w:cs="Times New Roman"/>
          <w:b/>
          <w:bCs/>
          <w:color w:val="000000"/>
          <w:sz w:val="24"/>
          <w:szCs w:val="24"/>
          <w:lang w:eastAsia="ru-RU"/>
        </w:rPr>
        <w:t>Оборудование и реактивы: </w:t>
      </w:r>
      <w:r w:rsidRPr="00595C6C">
        <w:rPr>
          <w:rFonts w:ascii="Times New Roman" w:eastAsia="Times New Roman" w:hAnsi="Times New Roman" w:cs="Times New Roman"/>
          <w:color w:val="000000"/>
          <w:sz w:val="24"/>
          <w:szCs w:val="24"/>
          <w:lang w:eastAsia="ru-RU"/>
        </w:rPr>
        <w:t>в описании опытов даны необходимые реактивы и оборудование.</w:t>
      </w:r>
    </w:p>
    <w:p w:rsidR="00595C6C" w:rsidRPr="00595C6C" w:rsidRDefault="00595C6C" w:rsidP="00595C6C">
      <w:pPr>
        <w:spacing w:before="100" w:beforeAutospacing="1" w:after="100" w:afterAutospacing="1" w:line="240" w:lineRule="auto"/>
        <w:rPr>
          <w:rFonts w:ascii="Times New Roman" w:eastAsia="Times New Roman" w:hAnsi="Times New Roman" w:cs="Times New Roman"/>
          <w:sz w:val="24"/>
          <w:szCs w:val="24"/>
          <w:lang w:eastAsia="ru-RU"/>
        </w:rPr>
      </w:pPr>
      <w:r w:rsidRPr="00595C6C">
        <w:rPr>
          <w:rFonts w:ascii="Times New Roman" w:eastAsia="Times New Roman" w:hAnsi="Times New Roman" w:cs="Times New Roman"/>
          <w:b/>
          <w:bCs/>
          <w:color w:val="000000"/>
          <w:sz w:val="24"/>
          <w:szCs w:val="24"/>
          <w:lang w:eastAsia="ru-RU"/>
        </w:rPr>
        <w:t>План мероприятия:</w:t>
      </w:r>
    </w:p>
    <w:p w:rsidR="00595C6C" w:rsidRPr="00595C6C" w:rsidRDefault="00595C6C" w:rsidP="00595C6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Pr="00595C6C">
        <w:rPr>
          <w:rFonts w:ascii="Times New Roman" w:eastAsia="Times New Roman" w:hAnsi="Times New Roman" w:cs="Times New Roman"/>
          <w:color w:val="000000"/>
          <w:sz w:val="24"/>
          <w:szCs w:val="24"/>
          <w:lang w:eastAsia="ru-RU"/>
        </w:rPr>
        <w:t>Вступительное слово учителя.</w:t>
      </w:r>
    </w:p>
    <w:p w:rsidR="00595C6C" w:rsidRPr="00595C6C" w:rsidRDefault="00595C6C" w:rsidP="00595C6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Pr="00595C6C">
        <w:rPr>
          <w:rFonts w:ascii="Times New Roman" w:eastAsia="Times New Roman" w:hAnsi="Times New Roman" w:cs="Times New Roman"/>
          <w:color w:val="000000"/>
          <w:sz w:val="24"/>
          <w:szCs w:val="24"/>
          <w:lang w:eastAsia="ru-RU"/>
        </w:rPr>
        <w:t>Занимательные опыты «Чудеса своими руками».</w:t>
      </w:r>
    </w:p>
    <w:p w:rsidR="00595C6C" w:rsidRPr="00595C6C" w:rsidRDefault="00595C6C" w:rsidP="00595C6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r w:rsidRPr="00595C6C">
        <w:rPr>
          <w:rFonts w:ascii="Times New Roman" w:eastAsia="Times New Roman" w:hAnsi="Times New Roman" w:cs="Times New Roman"/>
          <w:color w:val="000000"/>
          <w:sz w:val="24"/>
          <w:szCs w:val="24"/>
          <w:lang w:eastAsia="ru-RU"/>
        </w:rPr>
        <w:t>Заключение.</w:t>
      </w:r>
    </w:p>
    <w:p w:rsidR="00595C6C" w:rsidRPr="00595C6C" w:rsidRDefault="00595C6C" w:rsidP="00595C6C">
      <w:pPr>
        <w:spacing w:before="100" w:beforeAutospacing="1" w:after="100" w:afterAutospacing="1" w:line="240" w:lineRule="auto"/>
        <w:rPr>
          <w:rFonts w:ascii="Times New Roman" w:eastAsia="Times New Roman" w:hAnsi="Times New Roman" w:cs="Times New Roman"/>
          <w:sz w:val="24"/>
          <w:szCs w:val="24"/>
          <w:lang w:eastAsia="ru-RU"/>
        </w:rPr>
      </w:pPr>
      <w:r w:rsidRPr="00595C6C">
        <w:rPr>
          <w:rFonts w:ascii="Times New Roman" w:eastAsia="Times New Roman" w:hAnsi="Times New Roman" w:cs="Times New Roman"/>
          <w:b/>
          <w:bCs/>
          <w:color w:val="000000"/>
          <w:sz w:val="24"/>
          <w:szCs w:val="24"/>
          <w:lang w:eastAsia="ru-RU"/>
        </w:rPr>
        <w:t>Ход мероприятия:</w:t>
      </w:r>
    </w:p>
    <w:p w:rsidR="00595C6C" w:rsidRDefault="00595C6C" w:rsidP="00595C6C">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595C6C">
        <w:rPr>
          <w:rFonts w:ascii="Times New Roman" w:eastAsia="Times New Roman" w:hAnsi="Times New Roman" w:cs="Times New Roman"/>
          <w:b/>
          <w:bCs/>
          <w:color w:val="000000"/>
          <w:sz w:val="24"/>
          <w:szCs w:val="24"/>
          <w:lang w:eastAsia="ru-RU"/>
        </w:rPr>
        <w:t>Вступительное слово учителя:</w:t>
      </w:r>
    </w:p>
    <w:p w:rsidR="006D777E" w:rsidRPr="00595C6C" w:rsidRDefault="006D777E" w:rsidP="00595C6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Внеклассное мероприятие пройдет в виде мастер -класса</w:t>
      </w:r>
    </w:p>
    <w:p w:rsidR="00E651C6" w:rsidRPr="00595C6C" w:rsidRDefault="00595C6C" w:rsidP="00E651C6">
      <w:pPr>
        <w:spacing w:before="100" w:beforeAutospacing="1" w:after="100" w:afterAutospacing="1" w:line="240" w:lineRule="auto"/>
        <w:rPr>
          <w:rFonts w:ascii="Times New Roman" w:eastAsia="Times New Roman" w:hAnsi="Times New Roman" w:cs="Times New Roman"/>
          <w:sz w:val="24"/>
          <w:szCs w:val="24"/>
          <w:lang w:eastAsia="ru-RU"/>
        </w:rPr>
      </w:pPr>
      <w:r w:rsidRPr="00595C6C">
        <w:rPr>
          <w:rFonts w:ascii="Times New Roman" w:eastAsia="Times New Roman" w:hAnsi="Times New Roman" w:cs="Times New Roman"/>
          <w:color w:val="000000"/>
          <w:sz w:val="24"/>
          <w:szCs w:val="24"/>
          <w:lang w:eastAsia="ru-RU"/>
        </w:rPr>
        <w:t xml:space="preserve">Уважаемые </w:t>
      </w:r>
      <w:r w:rsidR="00841205">
        <w:rPr>
          <w:rFonts w:ascii="Times New Roman" w:eastAsia="Times New Roman" w:hAnsi="Times New Roman" w:cs="Times New Roman"/>
          <w:color w:val="000000"/>
          <w:sz w:val="24"/>
          <w:szCs w:val="24"/>
          <w:lang w:eastAsia="ru-RU"/>
        </w:rPr>
        <w:t>обучающиеся</w:t>
      </w:r>
      <w:r w:rsidRPr="00595C6C">
        <w:rPr>
          <w:rFonts w:ascii="Times New Roman" w:eastAsia="Times New Roman" w:hAnsi="Times New Roman" w:cs="Times New Roman"/>
          <w:color w:val="000000"/>
          <w:sz w:val="24"/>
          <w:szCs w:val="24"/>
          <w:lang w:eastAsia="ru-RU"/>
        </w:rPr>
        <w:t xml:space="preserve">!  Сегодня вы пришли в самый удивительный кабинет </w:t>
      </w:r>
      <w:r w:rsidR="00841205">
        <w:rPr>
          <w:rFonts w:ascii="Times New Roman" w:eastAsia="Times New Roman" w:hAnsi="Times New Roman" w:cs="Times New Roman"/>
          <w:color w:val="000000"/>
          <w:sz w:val="24"/>
          <w:szCs w:val="24"/>
          <w:lang w:eastAsia="ru-RU"/>
        </w:rPr>
        <w:t>нашей школы</w:t>
      </w:r>
      <w:r w:rsidRPr="00595C6C">
        <w:rPr>
          <w:rFonts w:ascii="Times New Roman" w:eastAsia="Times New Roman" w:hAnsi="Times New Roman" w:cs="Times New Roman"/>
          <w:color w:val="000000"/>
          <w:sz w:val="24"/>
          <w:szCs w:val="24"/>
          <w:lang w:eastAsia="ru-RU"/>
        </w:rPr>
        <w:t>. Все вы в детстве читали немало сказок о добрых феях и могущественных волшебников, но в жизни нет ни тех, ни других. А вот чудеса - они и в самом деле бывают, хотя совершают их вовсе не джинны, а люди, вооруженные знаниями. Наука химия  - вот истинная волшебница!</w:t>
      </w:r>
      <w:r w:rsidR="00E651C6" w:rsidRPr="00E651C6">
        <w:rPr>
          <w:rFonts w:ascii="Times New Roman" w:eastAsia="Times New Roman" w:hAnsi="Times New Roman" w:cs="Times New Roman"/>
          <w:color w:val="000000"/>
          <w:sz w:val="24"/>
          <w:szCs w:val="24"/>
          <w:lang w:eastAsia="ru-RU"/>
        </w:rPr>
        <w:t xml:space="preserve"> </w:t>
      </w:r>
      <w:r w:rsidR="00E651C6" w:rsidRPr="00595C6C">
        <w:rPr>
          <w:rFonts w:ascii="Times New Roman" w:eastAsia="Times New Roman" w:hAnsi="Times New Roman" w:cs="Times New Roman"/>
          <w:color w:val="000000"/>
          <w:sz w:val="24"/>
          <w:szCs w:val="24"/>
          <w:lang w:eastAsia="ru-RU"/>
        </w:rPr>
        <w:t>Химия - наука старая и вместе с тем молодая. Старая потому, что ещё в древнем Египте люди умели осуществлять разные превращения веществ. Ведь уже тогда они научились добывать огонь, лепить и обжигать посуду из глины, окрашивать ткани, печь хлеб... А ведь всё это - химические явления.</w:t>
      </w:r>
      <w:r w:rsidR="00E651C6" w:rsidRPr="00595C6C">
        <w:rPr>
          <w:rFonts w:ascii="Times New Roman" w:eastAsia="Times New Roman" w:hAnsi="Times New Roman" w:cs="Times New Roman"/>
          <w:sz w:val="24"/>
          <w:szCs w:val="24"/>
          <w:lang w:eastAsia="ru-RU"/>
        </w:rPr>
        <w:br/>
      </w:r>
    </w:p>
    <w:p w:rsidR="00E651C6" w:rsidRPr="00595C6C" w:rsidRDefault="00E651C6" w:rsidP="00E651C6">
      <w:pPr>
        <w:spacing w:before="100" w:beforeAutospacing="1" w:after="100" w:afterAutospacing="1" w:line="240" w:lineRule="auto"/>
        <w:rPr>
          <w:rFonts w:ascii="Times New Roman" w:eastAsia="Times New Roman" w:hAnsi="Times New Roman" w:cs="Times New Roman"/>
          <w:sz w:val="24"/>
          <w:szCs w:val="24"/>
          <w:lang w:eastAsia="ru-RU"/>
        </w:rPr>
      </w:pPr>
      <w:r w:rsidRPr="00595C6C">
        <w:rPr>
          <w:rFonts w:ascii="Times New Roman" w:eastAsia="Times New Roman" w:hAnsi="Times New Roman" w:cs="Times New Roman"/>
          <w:color w:val="000000"/>
          <w:sz w:val="24"/>
          <w:szCs w:val="24"/>
          <w:lang w:eastAsia="ru-RU"/>
        </w:rPr>
        <w:t>Ребята! Посмотрите на периодическую систему  химических элементов Д.И.Менделеева. Что изображено на ней? Правильно, знаки химических элементов.</w:t>
      </w:r>
    </w:p>
    <w:p w:rsidR="00595C6C" w:rsidRDefault="00E651C6" w:rsidP="00E651C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95C6C">
        <w:rPr>
          <w:rFonts w:ascii="Times New Roman" w:eastAsia="Times New Roman" w:hAnsi="Times New Roman" w:cs="Times New Roman"/>
          <w:color w:val="000000"/>
          <w:sz w:val="24"/>
          <w:szCs w:val="24"/>
          <w:lang w:eastAsia="ru-RU"/>
        </w:rPr>
        <w:t>Периодическую систему можно представить в виде большого дома, в котором «дружно живут» абсолютно все химические элементы, известные человеку</w:t>
      </w:r>
      <w:r w:rsidR="00595C6C" w:rsidRPr="00595C6C">
        <w:rPr>
          <w:rFonts w:ascii="Times New Roman" w:eastAsia="Times New Roman" w:hAnsi="Times New Roman" w:cs="Times New Roman"/>
          <w:sz w:val="24"/>
          <w:szCs w:val="24"/>
          <w:lang w:eastAsia="ru-RU"/>
        </w:rPr>
        <w:br/>
      </w:r>
      <w:r w:rsidR="00595C6C">
        <w:rPr>
          <w:rFonts w:ascii="Times New Roman" w:eastAsia="Times New Roman" w:hAnsi="Times New Roman" w:cs="Times New Roman"/>
          <w:color w:val="000000"/>
          <w:sz w:val="24"/>
          <w:szCs w:val="24"/>
          <w:lang w:eastAsia="ru-RU"/>
        </w:rPr>
        <w:t>Предлагаю</w:t>
      </w:r>
      <w:r w:rsidR="00595C6C" w:rsidRPr="00595C6C">
        <w:rPr>
          <w:rFonts w:ascii="Times New Roman" w:eastAsia="Times New Roman" w:hAnsi="Times New Roman" w:cs="Times New Roman"/>
          <w:color w:val="000000"/>
          <w:sz w:val="24"/>
          <w:szCs w:val="24"/>
          <w:lang w:eastAsia="ru-RU"/>
        </w:rPr>
        <w:t xml:space="preserve"> вашему вниманию </w:t>
      </w:r>
      <w:r w:rsidR="00595C6C">
        <w:rPr>
          <w:rFonts w:ascii="Times New Roman" w:eastAsia="Times New Roman" w:hAnsi="Times New Roman" w:cs="Times New Roman"/>
          <w:color w:val="000000"/>
          <w:sz w:val="24"/>
          <w:szCs w:val="24"/>
          <w:lang w:eastAsia="ru-RU"/>
        </w:rPr>
        <w:t>мастер -класс, который я для вас приготовила.</w:t>
      </w:r>
    </w:p>
    <w:p w:rsidR="00595C6C" w:rsidRPr="00595C6C" w:rsidRDefault="00595C6C" w:rsidP="00595C6C">
      <w:pPr>
        <w:spacing w:before="100" w:beforeAutospacing="1" w:after="100" w:afterAutospacing="1" w:line="240" w:lineRule="auto"/>
        <w:rPr>
          <w:rFonts w:ascii="Times New Roman" w:eastAsia="Times New Roman" w:hAnsi="Times New Roman" w:cs="Times New Roman"/>
          <w:sz w:val="24"/>
          <w:szCs w:val="24"/>
          <w:lang w:eastAsia="ru-RU"/>
        </w:rPr>
      </w:pPr>
      <w:r w:rsidRPr="00595C6C">
        <w:rPr>
          <w:rFonts w:ascii="Times New Roman" w:eastAsia="Times New Roman" w:hAnsi="Times New Roman" w:cs="Times New Roman"/>
          <w:b/>
          <w:bCs/>
          <w:color w:val="000000"/>
          <w:sz w:val="24"/>
          <w:szCs w:val="24"/>
          <w:lang w:eastAsia="ru-RU"/>
        </w:rPr>
        <w:t>Занимательные опыты «</w:t>
      </w:r>
      <w:r>
        <w:rPr>
          <w:rFonts w:ascii="Times New Roman" w:eastAsia="Times New Roman" w:hAnsi="Times New Roman" w:cs="Times New Roman"/>
          <w:b/>
          <w:bCs/>
          <w:color w:val="000000"/>
          <w:sz w:val="24"/>
          <w:szCs w:val="24"/>
          <w:lang w:eastAsia="ru-RU"/>
        </w:rPr>
        <w:t>мастер- класс</w:t>
      </w:r>
      <w:r w:rsidRPr="00595C6C">
        <w:rPr>
          <w:rFonts w:ascii="Times New Roman" w:eastAsia="Times New Roman" w:hAnsi="Times New Roman" w:cs="Times New Roman"/>
          <w:b/>
          <w:bCs/>
          <w:color w:val="000000"/>
          <w:sz w:val="24"/>
          <w:szCs w:val="24"/>
          <w:lang w:eastAsia="ru-RU"/>
        </w:rPr>
        <w:t>».</w:t>
      </w:r>
    </w:p>
    <w:p w:rsidR="00595C6C" w:rsidRDefault="00595C6C" w:rsidP="00595C6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95C6C">
        <w:rPr>
          <w:rFonts w:ascii="Times New Roman" w:eastAsia="Times New Roman" w:hAnsi="Times New Roman" w:cs="Times New Roman"/>
          <w:color w:val="000000"/>
          <w:sz w:val="24"/>
          <w:szCs w:val="24"/>
          <w:lang w:eastAsia="ru-RU"/>
        </w:rPr>
        <w:t>        Химию называют наукой чудес.</w:t>
      </w:r>
      <w:r>
        <w:rPr>
          <w:rFonts w:ascii="Times New Roman" w:eastAsia="Times New Roman" w:hAnsi="Times New Roman" w:cs="Times New Roman"/>
          <w:color w:val="000000"/>
          <w:sz w:val="24"/>
          <w:szCs w:val="24"/>
          <w:lang w:eastAsia="ru-RU"/>
        </w:rPr>
        <w:t xml:space="preserve"> Чудесные превращения предлагаю</w:t>
      </w:r>
      <w:r w:rsidRPr="00595C6C">
        <w:rPr>
          <w:rFonts w:ascii="Times New Roman" w:eastAsia="Times New Roman" w:hAnsi="Times New Roman" w:cs="Times New Roman"/>
          <w:color w:val="000000"/>
          <w:sz w:val="24"/>
          <w:szCs w:val="24"/>
          <w:lang w:eastAsia="ru-RU"/>
        </w:rPr>
        <w:t xml:space="preserve"> вам посмо</w:t>
      </w:r>
      <w:r>
        <w:rPr>
          <w:rFonts w:ascii="Times New Roman" w:eastAsia="Times New Roman" w:hAnsi="Times New Roman" w:cs="Times New Roman"/>
          <w:color w:val="000000"/>
          <w:sz w:val="24"/>
          <w:szCs w:val="24"/>
          <w:lang w:eastAsia="ru-RU"/>
        </w:rPr>
        <w:t>треть ребята, которые уже изучае</w:t>
      </w:r>
      <w:r w:rsidRPr="00595C6C">
        <w:rPr>
          <w:rFonts w:ascii="Times New Roman" w:eastAsia="Times New Roman" w:hAnsi="Times New Roman" w:cs="Times New Roman"/>
          <w:color w:val="000000"/>
          <w:sz w:val="24"/>
          <w:szCs w:val="24"/>
          <w:lang w:eastAsia="ru-RU"/>
        </w:rPr>
        <w:t xml:space="preserve">т предмет «Химия». </w:t>
      </w:r>
      <w:r>
        <w:rPr>
          <w:rFonts w:ascii="Times New Roman" w:eastAsia="Times New Roman" w:hAnsi="Times New Roman" w:cs="Times New Roman"/>
          <w:color w:val="000000"/>
          <w:sz w:val="24"/>
          <w:szCs w:val="24"/>
          <w:lang w:eastAsia="ru-RU"/>
        </w:rPr>
        <w:t>При желании</w:t>
      </w:r>
      <w:r w:rsidRPr="00595C6C">
        <w:rPr>
          <w:rFonts w:ascii="Times New Roman" w:eastAsia="Times New Roman" w:hAnsi="Times New Roman" w:cs="Times New Roman"/>
          <w:color w:val="000000"/>
          <w:sz w:val="24"/>
          <w:szCs w:val="24"/>
          <w:lang w:eastAsia="ru-RU"/>
        </w:rPr>
        <w:t xml:space="preserve"> и вы, также, сможете проводить такие интересные и занимательные опыты.</w:t>
      </w:r>
    </w:p>
    <w:p w:rsidR="00E651C6" w:rsidRPr="00E651C6" w:rsidRDefault="00E651C6" w:rsidP="00E651C6">
      <w:pPr>
        <w:spacing w:after="0" w:line="240" w:lineRule="auto"/>
        <w:ind w:firstLine="567"/>
        <w:jc w:val="both"/>
        <w:rPr>
          <w:rFonts w:ascii="Times New Roman" w:eastAsia="Times New Roman" w:hAnsi="Times New Roman" w:cs="Times New Roman"/>
          <w:b/>
          <w:bCs/>
          <w:iCs/>
          <w:sz w:val="24"/>
          <w:szCs w:val="24"/>
          <w:lang w:eastAsia="ru-RU"/>
        </w:rPr>
      </w:pPr>
      <w:r w:rsidRPr="00E651C6">
        <w:rPr>
          <w:rFonts w:ascii="Times New Roman" w:eastAsia="Times New Roman" w:hAnsi="Times New Roman" w:cs="Times New Roman"/>
          <w:b/>
          <w:bCs/>
          <w:iCs/>
          <w:sz w:val="24"/>
          <w:szCs w:val="24"/>
          <w:lang w:eastAsia="ru-RU"/>
        </w:rPr>
        <w:t xml:space="preserve">"Ныряющее" яйцо. </w:t>
      </w:r>
    </w:p>
    <w:p w:rsidR="00E651C6" w:rsidRPr="00E651C6" w:rsidRDefault="00E651C6" w:rsidP="00E651C6">
      <w:pPr>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У </w:t>
      </w:r>
      <w:proofErr w:type="spellStart"/>
      <w:r>
        <w:rPr>
          <w:rFonts w:ascii="Times New Roman" w:eastAsia="Times New Roman" w:hAnsi="Times New Roman" w:cs="Times New Roman"/>
          <w:bCs/>
          <w:iCs/>
          <w:sz w:val="24"/>
          <w:szCs w:val="24"/>
          <w:lang w:eastAsia="ru-RU"/>
        </w:rPr>
        <w:t>французев</w:t>
      </w:r>
      <w:proofErr w:type="spellEnd"/>
      <w:r>
        <w:rPr>
          <w:rFonts w:ascii="Times New Roman" w:eastAsia="Times New Roman" w:hAnsi="Times New Roman" w:cs="Times New Roman"/>
          <w:bCs/>
          <w:iCs/>
          <w:sz w:val="24"/>
          <w:szCs w:val="24"/>
          <w:lang w:eastAsia="ru-RU"/>
        </w:rPr>
        <w:t xml:space="preserve"> есть </w:t>
      </w:r>
      <w:proofErr w:type="gramStart"/>
      <w:r>
        <w:rPr>
          <w:rFonts w:ascii="Times New Roman" w:eastAsia="Times New Roman" w:hAnsi="Times New Roman" w:cs="Times New Roman"/>
          <w:bCs/>
          <w:iCs/>
          <w:sz w:val="24"/>
          <w:szCs w:val="24"/>
          <w:lang w:eastAsia="ru-RU"/>
        </w:rPr>
        <w:t>поговорка  «</w:t>
      </w:r>
      <w:proofErr w:type="gramEnd"/>
      <w:r>
        <w:rPr>
          <w:rFonts w:ascii="Times New Roman" w:eastAsia="Times New Roman" w:hAnsi="Times New Roman" w:cs="Times New Roman"/>
          <w:bCs/>
          <w:iCs/>
          <w:sz w:val="24"/>
          <w:szCs w:val="24"/>
          <w:lang w:eastAsia="ru-RU"/>
        </w:rPr>
        <w:t xml:space="preserve">Нельзя приготовить яичницу не разбив яйца», химику остается только пожать </w:t>
      </w:r>
      <w:proofErr w:type="spellStart"/>
      <w:r>
        <w:rPr>
          <w:rFonts w:ascii="Times New Roman" w:eastAsia="Times New Roman" w:hAnsi="Times New Roman" w:cs="Times New Roman"/>
          <w:bCs/>
          <w:iCs/>
          <w:sz w:val="24"/>
          <w:szCs w:val="24"/>
          <w:lang w:eastAsia="ru-RU"/>
        </w:rPr>
        <w:t>плечами.Сейчас</w:t>
      </w:r>
      <w:proofErr w:type="spellEnd"/>
      <w:r>
        <w:rPr>
          <w:rFonts w:ascii="Times New Roman" w:eastAsia="Times New Roman" w:hAnsi="Times New Roman" w:cs="Times New Roman"/>
          <w:bCs/>
          <w:iCs/>
          <w:sz w:val="24"/>
          <w:szCs w:val="24"/>
          <w:lang w:eastAsia="ru-RU"/>
        </w:rPr>
        <w:t xml:space="preserve"> я вам продемонстрирую опыт где и разбивать то будет нечего.</w:t>
      </w:r>
    </w:p>
    <w:p w:rsidR="00E651C6" w:rsidRPr="00E651C6" w:rsidRDefault="00E651C6" w:rsidP="00E651C6">
      <w:p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 xml:space="preserve">В высокий химический стакан или широкий цилиндр наливают 5%-ный раствор соляной кислоты. </w:t>
      </w:r>
    </w:p>
    <w:p w:rsidR="00E651C6" w:rsidRPr="00E651C6" w:rsidRDefault="00E651C6" w:rsidP="00E651C6">
      <w:p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Нужно приготовить 1 л 5%-ного раствора соляной кислоты, пользуясь раствором ее с плотностью 1,19 г/см3. По справочнику узнаем, что 5%,-</w:t>
      </w:r>
      <w:proofErr w:type="spellStart"/>
      <w:r w:rsidRPr="00E651C6">
        <w:rPr>
          <w:rFonts w:ascii="Times New Roman" w:eastAsia="Times New Roman" w:hAnsi="Times New Roman" w:cs="Times New Roman"/>
          <w:bCs/>
          <w:iCs/>
          <w:sz w:val="24"/>
          <w:szCs w:val="24"/>
          <w:lang w:eastAsia="ru-RU"/>
        </w:rPr>
        <w:t>ный</w:t>
      </w:r>
      <w:proofErr w:type="spellEnd"/>
      <w:r w:rsidRPr="00E651C6">
        <w:rPr>
          <w:rFonts w:ascii="Times New Roman" w:eastAsia="Times New Roman" w:hAnsi="Times New Roman" w:cs="Times New Roman"/>
          <w:bCs/>
          <w:iCs/>
          <w:sz w:val="24"/>
          <w:szCs w:val="24"/>
          <w:lang w:eastAsia="ru-RU"/>
        </w:rPr>
        <w:t xml:space="preserve"> раствор </w:t>
      </w:r>
      <w:proofErr w:type="spellStart"/>
      <w:r w:rsidRPr="00E651C6">
        <w:rPr>
          <w:rFonts w:ascii="Times New Roman" w:eastAsia="Times New Roman" w:hAnsi="Times New Roman" w:cs="Times New Roman"/>
          <w:bCs/>
          <w:iCs/>
          <w:sz w:val="24"/>
          <w:szCs w:val="24"/>
          <w:lang w:eastAsia="ru-RU"/>
        </w:rPr>
        <w:t>нмеет</w:t>
      </w:r>
      <w:proofErr w:type="spellEnd"/>
      <w:r w:rsidRPr="00E651C6">
        <w:rPr>
          <w:rFonts w:ascii="Times New Roman" w:eastAsia="Times New Roman" w:hAnsi="Times New Roman" w:cs="Times New Roman"/>
          <w:bCs/>
          <w:iCs/>
          <w:sz w:val="24"/>
          <w:szCs w:val="24"/>
          <w:lang w:eastAsia="ru-RU"/>
        </w:rPr>
        <w:t xml:space="preserve"> плотность 1,024 г/см3; следовательно, 1 л ее будет весить 1,024*1000 = 1024 г. В этом количестве должно содержаться чистого хлористого водорода:</w:t>
      </w:r>
    </w:p>
    <w:p w:rsidR="00E651C6" w:rsidRPr="00E651C6" w:rsidRDefault="00E651C6" w:rsidP="00E651C6">
      <w:p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 xml:space="preserve">Кислота с плотностью 1,19 г/см3 содержит 37,23% </w:t>
      </w:r>
      <w:proofErr w:type="spellStart"/>
      <w:r w:rsidRPr="00E651C6">
        <w:rPr>
          <w:rFonts w:ascii="Times New Roman" w:eastAsia="Times New Roman" w:hAnsi="Times New Roman" w:cs="Times New Roman"/>
          <w:bCs/>
          <w:iCs/>
          <w:sz w:val="24"/>
          <w:szCs w:val="24"/>
          <w:lang w:eastAsia="ru-RU"/>
        </w:rPr>
        <w:t>HCl</w:t>
      </w:r>
      <w:proofErr w:type="spellEnd"/>
      <w:r w:rsidRPr="00E651C6">
        <w:rPr>
          <w:rFonts w:ascii="Times New Roman" w:eastAsia="Times New Roman" w:hAnsi="Times New Roman" w:cs="Times New Roman"/>
          <w:bCs/>
          <w:iCs/>
          <w:sz w:val="24"/>
          <w:szCs w:val="24"/>
          <w:lang w:eastAsia="ru-RU"/>
        </w:rPr>
        <w:t xml:space="preserve"> (находим также по справочнику). Чтобы узнать, сколько следует взять этой кислоты, составляют пропорцию:</w:t>
      </w:r>
    </w:p>
    <w:p w:rsidR="00E651C6" w:rsidRPr="00E651C6" w:rsidRDefault="00E651C6" w:rsidP="00E651C6">
      <w:p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или 137,5/1,19 = 115,5 кислоты с плотностью 1,19 г/см3, Отмерив 116 мл раствора кислоты, доводят объем его до 1 л.</w:t>
      </w:r>
    </w:p>
    <w:p w:rsidR="00E651C6" w:rsidRPr="00E651C6" w:rsidRDefault="00E651C6" w:rsidP="00E651C6">
      <w:p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Так же разбавляют серную кислоту. При разбавлении ее следует помнить, что нужно приливать кислоту к воде, а не наоборот. При разбавлении происходит сильное разогревание, и если приливать воду к кислоте, то возможно разбрызгивание ее, что опасно, так как серная кислота вызывает тяжелые ожоги. Если кислота попала на одежду или обувь, следует быстро обмыть облитое место большим количеством воды, а затем нейтрализовать кислоту углекислым натрием или раствором аммиака. При попадании на кожу рук или лица нужно сразу же обмыть это место большим количеством воды.</w:t>
      </w:r>
    </w:p>
    <w:p w:rsidR="00E651C6" w:rsidRPr="00E651C6" w:rsidRDefault="00E651C6" w:rsidP="00E651C6">
      <w:p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 xml:space="preserve">Затем в раствор опускают неочищенное куриное яйцо, которое вначале опускается на дно сосуда. Однако через некоторое время на поверхности скорлупы появляются пузырьки углекислого газа (вследствие реакции карбоната кальция скорлупы с соляной кислотой) и увлекают яйцо вверх. На поверхности пузырьки газа лопаются и яйцо вновь "ныряет на дно". Процесс протекает до тех пор, пока не растворится скорлупа. </w:t>
      </w:r>
    </w:p>
    <w:p w:rsidR="00841205" w:rsidRPr="004413C5" w:rsidRDefault="00E651C6" w:rsidP="004413C5">
      <w:p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Примечание. Если яйцо окажется слишком тяжелым, то для увеличения плотности раствора в него следует добавить немного поваренной соли.</w:t>
      </w:r>
    </w:p>
    <w:p w:rsidR="00841205" w:rsidRPr="00E651C6" w:rsidRDefault="00841205" w:rsidP="004413C5">
      <w:pPr>
        <w:spacing w:after="0" w:line="240" w:lineRule="auto"/>
        <w:jc w:val="both"/>
        <w:rPr>
          <w:rFonts w:ascii="Times New Roman" w:eastAsia="Times New Roman" w:hAnsi="Times New Roman" w:cs="Times New Roman"/>
          <w:b/>
          <w:bCs/>
          <w:iCs/>
          <w:sz w:val="24"/>
          <w:szCs w:val="24"/>
          <w:lang w:eastAsia="ru-RU"/>
        </w:rPr>
      </w:pPr>
    </w:p>
    <w:p w:rsidR="00E651C6" w:rsidRPr="00E651C6" w:rsidRDefault="00E651C6" w:rsidP="00E651C6">
      <w:pPr>
        <w:spacing w:after="0" w:line="240" w:lineRule="auto"/>
        <w:ind w:firstLine="567"/>
        <w:jc w:val="both"/>
        <w:rPr>
          <w:rFonts w:ascii="Times New Roman" w:eastAsia="Times New Roman" w:hAnsi="Times New Roman" w:cs="Times New Roman"/>
          <w:b/>
          <w:bCs/>
          <w:iCs/>
          <w:sz w:val="24"/>
          <w:szCs w:val="24"/>
          <w:lang w:eastAsia="ru-RU"/>
        </w:rPr>
      </w:pPr>
      <w:r w:rsidRPr="00E651C6">
        <w:rPr>
          <w:rFonts w:ascii="Times New Roman" w:eastAsia="Times New Roman" w:hAnsi="Times New Roman" w:cs="Times New Roman"/>
          <w:b/>
          <w:bCs/>
          <w:iCs/>
          <w:sz w:val="24"/>
          <w:szCs w:val="24"/>
          <w:lang w:eastAsia="ru-RU"/>
        </w:rPr>
        <w:t xml:space="preserve"> «Взрывные шарики»</w:t>
      </w:r>
    </w:p>
    <w:p w:rsidR="00E651C6" w:rsidRPr="00E651C6" w:rsidRDefault="00E651C6" w:rsidP="00E651C6">
      <w:pPr>
        <w:spacing w:after="0" w:line="240" w:lineRule="auto"/>
        <w:ind w:firstLine="567"/>
        <w:jc w:val="both"/>
        <w:rPr>
          <w:rFonts w:ascii="Times New Roman" w:eastAsia="Times New Roman" w:hAnsi="Times New Roman" w:cs="Times New Roman"/>
          <w:bCs/>
          <w:iCs/>
          <w:sz w:val="24"/>
          <w:szCs w:val="24"/>
          <w:lang w:eastAsia="ru-RU"/>
        </w:rPr>
      </w:pPr>
    </w:p>
    <w:p w:rsidR="00E651C6" w:rsidRPr="00E651C6" w:rsidRDefault="00E651C6" w:rsidP="00E651C6">
      <w:p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Мы взяли кусок полистирольного пенопласта и вводили в него растворитель на основе ацетона. При этом было слышно шипение. В местах контакта ацетон "разъедает" пенопласт на глубину в несколько сантиметров, при этом можно заметить выделение газа.</w:t>
      </w:r>
    </w:p>
    <w:p w:rsidR="00E651C6" w:rsidRPr="00E651C6" w:rsidRDefault="00E651C6" w:rsidP="00E651C6">
      <w:p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Суть опыта очень проста: органическая жидкость растворяет полистирол, а содержащийся в пенопласте газ высвобождается наружу.</w:t>
      </w:r>
    </w:p>
    <w:p w:rsidR="00E651C6" w:rsidRPr="00E651C6" w:rsidRDefault="00E651C6" w:rsidP="00E651C6">
      <w:p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Можно также опускать небольшие кусочки пенопласта в стаканчик с ацетоном. Пенопласт будет быстро растворяться, а жидкость густеть. При этом активно выделяется газ, который был заключен в пенопласте.</w:t>
      </w:r>
    </w:p>
    <w:p w:rsidR="00E651C6" w:rsidRPr="00E651C6" w:rsidRDefault="00E651C6" w:rsidP="00E651C6">
      <w:p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Таким способом можно изготавливать самодельный клей, который подходит для склеивания резиновых поверхностей. Например, подошву ботинок подклеить (в отсутствие суперклея). </w:t>
      </w:r>
    </w:p>
    <w:p w:rsidR="00E651C6" w:rsidRPr="00E651C6" w:rsidRDefault="00E651C6" w:rsidP="00E651C6">
      <w:p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Химическая реакция:</w:t>
      </w:r>
    </w:p>
    <w:p w:rsidR="00E651C6" w:rsidRPr="00E651C6" w:rsidRDefault="00E651C6" w:rsidP="00E651C6">
      <w:p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C</w:t>
      </w:r>
      <w:r w:rsidRPr="00E651C6">
        <w:rPr>
          <w:rFonts w:ascii="Times New Roman" w:eastAsia="Times New Roman" w:hAnsi="Times New Roman" w:cs="Times New Roman"/>
          <w:bCs/>
          <w:iCs/>
          <w:sz w:val="24"/>
          <w:szCs w:val="24"/>
          <w:vertAlign w:val="subscript"/>
          <w:lang w:eastAsia="ru-RU"/>
        </w:rPr>
        <w:t>8</w:t>
      </w:r>
      <w:r w:rsidRPr="00E651C6">
        <w:rPr>
          <w:rFonts w:ascii="Times New Roman" w:eastAsia="Times New Roman" w:hAnsi="Times New Roman" w:cs="Times New Roman"/>
          <w:bCs/>
          <w:iCs/>
          <w:sz w:val="24"/>
          <w:szCs w:val="24"/>
          <w:lang w:eastAsia="ru-RU"/>
        </w:rPr>
        <w:t>H</w:t>
      </w:r>
      <w:r w:rsidRPr="00E651C6">
        <w:rPr>
          <w:rFonts w:ascii="Times New Roman" w:eastAsia="Times New Roman" w:hAnsi="Times New Roman" w:cs="Times New Roman"/>
          <w:bCs/>
          <w:iCs/>
          <w:sz w:val="24"/>
          <w:szCs w:val="24"/>
          <w:vertAlign w:val="subscript"/>
          <w:lang w:eastAsia="ru-RU"/>
        </w:rPr>
        <w:t>8</w:t>
      </w:r>
      <w:r w:rsidRPr="00E651C6">
        <w:rPr>
          <w:rFonts w:ascii="Times New Roman" w:eastAsia="Times New Roman" w:hAnsi="Times New Roman" w:cs="Times New Roman"/>
          <w:bCs/>
          <w:iCs/>
          <w:sz w:val="24"/>
          <w:szCs w:val="24"/>
          <w:lang w:eastAsia="ru-RU"/>
        </w:rPr>
        <w:t> + 2 C</w:t>
      </w:r>
      <w:r w:rsidRPr="00E651C6">
        <w:rPr>
          <w:rFonts w:ascii="Times New Roman" w:eastAsia="Times New Roman" w:hAnsi="Times New Roman" w:cs="Times New Roman"/>
          <w:bCs/>
          <w:iCs/>
          <w:sz w:val="24"/>
          <w:szCs w:val="24"/>
          <w:vertAlign w:val="subscript"/>
          <w:lang w:eastAsia="ru-RU"/>
        </w:rPr>
        <w:t>3</w:t>
      </w:r>
      <w:r w:rsidRPr="00E651C6">
        <w:rPr>
          <w:rFonts w:ascii="Times New Roman" w:eastAsia="Times New Roman" w:hAnsi="Times New Roman" w:cs="Times New Roman"/>
          <w:bCs/>
          <w:iCs/>
          <w:sz w:val="24"/>
          <w:szCs w:val="24"/>
          <w:lang w:eastAsia="ru-RU"/>
        </w:rPr>
        <w:t>H</w:t>
      </w:r>
      <w:r w:rsidRPr="00E651C6">
        <w:rPr>
          <w:rFonts w:ascii="Times New Roman" w:eastAsia="Times New Roman" w:hAnsi="Times New Roman" w:cs="Times New Roman"/>
          <w:bCs/>
          <w:iCs/>
          <w:sz w:val="24"/>
          <w:szCs w:val="24"/>
          <w:vertAlign w:val="subscript"/>
          <w:lang w:eastAsia="ru-RU"/>
        </w:rPr>
        <w:t>6</w:t>
      </w:r>
      <w:r w:rsidRPr="00E651C6">
        <w:rPr>
          <w:rFonts w:ascii="Times New Roman" w:eastAsia="Times New Roman" w:hAnsi="Times New Roman" w:cs="Times New Roman"/>
          <w:bCs/>
          <w:iCs/>
          <w:sz w:val="24"/>
          <w:szCs w:val="24"/>
          <w:lang w:eastAsia="ru-RU"/>
        </w:rPr>
        <w:t>O = O</w:t>
      </w:r>
      <w:r w:rsidRPr="00E651C6">
        <w:rPr>
          <w:rFonts w:ascii="Times New Roman" w:eastAsia="Times New Roman" w:hAnsi="Times New Roman" w:cs="Times New Roman"/>
          <w:bCs/>
          <w:iCs/>
          <w:sz w:val="24"/>
          <w:szCs w:val="24"/>
          <w:vertAlign w:val="subscript"/>
          <w:lang w:eastAsia="ru-RU"/>
        </w:rPr>
        <w:t>2</w:t>
      </w:r>
      <w:r w:rsidRPr="00E651C6">
        <w:rPr>
          <w:rFonts w:ascii="Times New Roman" w:eastAsia="Times New Roman" w:hAnsi="Times New Roman" w:cs="Times New Roman"/>
          <w:bCs/>
          <w:iCs/>
          <w:sz w:val="24"/>
          <w:szCs w:val="24"/>
          <w:lang w:eastAsia="ru-RU"/>
        </w:rPr>
        <w:t> + 2 C</w:t>
      </w:r>
      <w:r w:rsidRPr="00E651C6">
        <w:rPr>
          <w:rFonts w:ascii="Times New Roman" w:eastAsia="Times New Roman" w:hAnsi="Times New Roman" w:cs="Times New Roman"/>
          <w:bCs/>
          <w:iCs/>
          <w:sz w:val="24"/>
          <w:szCs w:val="24"/>
          <w:vertAlign w:val="subscript"/>
          <w:lang w:eastAsia="ru-RU"/>
        </w:rPr>
        <w:t>7</w:t>
      </w:r>
      <w:r w:rsidRPr="00E651C6">
        <w:rPr>
          <w:rFonts w:ascii="Times New Roman" w:eastAsia="Times New Roman" w:hAnsi="Times New Roman" w:cs="Times New Roman"/>
          <w:bCs/>
          <w:iCs/>
          <w:sz w:val="24"/>
          <w:szCs w:val="24"/>
          <w:lang w:eastAsia="ru-RU"/>
        </w:rPr>
        <w:t>H</w:t>
      </w:r>
      <w:r w:rsidRPr="00E651C6">
        <w:rPr>
          <w:rFonts w:ascii="Times New Roman" w:eastAsia="Times New Roman" w:hAnsi="Times New Roman" w:cs="Times New Roman"/>
          <w:bCs/>
          <w:iCs/>
          <w:sz w:val="24"/>
          <w:szCs w:val="24"/>
          <w:vertAlign w:val="subscript"/>
          <w:lang w:eastAsia="ru-RU"/>
        </w:rPr>
        <w:t>10</w:t>
      </w:r>
    </w:p>
    <w:p w:rsidR="00E651C6" w:rsidRPr="00E651C6" w:rsidRDefault="00E651C6" w:rsidP="00E651C6">
      <w:p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стирол + ацетон = кислород + 5-метилциклогексадиен-1,3</w:t>
      </w:r>
    </w:p>
    <w:p w:rsidR="00E651C6" w:rsidRPr="00E651C6" w:rsidRDefault="00E651C6" w:rsidP="00E651C6">
      <w:pPr>
        <w:spacing w:after="0" w:line="240" w:lineRule="auto"/>
        <w:ind w:firstLine="567"/>
        <w:jc w:val="both"/>
        <w:rPr>
          <w:rFonts w:ascii="Times New Roman" w:eastAsia="Times New Roman" w:hAnsi="Times New Roman" w:cs="Times New Roman"/>
          <w:bCs/>
          <w:iCs/>
          <w:sz w:val="24"/>
          <w:szCs w:val="24"/>
          <w:lang w:eastAsia="ru-RU"/>
        </w:rPr>
      </w:pPr>
    </w:p>
    <w:p w:rsidR="00E651C6" w:rsidRPr="00E651C6" w:rsidRDefault="00E651C6" w:rsidP="00841205">
      <w:pPr>
        <w:spacing w:after="0" w:line="240" w:lineRule="auto"/>
        <w:ind w:firstLine="567"/>
        <w:jc w:val="both"/>
        <w:rPr>
          <w:rFonts w:ascii="Times New Roman" w:eastAsia="Times New Roman" w:hAnsi="Times New Roman" w:cs="Times New Roman"/>
          <w:b/>
          <w:bCs/>
          <w:iCs/>
          <w:sz w:val="24"/>
          <w:szCs w:val="24"/>
          <w:lang w:eastAsia="ru-RU"/>
        </w:rPr>
      </w:pPr>
      <w:r w:rsidRPr="00E651C6">
        <w:rPr>
          <w:rFonts w:ascii="Times New Roman" w:eastAsia="Times New Roman" w:hAnsi="Times New Roman" w:cs="Times New Roman"/>
          <w:b/>
          <w:bCs/>
          <w:iCs/>
          <w:sz w:val="24"/>
          <w:szCs w:val="24"/>
          <w:lang w:eastAsia="ru-RU"/>
        </w:rPr>
        <w:t>«Лавовая лампа»</w:t>
      </w:r>
    </w:p>
    <w:p w:rsidR="00E651C6" w:rsidRPr="00E651C6" w:rsidRDefault="00E651C6" w:rsidP="00841205">
      <w:pPr>
        <w:spacing w:after="0" w:line="240" w:lineRule="auto"/>
        <w:ind w:left="567"/>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Чистая пластиковая бутылка или красивая банка (0,5-1 л) Воронка для жидкости Растительное масло Пищевой краситель (можно использовать зеленку) Шипучая таблетка (</w:t>
      </w:r>
      <w:proofErr w:type="gramStart"/>
      <w:r w:rsidRPr="00E651C6">
        <w:rPr>
          <w:rFonts w:ascii="Times New Roman" w:eastAsia="Times New Roman" w:hAnsi="Times New Roman" w:cs="Times New Roman"/>
          <w:bCs/>
          <w:iCs/>
          <w:sz w:val="24"/>
          <w:szCs w:val="24"/>
          <w:lang w:eastAsia="ru-RU"/>
        </w:rPr>
        <w:t>например</w:t>
      </w:r>
      <w:proofErr w:type="gramEnd"/>
      <w:r w:rsidRPr="00E651C6">
        <w:rPr>
          <w:rFonts w:ascii="Times New Roman" w:eastAsia="Times New Roman" w:hAnsi="Times New Roman" w:cs="Times New Roman"/>
          <w:bCs/>
          <w:iCs/>
          <w:sz w:val="24"/>
          <w:szCs w:val="24"/>
          <w:lang w:eastAsia="ru-RU"/>
        </w:rPr>
        <w:t xml:space="preserve"> Аспирин </w:t>
      </w:r>
      <w:proofErr w:type="spellStart"/>
      <w:r w:rsidRPr="00E651C6">
        <w:rPr>
          <w:rFonts w:ascii="Times New Roman" w:eastAsia="Times New Roman" w:hAnsi="Times New Roman" w:cs="Times New Roman"/>
          <w:bCs/>
          <w:iCs/>
          <w:sz w:val="24"/>
          <w:szCs w:val="24"/>
          <w:lang w:eastAsia="ru-RU"/>
        </w:rPr>
        <w:t>Упса</w:t>
      </w:r>
      <w:proofErr w:type="spellEnd"/>
      <w:r w:rsidRPr="00E651C6">
        <w:rPr>
          <w:rFonts w:ascii="Times New Roman" w:eastAsia="Times New Roman" w:hAnsi="Times New Roman" w:cs="Times New Roman"/>
          <w:bCs/>
          <w:iCs/>
          <w:sz w:val="24"/>
          <w:szCs w:val="24"/>
          <w:lang w:eastAsia="ru-RU"/>
        </w:rPr>
        <w:t>) Вода Фонарик</w:t>
      </w:r>
      <w:r w:rsidRPr="00E651C6">
        <w:rPr>
          <w:rFonts w:ascii="Times New Roman" w:eastAsia="Times New Roman" w:hAnsi="Times New Roman" w:cs="Times New Roman"/>
          <w:bCs/>
          <w:iCs/>
          <w:sz w:val="24"/>
          <w:szCs w:val="24"/>
          <w:lang w:eastAsia="ru-RU"/>
        </w:rPr>
        <w:br/>
      </w:r>
    </w:p>
    <w:p w:rsidR="00E651C6" w:rsidRPr="00E651C6" w:rsidRDefault="00E651C6" w:rsidP="00E651C6">
      <w:p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 xml:space="preserve">Наполните бутылку или банку водой на ½. Интересно использовать не только прозрачные баночки, бутылочки, а воспользоваться, например, бутылочкой из цветного </w:t>
      </w:r>
      <w:r w:rsidRPr="00E651C6">
        <w:rPr>
          <w:rFonts w:ascii="Times New Roman" w:eastAsia="Times New Roman" w:hAnsi="Times New Roman" w:cs="Times New Roman"/>
          <w:bCs/>
          <w:iCs/>
          <w:sz w:val="24"/>
          <w:szCs w:val="24"/>
          <w:lang w:eastAsia="ru-RU"/>
        </w:rPr>
        <w:lastRenderedPageBreak/>
        <w:t xml:space="preserve">пластика. В нашем случае — это зеленая бутылка. Не берите слишком большие емкости. Красивее получается в узких бутылочках. Если же нет подходящих баночек, можно сделать в бокале. Добавьте краситель. В качестве красителя можно использовать зеленку. Цвет получается нежно голубой, который хорошо контрастирует с желтым цветом масла. Особо креативные экспериментаторы вместо воды могут использовать сок! Наполните банку до краев, долив растительное масло. Можно поэкспериментировать с объемом масла: в одну бутылочку налить больше, в другую меньше. Разломите шипучую таблетку на 4 части. Опустите один кусочек таблетки в воду и наблюдайте за результатом. Для усиления эффекта выключите свет, подсветите бутылку фонариком. Интересно получается, если под бутылочку положить телефон с включенным фонариком. Возобновить работу лампы можно, бросив в воду еще один кусочек шипучей таблетки. Экспериментируйте с разными цветами красителя, формами банок и бутылок. Можно добавить в баночку блестки или </w:t>
      </w:r>
      <w:proofErr w:type="spellStart"/>
      <w:r w:rsidRPr="00E651C6">
        <w:rPr>
          <w:rFonts w:ascii="Times New Roman" w:eastAsia="Times New Roman" w:hAnsi="Times New Roman" w:cs="Times New Roman"/>
          <w:bCs/>
          <w:iCs/>
          <w:sz w:val="24"/>
          <w:szCs w:val="24"/>
          <w:lang w:eastAsia="ru-RU"/>
        </w:rPr>
        <w:t>пайетки</w:t>
      </w:r>
      <w:proofErr w:type="spellEnd"/>
      <w:r w:rsidRPr="00E651C6">
        <w:rPr>
          <w:rFonts w:ascii="Times New Roman" w:eastAsia="Times New Roman" w:hAnsi="Times New Roman" w:cs="Times New Roman"/>
          <w:bCs/>
          <w:iCs/>
          <w:sz w:val="24"/>
          <w:szCs w:val="24"/>
          <w:lang w:eastAsia="ru-RU"/>
        </w:rPr>
        <w:t>. У нас были выросшие шарики гидрогеля, которые забавно кувыркались в самодельной лавовой лампе.</w:t>
      </w:r>
    </w:p>
    <w:p w:rsidR="00E651C6" w:rsidRPr="00E651C6" w:rsidRDefault="00E651C6" w:rsidP="00841205">
      <w:p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Объяснение опыта:</w:t>
      </w:r>
    </w:p>
    <w:p w:rsidR="00841205" w:rsidRPr="004413C5" w:rsidRDefault="00E651C6" w:rsidP="004413C5">
      <w:p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Вода и масло – это жидкости с разной плотностью. Вода плотнее масла, поэтому она опустилась на дно емкости. Когда ты бросил шипучую таблетку в жидкость, она начала взаимодействовать с водой. В результате химической реакции выделился углекислый газ, который, подхватывая частицы воды с красителем, устремился вверх. Далее газ благополучно покинул емкость, а частицы подкрашенной воды вернулись обратно вниз. И так далее. Именно из-за этого постоянного круговорота жидкости и получается интересный и очень красивый эффект лавы</w:t>
      </w:r>
    </w:p>
    <w:p w:rsidR="00841205" w:rsidRPr="00E651C6" w:rsidRDefault="00841205" w:rsidP="00E651C6">
      <w:pPr>
        <w:spacing w:after="0" w:line="240" w:lineRule="auto"/>
        <w:ind w:firstLine="567"/>
        <w:jc w:val="both"/>
        <w:rPr>
          <w:rFonts w:ascii="Times New Roman" w:eastAsia="Times New Roman" w:hAnsi="Times New Roman" w:cs="Times New Roman"/>
          <w:b/>
          <w:bCs/>
          <w:iCs/>
          <w:sz w:val="24"/>
          <w:szCs w:val="24"/>
          <w:lang w:eastAsia="ru-RU"/>
        </w:rPr>
      </w:pPr>
    </w:p>
    <w:p w:rsidR="00E651C6" w:rsidRPr="00E651C6" w:rsidRDefault="00E651C6" w:rsidP="00E651C6">
      <w:pPr>
        <w:spacing w:after="0" w:line="240" w:lineRule="auto"/>
        <w:ind w:left="567"/>
        <w:jc w:val="both"/>
        <w:rPr>
          <w:rFonts w:ascii="Times New Roman" w:eastAsia="Times New Roman" w:hAnsi="Times New Roman" w:cs="Times New Roman"/>
          <w:b/>
          <w:bCs/>
          <w:iCs/>
          <w:sz w:val="24"/>
          <w:szCs w:val="24"/>
          <w:lang w:eastAsia="ru-RU"/>
        </w:rPr>
      </w:pPr>
      <w:r w:rsidRPr="00E651C6">
        <w:rPr>
          <w:rFonts w:ascii="Times New Roman" w:eastAsia="Times New Roman" w:hAnsi="Times New Roman" w:cs="Times New Roman"/>
          <w:b/>
          <w:bCs/>
          <w:iCs/>
          <w:sz w:val="24"/>
          <w:szCs w:val="24"/>
          <w:lang w:eastAsia="ru-RU"/>
        </w:rPr>
        <w:t>«Зубная паста для слона»</w:t>
      </w:r>
    </w:p>
    <w:p w:rsidR="00E651C6" w:rsidRPr="00E651C6" w:rsidRDefault="00E651C6" w:rsidP="00E651C6">
      <w:pPr>
        <w:spacing w:after="0" w:line="240" w:lineRule="auto"/>
        <w:ind w:left="567"/>
        <w:jc w:val="both"/>
        <w:rPr>
          <w:rFonts w:ascii="Times New Roman" w:eastAsia="Times New Roman" w:hAnsi="Times New Roman" w:cs="Times New Roman"/>
          <w:b/>
          <w:bCs/>
          <w:iCs/>
          <w:sz w:val="24"/>
          <w:szCs w:val="24"/>
          <w:lang w:eastAsia="ru-RU"/>
        </w:rPr>
      </w:pPr>
    </w:p>
    <w:p w:rsidR="00E651C6" w:rsidRPr="00E651C6" w:rsidRDefault="00E651C6" w:rsidP="00E651C6">
      <w:p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Пластиковый поднос. Коробка или противень. Будет служить для удобства и для того, чтоб емкость не «убежала». Дрожжи. Жидкое мыло, гель для душа или средство для мытья посуды. 6 или 8% раствор перекиси водорода (не нужно брать растворы меньшей концентрации, иначе эксперимент может не состояться) Пищевой краситель яркого цвета (синий, красный, оранжевый) Бутылка из под газированной воды, большая колба или другая емкость с довольно узким горлышком</w:t>
      </w:r>
    </w:p>
    <w:p w:rsidR="00E651C6" w:rsidRPr="00E651C6" w:rsidRDefault="00E651C6" w:rsidP="00E651C6">
      <w:pPr>
        <w:spacing w:after="0" w:line="240" w:lineRule="auto"/>
        <w:ind w:firstLine="567"/>
        <w:jc w:val="both"/>
        <w:rPr>
          <w:rFonts w:ascii="Times New Roman" w:eastAsia="Times New Roman" w:hAnsi="Times New Roman" w:cs="Times New Roman"/>
          <w:bCs/>
          <w:iCs/>
          <w:sz w:val="24"/>
          <w:szCs w:val="24"/>
          <w:lang w:eastAsia="ru-RU"/>
        </w:rPr>
      </w:pPr>
    </w:p>
    <w:p w:rsidR="00E651C6" w:rsidRPr="00E651C6" w:rsidRDefault="00E651C6" w:rsidP="00E651C6">
      <w:p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Бутылку нужно поставить на поднос. В отдельной посуде, для этого подойдет маленькая мисочка, кружка или стакан нужно смешать две столовые ложки теплой воды и одну столовую ложку дрожжей, тщательно перемешать. В бутылке смешать полстакана перекиси водорода, немного жидкого мыла и несколько капель пищевого красителя (для красоты). Затем дать команду приготовиться и по команде в бутылку вылить смесь дрожжей.</w:t>
      </w:r>
    </w:p>
    <w:p w:rsidR="00E651C6" w:rsidRPr="00E651C6" w:rsidRDefault="00E651C6" w:rsidP="00E651C6">
      <w:p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Происходит реакция распада, выделяется вода и кислород, дорожи выступают в роли катализатора, то есть ускоряют процесс реакции, мыло увеличивает количество пузырей и пены, а краситель окрашивает их в разные цвета.</w:t>
      </w:r>
    </w:p>
    <w:p w:rsidR="00E651C6" w:rsidRPr="00E651C6" w:rsidRDefault="00E651C6" w:rsidP="00841205">
      <w:pPr>
        <w:spacing w:after="0" w:line="240" w:lineRule="auto"/>
        <w:jc w:val="both"/>
        <w:rPr>
          <w:rFonts w:ascii="Times New Roman" w:eastAsia="Times New Roman" w:hAnsi="Times New Roman" w:cs="Times New Roman"/>
          <w:bCs/>
          <w:iCs/>
          <w:sz w:val="24"/>
          <w:szCs w:val="24"/>
          <w:lang w:eastAsia="ru-RU"/>
        </w:rPr>
      </w:pPr>
    </w:p>
    <w:p w:rsidR="00E651C6" w:rsidRPr="00E651C6" w:rsidRDefault="00E651C6" w:rsidP="00841205">
      <w:pPr>
        <w:spacing w:after="0" w:line="240" w:lineRule="auto"/>
        <w:ind w:left="567"/>
        <w:jc w:val="both"/>
        <w:rPr>
          <w:rFonts w:ascii="Times New Roman" w:eastAsia="Times New Roman" w:hAnsi="Times New Roman" w:cs="Times New Roman"/>
          <w:b/>
          <w:bCs/>
          <w:iCs/>
          <w:sz w:val="24"/>
          <w:szCs w:val="24"/>
          <w:lang w:eastAsia="ru-RU"/>
        </w:rPr>
      </w:pPr>
      <w:r w:rsidRPr="00E651C6">
        <w:rPr>
          <w:rFonts w:ascii="Times New Roman" w:eastAsia="Times New Roman" w:hAnsi="Times New Roman" w:cs="Times New Roman"/>
          <w:b/>
          <w:bCs/>
          <w:iCs/>
          <w:sz w:val="24"/>
          <w:szCs w:val="24"/>
          <w:lang w:eastAsia="ru-RU"/>
        </w:rPr>
        <w:t>«Светофор»</w:t>
      </w:r>
    </w:p>
    <w:p w:rsidR="00E651C6" w:rsidRPr="00E651C6" w:rsidRDefault="00E651C6" w:rsidP="00841205">
      <w:pPr>
        <w:spacing w:after="0" w:line="240" w:lineRule="auto"/>
        <w:ind w:firstLine="567"/>
        <w:jc w:val="both"/>
        <w:rPr>
          <w:rFonts w:ascii="Times New Roman" w:eastAsia="Times New Roman" w:hAnsi="Times New Roman" w:cs="Times New Roman"/>
          <w:b/>
          <w:bCs/>
          <w:iCs/>
          <w:sz w:val="24"/>
          <w:szCs w:val="24"/>
          <w:lang w:eastAsia="ru-RU"/>
        </w:rPr>
      </w:pPr>
      <w:r w:rsidRPr="00E651C6">
        <w:rPr>
          <w:rFonts w:ascii="Times New Roman" w:eastAsia="Times New Roman" w:hAnsi="Times New Roman" w:cs="Times New Roman"/>
          <w:b/>
          <w:bCs/>
          <w:iCs/>
          <w:sz w:val="24"/>
          <w:szCs w:val="24"/>
          <w:lang w:eastAsia="ru-RU"/>
        </w:rPr>
        <w:t>РЕАКЦИЯ СО СМЕНОЙ ЦВЕТА</w:t>
      </w:r>
    </w:p>
    <w:p w:rsidR="00E651C6" w:rsidRPr="00E651C6" w:rsidRDefault="00E651C6" w:rsidP="00841205">
      <w:pPr>
        <w:spacing w:after="0" w:line="240" w:lineRule="auto"/>
        <w:ind w:firstLine="567"/>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Всегда интересно наблюдать за чудом, особенно если это чудо имеет научное объяснение</w:t>
      </w:r>
    </w:p>
    <w:p w:rsidR="00E651C6" w:rsidRPr="00E651C6" w:rsidRDefault="00E651C6" w:rsidP="00E651C6">
      <w:p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
          <w:bCs/>
          <w:iCs/>
          <w:sz w:val="24"/>
          <w:szCs w:val="24"/>
          <w:lang w:eastAsia="ru-RU"/>
        </w:rPr>
        <w:t>Компоненты и последовательность действий:</w:t>
      </w:r>
      <w:r w:rsidRPr="00E651C6">
        <w:rPr>
          <w:rFonts w:ascii="Times New Roman" w:eastAsia="Times New Roman" w:hAnsi="Times New Roman" w:cs="Times New Roman"/>
          <w:bCs/>
          <w:iCs/>
          <w:sz w:val="24"/>
          <w:szCs w:val="24"/>
          <w:lang w:eastAsia="ru-RU"/>
        </w:rPr>
        <w:t xml:space="preserve"> </w:t>
      </w:r>
    </w:p>
    <w:p w:rsidR="00E651C6" w:rsidRPr="00E651C6" w:rsidRDefault="00E651C6" w:rsidP="00E651C6">
      <w:pPr>
        <w:numPr>
          <w:ilvl w:val="0"/>
          <w:numId w:val="1"/>
        </w:num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 xml:space="preserve">Раствор №1: 75 мл воды, 2 мг гидроксида натрия, 2 </w:t>
      </w:r>
      <w:proofErr w:type="spellStart"/>
      <w:r w:rsidRPr="00E651C6">
        <w:rPr>
          <w:rFonts w:ascii="Times New Roman" w:eastAsia="Times New Roman" w:hAnsi="Times New Roman" w:cs="Times New Roman"/>
          <w:bCs/>
          <w:iCs/>
          <w:sz w:val="24"/>
          <w:szCs w:val="24"/>
          <w:lang w:eastAsia="ru-RU"/>
        </w:rPr>
        <w:t>гр</w:t>
      </w:r>
      <w:proofErr w:type="spellEnd"/>
      <w:r w:rsidRPr="00E651C6">
        <w:rPr>
          <w:rFonts w:ascii="Times New Roman" w:eastAsia="Times New Roman" w:hAnsi="Times New Roman" w:cs="Times New Roman"/>
          <w:bCs/>
          <w:iCs/>
          <w:sz w:val="24"/>
          <w:szCs w:val="24"/>
          <w:lang w:eastAsia="ru-RU"/>
        </w:rPr>
        <w:t xml:space="preserve"> порошка глюкозы.</w:t>
      </w:r>
    </w:p>
    <w:p w:rsidR="00E651C6" w:rsidRPr="00E651C6" w:rsidRDefault="00E651C6" w:rsidP="00E651C6">
      <w:pPr>
        <w:numPr>
          <w:ilvl w:val="0"/>
          <w:numId w:val="1"/>
        </w:num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Раствор №2: Голубой раствор метиленового синего (метиленового голубого). Концентрацию можно подобрать на глаз разбавляя темно-синий раствор до достижения прозрачности и светло-голубого цвета.</w:t>
      </w:r>
    </w:p>
    <w:p w:rsidR="00E651C6" w:rsidRPr="00E651C6" w:rsidRDefault="00E651C6" w:rsidP="00E651C6">
      <w:pPr>
        <w:numPr>
          <w:ilvl w:val="0"/>
          <w:numId w:val="1"/>
        </w:num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lastRenderedPageBreak/>
        <w:t>Раствор №2 смешиваем с раствором №1. Наблюдаем эффект. Раствор меняет цвет с голубого на бесцветный, однако, при взбалтывании колбы вновь становится голубым. Изменение цвета можно наблюдать десятки раз</w:t>
      </w:r>
    </w:p>
    <w:p w:rsidR="00E651C6" w:rsidRPr="00841205" w:rsidRDefault="00E651C6" w:rsidP="00841205">
      <w:pPr>
        <w:spacing w:after="0" w:line="240" w:lineRule="auto"/>
        <w:jc w:val="both"/>
        <w:rPr>
          <w:rFonts w:ascii="Times New Roman" w:eastAsia="Times New Roman" w:hAnsi="Times New Roman" w:cs="Times New Roman"/>
          <w:b/>
          <w:bCs/>
          <w:iCs/>
          <w:sz w:val="24"/>
          <w:szCs w:val="24"/>
          <w:lang w:eastAsia="ru-RU"/>
        </w:rPr>
      </w:pPr>
      <w:r w:rsidRPr="00E651C6">
        <w:rPr>
          <w:rFonts w:ascii="Times New Roman" w:eastAsia="Times New Roman" w:hAnsi="Times New Roman" w:cs="Times New Roman"/>
          <w:b/>
          <w:bCs/>
          <w:iCs/>
          <w:sz w:val="24"/>
          <w:szCs w:val="24"/>
          <w:lang w:eastAsia="ru-RU"/>
        </w:rPr>
        <w:t>Описание опыта:</w:t>
      </w:r>
    </w:p>
    <w:p w:rsidR="00841205" w:rsidRPr="00841205" w:rsidRDefault="00E651C6" w:rsidP="00841205">
      <w:p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 xml:space="preserve">В щелочной среде метиленовая синька окисляет (путем дегидрирования) гидратную форму моносахарида до монокарбоновой кислоты. При этом метиленовая синька (синего цвета I) восстанавливается до </w:t>
      </w:r>
      <w:proofErr w:type="spellStart"/>
      <w:r w:rsidRPr="00E651C6">
        <w:rPr>
          <w:rFonts w:ascii="Times New Roman" w:eastAsia="Times New Roman" w:hAnsi="Times New Roman" w:cs="Times New Roman"/>
          <w:bCs/>
          <w:iCs/>
          <w:sz w:val="24"/>
          <w:szCs w:val="24"/>
          <w:lang w:eastAsia="ru-RU"/>
        </w:rPr>
        <w:t>лейкометиленовой</w:t>
      </w:r>
      <w:proofErr w:type="spellEnd"/>
      <w:r w:rsidRPr="00E651C6">
        <w:rPr>
          <w:rFonts w:ascii="Times New Roman" w:eastAsia="Times New Roman" w:hAnsi="Times New Roman" w:cs="Times New Roman"/>
          <w:bCs/>
          <w:iCs/>
          <w:sz w:val="24"/>
          <w:szCs w:val="24"/>
          <w:lang w:eastAsia="ru-RU"/>
        </w:rPr>
        <w:t xml:space="preserve"> сини (бесцветное соединение II). Гидратная форма сахаров обычно образуется в водной среде при наличии альдегидной формы сахара. При этом альдегидная форма сахара присоединяет к себе молекулу воды.</w:t>
      </w:r>
    </w:p>
    <w:p w:rsidR="00E651C6" w:rsidRPr="00E651C6" w:rsidRDefault="00E651C6" w:rsidP="00841205">
      <w:pPr>
        <w:spacing w:after="0" w:line="240" w:lineRule="auto"/>
        <w:ind w:firstLine="567"/>
        <w:jc w:val="both"/>
        <w:rPr>
          <w:rFonts w:ascii="Times New Roman" w:eastAsia="Times New Roman" w:hAnsi="Times New Roman" w:cs="Times New Roman"/>
          <w:b/>
          <w:bCs/>
          <w:iCs/>
          <w:sz w:val="24"/>
          <w:szCs w:val="24"/>
          <w:lang w:eastAsia="ru-RU"/>
        </w:rPr>
      </w:pPr>
      <w:r w:rsidRPr="00E651C6">
        <w:rPr>
          <w:rFonts w:ascii="Times New Roman" w:eastAsia="Times New Roman" w:hAnsi="Times New Roman" w:cs="Times New Roman"/>
          <w:b/>
          <w:bCs/>
          <w:iCs/>
          <w:sz w:val="24"/>
          <w:szCs w:val="24"/>
          <w:lang w:eastAsia="ru-RU"/>
        </w:rPr>
        <w:t>«Имитация глубокого пореза»</w:t>
      </w:r>
    </w:p>
    <w:p w:rsidR="00E651C6" w:rsidRPr="00E651C6" w:rsidRDefault="00E651C6" w:rsidP="00841205">
      <w:pPr>
        <w:spacing w:after="0" w:line="240" w:lineRule="auto"/>
        <w:ind w:firstLine="567"/>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Для о</w:t>
      </w:r>
      <w:r w:rsidR="00841205">
        <w:rPr>
          <w:rFonts w:ascii="Times New Roman" w:eastAsia="Times New Roman" w:hAnsi="Times New Roman" w:cs="Times New Roman"/>
          <w:bCs/>
          <w:iCs/>
          <w:sz w:val="24"/>
          <w:szCs w:val="24"/>
          <w:lang w:eastAsia="ru-RU"/>
        </w:rPr>
        <w:t xml:space="preserve">пыта приготовьте три раствора: </w:t>
      </w:r>
      <w:r w:rsidRPr="00E651C6">
        <w:rPr>
          <w:rFonts w:ascii="Times New Roman" w:eastAsia="Times New Roman" w:hAnsi="Times New Roman" w:cs="Times New Roman"/>
          <w:bCs/>
          <w:iCs/>
          <w:sz w:val="24"/>
          <w:szCs w:val="24"/>
          <w:lang w:eastAsia="ru-RU"/>
        </w:rPr>
        <w:br/>
        <w:t>1) хлорида железа (III) FеСl</w:t>
      </w:r>
      <w:r w:rsidRPr="00E651C6">
        <w:rPr>
          <w:rFonts w:ascii="Times New Roman" w:eastAsia="Times New Roman" w:hAnsi="Times New Roman" w:cs="Times New Roman"/>
          <w:bCs/>
          <w:iCs/>
          <w:sz w:val="24"/>
          <w:szCs w:val="24"/>
          <w:vertAlign w:val="subscript"/>
          <w:lang w:eastAsia="ru-RU"/>
        </w:rPr>
        <w:t>3</w:t>
      </w:r>
      <w:r w:rsidRPr="00E651C6">
        <w:rPr>
          <w:rFonts w:ascii="Times New Roman" w:eastAsia="Times New Roman" w:hAnsi="Times New Roman" w:cs="Times New Roman"/>
          <w:bCs/>
          <w:iCs/>
          <w:sz w:val="24"/>
          <w:szCs w:val="24"/>
          <w:lang w:eastAsia="ru-RU"/>
        </w:rPr>
        <w:t xml:space="preserve"> (10 г соли в 90 мл воды) </w:t>
      </w:r>
      <w:r w:rsidRPr="00E651C6">
        <w:rPr>
          <w:rFonts w:ascii="Times New Roman" w:eastAsia="Times New Roman" w:hAnsi="Times New Roman" w:cs="Times New Roman"/>
          <w:bCs/>
          <w:iCs/>
          <w:sz w:val="24"/>
          <w:szCs w:val="24"/>
          <w:lang w:eastAsia="ru-RU"/>
        </w:rPr>
        <w:br/>
        <w:t xml:space="preserve">2) </w:t>
      </w:r>
      <w:proofErr w:type="spellStart"/>
      <w:r w:rsidRPr="00E651C6">
        <w:rPr>
          <w:rFonts w:ascii="Times New Roman" w:eastAsia="Times New Roman" w:hAnsi="Times New Roman" w:cs="Times New Roman"/>
          <w:bCs/>
          <w:iCs/>
          <w:sz w:val="24"/>
          <w:szCs w:val="24"/>
          <w:lang w:eastAsia="ru-RU"/>
        </w:rPr>
        <w:t>тиоцианата</w:t>
      </w:r>
      <w:proofErr w:type="spellEnd"/>
      <w:r w:rsidRPr="00E651C6">
        <w:rPr>
          <w:rFonts w:ascii="Times New Roman" w:eastAsia="Times New Roman" w:hAnsi="Times New Roman" w:cs="Times New Roman"/>
          <w:bCs/>
          <w:iCs/>
          <w:sz w:val="24"/>
          <w:szCs w:val="24"/>
          <w:lang w:eastAsia="ru-RU"/>
        </w:rPr>
        <w:t xml:space="preserve"> (роданида) аммония NH</w:t>
      </w:r>
      <w:r w:rsidRPr="00E651C6">
        <w:rPr>
          <w:rFonts w:ascii="Times New Roman" w:eastAsia="Times New Roman" w:hAnsi="Times New Roman" w:cs="Times New Roman"/>
          <w:bCs/>
          <w:iCs/>
          <w:sz w:val="24"/>
          <w:szCs w:val="24"/>
          <w:vertAlign w:val="subscript"/>
          <w:lang w:eastAsia="ru-RU"/>
        </w:rPr>
        <w:t>4</w:t>
      </w:r>
      <w:r w:rsidRPr="00E651C6">
        <w:rPr>
          <w:rFonts w:ascii="Times New Roman" w:eastAsia="Times New Roman" w:hAnsi="Times New Roman" w:cs="Times New Roman"/>
          <w:bCs/>
          <w:iCs/>
          <w:sz w:val="24"/>
          <w:szCs w:val="24"/>
          <w:lang w:eastAsia="ru-RU"/>
        </w:rPr>
        <w:t xml:space="preserve">CNS (5 г соли в 95 мл воды) или такое же количество </w:t>
      </w:r>
      <w:proofErr w:type="spellStart"/>
      <w:r w:rsidRPr="00E651C6">
        <w:rPr>
          <w:rFonts w:ascii="Times New Roman" w:eastAsia="Times New Roman" w:hAnsi="Times New Roman" w:cs="Times New Roman"/>
          <w:bCs/>
          <w:iCs/>
          <w:sz w:val="24"/>
          <w:szCs w:val="24"/>
          <w:lang w:eastAsia="ru-RU"/>
        </w:rPr>
        <w:t>тиоцианата</w:t>
      </w:r>
      <w:proofErr w:type="spellEnd"/>
      <w:r w:rsidRPr="00E651C6">
        <w:rPr>
          <w:rFonts w:ascii="Times New Roman" w:eastAsia="Times New Roman" w:hAnsi="Times New Roman" w:cs="Times New Roman"/>
          <w:bCs/>
          <w:iCs/>
          <w:sz w:val="24"/>
          <w:szCs w:val="24"/>
          <w:lang w:eastAsia="ru-RU"/>
        </w:rPr>
        <w:t xml:space="preserve"> калия </w:t>
      </w:r>
      <w:r w:rsidRPr="00E651C6">
        <w:rPr>
          <w:rFonts w:ascii="Times New Roman" w:eastAsia="Times New Roman" w:hAnsi="Times New Roman" w:cs="Times New Roman"/>
          <w:bCs/>
          <w:iCs/>
          <w:sz w:val="24"/>
          <w:szCs w:val="24"/>
          <w:lang w:eastAsia="ru-RU"/>
        </w:rPr>
        <w:br/>
        <w:t xml:space="preserve">3) фторида натрия </w:t>
      </w:r>
      <w:proofErr w:type="spellStart"/>
      <w:r w:rsidRPr="00E651C6">
        <w:rPr>
          <w:rFonts w:ascii="Times New Roman" w:eastAsia="Times New Roman" w:hAnsi="Times New Roman" w:cs="Times New Roman"/>
          <w:bCs/>
          <w:iCs/>
          <w:sz w:val="24"/>
          <w:szCs w:val="24"/>
          <w:lang w:eastAsia="ru-RU"/>
        </w:rPr>
        <w:t>NaF</w:t>
      </w:r>
      <w:proofErr w:type="spellEnd"/>
      <w:r w:rsidRPr="00E651C6">
        <w:rPr>
          <w:rFonts w:ascii="Times New Roman" w:eastAsia="Times New Roman" w:hAnsi="Times New Roman" w:cs="Times New Roman"/>
          <w:bCs/>
          <w:iCs/>
          <w:sz w:val="24"/>
          <w:szCs w:val="24"/>
          <w:lang w:eastAsia="ru-RU"/>
        </w:rPr>
        <w:t xml:space="preserve"> (тоже 4 г соли в 100 мл воды). Можно использовать фториды лития </w:t>
      </w:r>
      <w:proofErr w:type="spellStart"/>
      <w:r w:rsidRPr="00E651C6">
        <w:rPr>
          <w:rFonts w:ascii="Times New Roman" w:eastAsia="Times New Roman" w:hAnsi="Times New Roman" w:cs="Times New Roman"/>
          <w:bCs/>
          <w:iCs/>
          <w:sz w:val="24"/>
          <w:szCs w:val="24"/>
          <w:lang w:eastAsia="ru-RU"/>
        </w:rPr>
        <w:t>LiF</w:t>
      </w:r>
      <w:proofErr w:type="spellEnd"/>
      <w:r w:rsidRPr="00E651C6">
        <w:rPr>
          <w:rFonts w:ascii="Times New Roman" w:eastAsia="Times New Roman" w:hAnsi="Times New Roman" w:cs="Times New Roman"/>
          <w:bCs/>
          <w:iCs/>
          <w:sz w:val="24"/>
          <w:szCs w:val="24"/>
          <w:lang w:eastAsia="ru-RU"/>
        </w:rPr>
        <w:t xml:space="preserve"> или аммония NH</w:t>
      </w:r>
      <w:r w:rsidRPr="00E651C6">
        <w:rPr>
          <w:rFonts w:ascii="Times New Roman" w:eastAsia="Times New Roman" w:hAnsi="Times New Roman" w:cs="Times New Roman"/>
          <w:bCs/>
          <w:iCs/>
          <w:sz w:val="24"/>
          <w:szCs w:val="24"/>
          <w:vertAlign w:val="subscript"/>
          <w:lang w:eastAsia="ru-RU"/>
        </w:rPr>
        <w:t>4</w:t>
      </w:r>
      <w:r w:rsidRPr="00E651C6">
        <w:rPr>
          <w:rFonts w:ascii="Times New Roman" w:eastAsia="Times New Roman" w:hAnsi="Times New Roman" w:cs="Times New Roman"/>
          <w:bCs/>
          <w:iCs/>
          <w:sz w:val="24"/>
          <w:szCs w:val="24"/>
          <w:lang w:eastAsia="ru-RU"/>
        </w:rPr>
        <w:t>F (фториды ядовиты</w:t>
      </w:r>
      <w:r w:rsidR="00841205">
        <w:rPr>
          <w:rFonts w:ascii="Times New Roman" w:eastAsia="Times New Roman" w:hAnsi="Times New Roman" w:cs="Times New Roman"/>
          <w:bCs/>
          <w:iCs/>
          <w:sz w:val="24"/>
          <w:szCs w:val="24"/>
          <w:lang w:eastAsia="ru-RU"/>
        </w:rPr>
        <w:t xml:space="preserve">!). </w:t>
      </w:r>
    </w:p>
    <w:p w:rsidR="00E651C6" w:rsidRPr="00E651C6" w:rsidRDefault="00E651C6" w:rsidP="00841205">
      <w:pPr>
        <w:spacing w:after="0" w:line="240" w:lineRule="auto"/>
        <w:ind w:firstLine="567"/>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Если есть возможность, опыт проводят на добровольце. Конечно, экспериментатор может показать опыт и на себе, но это требует сноровки. Лучше всего для нашего экс</w:t>
      </w:r>
      <w:r w:rsidR="00841205">
        <w:rPr>
          <w:rFonts w:ascii="Times New Roman" w:eastAsia="Times New Roman" w:hAnsi="Times New Roman" w:cs="Times New Roman"/>
          <w:bCs/>
          <w:iCs/>
          <w:sz w:val="24"/>
          <w:szCs w:val="24"/>
          <w:lang w:eastAsia="ru-RU"/>
        </w:rPr>
        <w:t xml:space="preserve">перимента подойдет кисть руки. </w:t>
      </w:r>
    </w:p>
    <w:p w:rsidR="00E651C6" w:rsidRPr="00E651C6" w:rsidRDefault="00E651C6" w:rsidP="00E651C6">
      <w:p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Скажите аудитории, что вы смачиваете ватку "спиртом" и смажете ним место будущего пореза. Разумеется, вместо спирта вы возьмете раствор роданида аммония. Теперь берем коричневое стекло, края которого заранее смочены раствором хлорида железа (III) FeCl</w:t>
      </w:r>
      <w:r w:rsidRPr="00E651C6">
        <w:rPr>
          <w:rFonts w:ascii="Times New Roman" w:eastAsia="Times New Roman" w:hAnsi="Times New Roman" w:cs="Times New Roman"/>
          <w:bCs/>
          <w:iCs/>
          <w:sz w:val="24"/>
          <w:szCs w:val="24"/>
          <w:vertAlign w:val="subscript"/>
          <w:lang w:eastAsia="ru-RU"/>
        </w:rPr>
        <w:t>3</w:t>
      </w:r>
      <w:r w:rsidRPr="00E651C6">
        <w:rPr>
          <w:rFonts w:ascii="Times New Roman" w:eastAsia="Times New Roman" w:hAnsi="Times New Roman" w:cs="Times New Roman"/>
          <w:bCs/>
          <w:iCs/>
          <w:sz w:val="24"/>
          <w:szCs w:val="24"/>
          <w:lang w:eastAsia="ru-RU"/>
        </w:rPr>
        <w:t>. Коричневое стекло нужно для того, чтобы замаскировать цвет FeCl</w:t>
      </w:r>
      <w:r w:rsidRPr="00E651C6">
        <w:rPr>
          <w:rFonts w:ascii="Times New Roman" w:eastAsia="Times New Roman" w:hAnsi="Times New Roman" w:cs="Times New Roman"/>
          <w:bCs/>
          <w:iCs/>
          <w:sz w:val="24"/>
          <w:szCs w:val="24"/>
          <w:vertAlign w:val="subscript"/>
          <w:lang w:eastAsia="ru-RU"/>
        </w:rPr>
        <w:t>3</w:t>
      </w:r>
      <w:r w:rsidRPr="00E651C6">
        <w:rPr>
          <w:rFonts w:ascii="Times New Roman" w:eastAsia="Times New Roman" w:hAnsi="Times New Roman" w:cs="Times New Roman"/>
          <w:bCs/>
          <w:iCs/>
          <w:sz w:val="24"/>
          <w:szCs w:val="24"/>
          <w:lang w:eastAsia="ru-RU"/>
        </w:rPr>
        <w:t>. В противном случае зрители замет</w:t>
      </w:r>
      <w:r w:rsidR="00841205">
        <w:rPr>
          <w:rFonts w:ascii="Times New Roman" w:eastAsia="Times New Roman" w:hAnsi="Times New Roman" w:cs="Times New Roman"/>
          <w:bCs/>
          <w:iCs/>
          <w:sz w:val="24"/>
          <w:szCs w:val="24"/>
          <w:lang w:eastAsia="ru-RU"/>
        </w:rPr>
        <w:t xml:space="preserve">ят, что стекло чем-то смазано. </w:t>
      </w:r>
    </w:p>
    <w:p w:rsidR="00E651C6" w:rsidRPr="00E651C6" w:rsidRDefault="00E651C6" w:rsidP="00E651C6">
      <w:p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 xml:space="preserve">Попросите добровольца повернуть место будущего пореза к зрителям, и медленно проведите по нему стеклом. На глазах у всех в месте "пореза" выступит темно-красная "кровь". После этого смажьте рану раствором фторида. "Кровь" сразу же исчезнет, а "рана" моментально заживет. Объясните зрителям, что это была "живая" вода. </w:t>
      </w:r>
      <w:r w:rsidRPr="00E651C6">
        <w:rPr>
          <w:rFonts w:ascii="Times New Roman" w:eastAsia="Times New Roman" w:hAnsi="Times New Roman" w:cs="Times New Roman"/>
          <w:bCs/>
          <w:iCs/>
          <w:sz w:val="24"/>
          <w:szCs w:val="24"/>
          <w:lang w:eastAsia="ru-RU"/>
        </w:rPr>
        <w:br/>
      </w:r>
    </w:p>
    <w:p w:rsidR="00E651C6" w:rsidRPr="00E651C6" w:rsidRDefault="00E651C6" w:rsidP="00E651C6">
      <w:p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Имейте в виду, что фториды ядовиты, особенно они вредны для зубов. Поэтому руки после опыта следует тщательно вымыть. Используемое в опыте стекло должно иметь устрашающий вид, но не быть острым. Иначе существует риск порезаться по-настоящему. Образование в опыте "крови" объясняется тем, что роданиды (</w:t>
      </w:r>
      <w:proofErr w:type="spellStart"/>
      <w:r w:rsidRPr="00E651C6">
        <w:rPr>
          <w:rFonts w:ascii="Times New Roman" w:eastAsia="Times New Roman" w:hAnsi="Times New Roman" w:cs="Times New Roman"/>
          <w:bCs/>
          <w:iCs/>
          <w:sz w:val="24"/>
          <w:szCs w:val="24"/>
          <w:lang w:eastAsia="ru-RU"/>
        </w:rPr>
        <w:t>тиоцианаты</w:t>
      </w:r>
      <w:proofErr w:type="spellEnd"/>
      <w:r w:rsidRPr="00E651C6">
        <w:rPr>
          <w:rFonts w:ascii="Times New Roman" w:eastAsia="Times New Roman" w:hAnsi="Times New Roman" w:cs="Times New Roman"/>
          <w:bCs/>
          <w:iCs/>
          <w:sz w:val="24"/>
          <w:szCs w:val="24"/>
          <w:lang w:eastAsia="ru-RU"/>
        </w:rPr>
        <w:t>) CNS</w:t>
      </w:r>
      <w:r w:rsidRPr="00E651C6">
        <w:rPr>
          <w:rFonts w:ascii="Times New Roman" w:eastAsia="Times New Roman" w:hAnsi="Times New Roman" w:cs="Times New Roman"/>
          <w:bCs/>
          <w:iCs/>
          <w:sz w:val="24"/>
          <w:szCs w:val="24"/>
          <w:vertAlign w:val="superscript"/>
          <w:lang w:eastAsia="ru-RU"/>
        </w:rPr>
        <w:t>-</w:t>
      </w:r>
      <w:r w:rsidRPr="00E651C6">
        <w:rPr>
          <w:rFonts w:ascii="Times New Roman" w:eastAsia="Times New Roman" w:hAnsi="Times New Roman" w:cs="Times New Roman"/>
          <w:bCs/>
          <w:iCs/>
          <w:sz w:val="24"/>
          <w:szCs w:val="24"/>
          <w:lang w:eastAsia="ru-RU"/>
        </w:rPr>
        <w:t xml:space="preserve"> образуют с ионами трехвалентного железа Fe</w:t>
      </w:r>
      <w:r w:rsidRPr="00E651C6">
        <w:rPr>
          <w:rFonts w:ascii="Times New Roman" w:eastAsia="Times New Roman" w:hAnsi="Times New Roman" w:cs="Times New Roman"/>
          <w:bCs/>
          <w:iCs/>
          <w:sz w:val="24"/>
          <w:szCs w:val="24"/>
          <w:vertAlign w:val="superscript"/>
          <w:lang w:eastAsia="ru-RU"/>
        </w:rPr>
        <w:t>3+</w:t>
      </w:r>
      <w:r w:rsidRPr="00E651C6">
        <w:rPr>
          <w:rFonts w:ascii="Times New Roman" w:eastAsia="Times New Roman" w:hAnsi="Times New Roman" w:cs="Times New Roman"/>
          <w:bCs/>
          <w:iCs/>
          <w:sz w:val="24"/>
          <w:szCs w:val="24"/>
          <w:lang w:eastAsia="ru-RU"/>
        </w:rPr>
        <w:t xml:space="preserve"> комплексные соединения, которые окрашены в интенсивно-красный цвет. Самым известным среди этих соединений является </w:t>
      </w:r>
      <w:proofErr w:type="spellStart"/>
      <w:r w:rsidRPr="00E651C6">
        <w:rPr>
          <w:rFonts w:ascii="Times New Roman" w:eastAsia="Times New Roman" w:hAnsi="Times New Roman" w:cs="Times New Roman"/>
          <w:bCs/>
          <w:iCs/>
          <w:sz w:val="24"/>
          <w:szCs w:val="24"/>
          <w:lang w:eastAsia="ru-RU"/>
        </w:rPr>
        <w:t>Fe</w:t>
      </w:r>
      <w:proofErr w:type="spellEnd"/>
      <w:r w:rsidRPr="00E651C6">
        <w:rPr>
          <w:rFonts w:ascii="Times New Roman" w:eastAsia="Times New Roman" w:hAnsi="Times New Roman" w:cs="Times New Roman"/>
          <w:bCs/>
          <w:iCs/>
          <w:sz w:val="24"/>
          <w:szCs w:val="24"/>
          <w:lang w:eastAsia="ru-RU"/>
        </w:rPr>
        <w:t>(CNS)</w:t>
      </w:r>
      <w:r w:rsidRPr="00E651C6">
        <w:rPr>
          <w:rFonts w:ascii="Times New Roman" w:eastAsia="Times New Roman" w:hAnsi="Times New Roman" w:cs="Times New Roman"/>
          <w:bCs/>
          <w:iCs/>
          <w:sz w:val="24"/>
          <w:szCs w:val="24"/>
          <w:vertAlign w:val="subscript"/>
          <w:lang w:eastAsia="ru-RU"/>
        </w:rPr>
        <w:t>3</w:t>
      </w:r>
      <w:r w:rsidRPr="00E651C6">
        <w:rPr>
          <w:rFonts w:ascii="Times New Roman" w:eastAsia="Times New Roman" w:hAnsi="Times New Roman" w:cs="Times New Roman"/>
          <w:bCs/>
          <w:iCs/>
          <w:sz w:val="24"/>
          <w:szCs w:val="24"/>
          <w:lang w:eastAsia="ru-RU"/>
        </w:rPr>
        <w:t xml:space="preserve">. Реакция его образования имеет вид: </w:t>
      </w:r>
    </w:p>
    <w:p w:rsidR="00E651C6" w:rsidRPr="00E651C6" w:rsidRDefault="00E651C6" w:rsidP="00841205">
      <w:p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FeCl</w:t>
      </w:r>
      <w:r w:rsidRPr="00E651C6">
        <w:rPr>
          <w:rFonts w:ascii="Times New Roman" w:eastAsia="Times New Roman" w:hAnsi="Times New Roman" w:cs="Times New Roman"/>
          <w:bCs/>
          <w:iCs/>
          <w:sz w:val="24"/>
          <w:szCs w:val="24"/>
          <w:vertAlign w:val="subscript"/>
          <w:lang w:eastAsia="ru-RU"/>
        </w:rPr>
        <w:t>3</w:t>
      </w:r>
      <w:r w:rsidRPr="00E651C6">
        <w:rPr>
          <w:rFonts w:ascii="Times New Roman" w:eastAsia="Times New Roman" w:hAnsi="Times New Roman" w:cs="Times New Roman"/>
          <w:bCs/>
          <w:iCs/>
          <w:sz w:val="24"/>
          <w:szCs w:val="24"/>
          <w:lang w:eastAsia="ru-RU"/>
        </w:rPr>
        <w:t xml:space="preserve"> + 3NH</w:t>
      </w:r>
      <w:r w:rsidRPr="00E651C6">
        <w:rPr>
          <w:rFonts w:ascii="Times New Roman" w:eastAsia="Times New Roman" w:hAnsi="Times New Roman" w:cs="Times New Roman"/>
          <w:bCs/>
          <w:iCs/>
          <w:sz w:val="24"/>
          <w:szCs w:val="24"/>
          <w:vertAlign w:val="subscript"/>
          <w:lang w:eastAsia="ru-RU"/>
        </w:rPr>
        <w:t>4</w:t>
      </w:r>
      <w:r w:rsidRPr="00E651C6">
        <w:rPr>
          <w:rFonts w:ascii="Times New Roman" w:eastAsia="Times New Roman" w:hAnsi="Times New Roman" w:cs="Times New Roman"/>
          <w:bCs/>
          <w:iCs/>
          <w:sz w:val="24"/>
          <w:szCs w:val="24"/>
          <w:lang w:eastAsia="ru-RU"/>
        </w:rPr>
        <w:t xml:space="preserve">CNS = </w:t>
      </w:r>
      <w:proofErr w:type="spellStart"/>
      <w:r w:rsidRPr="00E651C6">
        <w:rPr>
          <w:rFonts w:ascii="Times New Roman" w:eastAsia="Times New Roman" w:hAnsi="Times New Roman" w:cs="Times New Roman"/>
          <w:bCs/>
          <w:iCs/>
          <w:sz w:val="24"/>
          <w:szCs w:val="24"/>
          <w:lang w:eastAsia="ru-RU"/>
        </w:rPr>
        <w:t>Fe</w:t>
      </w:r>
      <w:proofErr w:type="spellEnd"/>
      <w:r w:rsidRPr="00E651C6">
        <w:rPr>
          <w:rFonts w:ascii="Times New Roman" w:eastAsia="Times New Roman" w:hAnsi="Times New Roman" w:cs="Times New Roman"/>
          <w:bCs/>
          <w:iCs/>
          <w:sz w:val="24"/>
          <w:szCs w:val="24"/>
          <w:lang w:eastAsia="ru-RU"/>
        </w:rPr>
        <w:t>(CNS)</w:t>
      </w:r>
      <w:r w:rsidRPr="00E651C6">
        <w:rPr>
          <w:rFonts w:ascii="Times New Roman" w:eastAsia="Times New Roman" w:hAnsi="Times New Roman" w:cs="Times New Roman"/>
          <w:bCs/>
          <w:iCs/>
          <w:sz w:val="24"/>
          <w:szCs w:val="24"/>
          <w:vertAlign w:val="subscript"/>
          <w:lang w:eastAsia="ru-RU"/>
        </w:rPr>
        <w:t>3</w:t>
      </w:r>
      <w:r w:rsidRPr="00E651C6">
        <w:rPr>
          <w:rFonts w:ascii="Times New Roman" w:eastAsia="Times New Roman" w:hAnsi="Times New Roman" w:cs="Times New Roman"/>
          <w:bCs/>
          <w:iCs/>
          <w:sz w:val="24"/>
          <w:szCs w:val="24"/>
          <w:lang w:eastAsia="ru-RU"/>
        </w:rPr>
        <w:t xml:space="preserve"> + 3NH</w:t>
      </w:r>
      <w:r w:rsidRPr="00E651C6">
        <w:rPr>
          <w:rFonts w:ascii="Times New Roman" w:eastAsia="Times New Roman" w:hAnsi="Times New Roman" w:cs="Times New Roman"/>
          <w:bCs/>
          <w:iCs/>
          <w:sz w:val="24"/>
          <w:szCs w:val="24"/>
          <w:vertAlign w:val="subscript"/>
          <w:lang w:eastAsia="ru-RU"/>
        </w:rPr>
        <w:t>4</w:t>
      </w:r>
      <w:r w:rsidRPr="00E651C6">
        <w:rPr>
          <w:rFonts w:ascii="Times New Roman" w:eastAsia="Times New Roman" w:hAnsi="Times New Roman" w:cs="Times New Roman"/>
          <w:bCs/>
          <w:iCs/>
          <w:sz w:val="24"/>
          <w:szCs w:val="24"/>
          <w:lang w:eastAsia="ru-RU"/>
        </w:rPr>
        <w:t>Cl</w:t>
      </w:r>
    </w:p>
    <w:p w:rsidR="00E651C6" w:rsidRPr="00E651C6" w:rsidRDefault="00E651C6" w:rsidP="00841205">
      <w:p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 xml:space="preserve">При добавлении фторида </w:t>
      </w:r>
      <w:proofErr w:type="spellStart"/>
      <w:r w:rsidRPr="00E651C6">
        <w:rPr>
          <w:rFonts w:ascii="Times New Roman" w:eastAsia="Times New Roman" w:hAnsi="Times New Roman" w:cs="Times New Roman"/>
          <w:bCs/>
          <w:iCs/>
          <w:sz w:val="24"/>
          <w:szCs w:val="24"/>
          <w:lang w:eastAsia="ru-RU"/>
        </w:rPr>
        <w:t>роданидные</w:t>
      </w:r>
      <w:proofErr w:type="spellEnd"/>
      <w:r w:rsidRPr="00E651C6">
        <w:rPr>
          <w:rFonts w:ascii="Times New Roman" w:eastAsia="Times New Roman" w:hAnsi="Times New Roman" w:cs="Times New Roman"/>
          <w:bCs/>
          <w:iCs/>
          <w:sz w:val="24"/>
          <w:szCs w:val="24"/>
          <w:lang w:eastAsia="ru-RU"/>
        </w:rPr>
        <w:t xml:space="preserve"> комплексы железа (III) разрушаются с образованием бесцветного иона [FeF</w:t>
      </w:r>
      <w:r w:rsidRPr="00E651C6">
        <w:rPr>
          <w:rFonts w:ascii="Times New Roman" w:eastAsia="Times New Roman" w:hAnsi="Times New Roman" w:cs="Times New Roman"/>
          <w:bCs/>
          <w:iCs/>
          <w:sz w:val="24"/>
          <w:szCs w:val="24"/>
          <w:vertAlign w:val="subscript"/>
          <w:lang w:eastAsia="ru-RU"/>
        </w:rPr>
        <w:t>6</w:t>
      </w:r>
      <w:r w:rsidRPr="00E651C6">
        <w:rPr>
          <w:rFonts w:ascii="Times New Roman" w:eastAsia="Times New Roman" w:hAnsi="Times New Roman" w:cs="Times New Roman"/>
          <w:bCs/>
          <w:iCs/>
          <w:sz w:val="24"/>
          <w:szCs w:val="24"/>
          <w:lang w:eastAsia="ru-RU"/>
        </w:rPr>
        <w:t>]</w:t>
      </w:r>
      <w:r w:rsidRPr="00E651C6">
        <w:rPr>
          <w:rFonts w:ascii="Times New Roman" w:eastAsia="Times New Roman" w:hAnsi="Times New Roman" w:cs="Times New Roman"/>
          <w:bCs/>
          <w:iCs/>
          <w:sz w:val="24"/>
          <w:szCs w:val="24"/>
          <w:vertAlign w:val="superscript"/>
          <w:lang w:eastAsia="ru-RU"/>
        </w:rPr>
        <w:t>3-</w:t>
      </w:r>
      <w:r w:rsidRPr="00E651C6">
        <w:rPr>
          <w:rFonts w:ascii="Times New Roman" w:eastAsia="Times New Roman" w:hAnsi="Times New Roman" w:cs="Times New Roman"/>
          <w:bCs/>
          <w:iCs/>
          <w:sz w:val="24"/>
          <w:szCs w:val="24"/>
          <w:lang w:eastAsia="ru-RU"/>
        </w:rPr>
        <w:t>:</w:t>
      </w:r>
    </w:p>
    <w:p w:rsidR="00E651C6" w:rsidRPr="00841205" w:rsidRDefault="00E651C6" w:rsidP="00841205">
      <w:pPr>
        <w:spacing w:after="0" w:line="240" w:lineRule="auto"/>
        <w:ind w:firstLine="567"/>
        <w:jc w:val="both"/>
        <w:rPr>
          <w:rFonts w:ascii="Times New Roman" w:eastAsia="Times New Roman" w:hAnsi="Times New Roman" w:cs="Times New Roman"/>
          <w:bCs/>
          <w:iCs/>
          <w:sz w:val="24"/>
          <w:szCs w:val="24"/>
          <w:lang w:val="en-US" w:eastAsia="ru-RU"/>
        </w:rPr>
      </w:pPr>
      <w:r w:rsidRPr="00E651C6">
        <w:rPr>
          <w:rFonts w:ascii="Times New Roman" w:eastAsia="Times New Roman" w:hAnsi="Times New Roman" w:cs="Times New Roman"/>
          <w:bCs/>
          <w:iCs/>
          <w:sz w:val="24"/>
          <w:szCs w:val="24"/>
          <w:lang w:val="en-US" w:eastAsia="ru-RU"/>
        </w:rPr>
        <w:t>[</w:t>
      </w:r>
      <w:proofErr w:type="gramStart"/>
      <w:r w:rsidRPr="00E651C6">
        <w:rPr>
          <w:rFonts w:ascii="Times New Roman" w:eastAsia="Times New Roman" w:hAnsi="Times New Roman" w:cs="Times New Roman"/>
          <w:bCs/>
          <w:iCs/>
          <w:sz w:val="24"/>
          <w:szCs w:val="24"/>
          <w:lang w:val="en-US" w:eastAsia="ru-RU"/>
        </w:rPr>
        <w:t>Fe(</w:t>
      </w:r>
      <w:proofErr w:type="gramEnd"/>
      <w:r w:rsidRPr="00E651C6">
        <w:rPr>
          <w:rFonts w:ascii="Times New Roman" w:eastAsia="Times New Roman" w:hAnsi="Times New Roman" w:cs="Times New Roman"/>
          <w:bCs/>
          <w:iCs/>
          <w:sz w:val="24"/>
          <w:szCs w:val="24"/>
          <w:lang w:val="en-US" w:eastAsia="ru-RU"/>
        </w:rPr>
        <w:t>CNS)</w:t>
      </w:r>
      <w:r w:rsidRPr="00E651C6">
        <w:rPr>
          <w:rFonts w:ascii="Times New Roman" w:eastAsia="Times New Roman" w:hAnsi="Times New Roman" w:cs="Times New Roman"/>
          <w:bCs/>
          <w:iCs/>
          <w:sz w:val="24"/>
          <w:szCs w:val="24"/>
          <w:vertAlign w:val="subscript"/>
          <w:lang w:val="en-US" w:eastAsia="ru-RU"/>
        </w:rPr>
        <w:t>3</w:t>
      </w:r>
      <w:r w:rsidRPr="00E651C6">
        <w:rPr>
          <w:rFonts w:ascii="Times New Roman" w:eastAsia="Times New Roman" w:hAnsi="Times New Roman" w:cs="Times New Roman"/>
          <w:bCs/>
          <w:iCs/>
          <w:sz w:val="24"/>
          <w:szCs w:val="24"/>
          <w:lang w:val="en-US" w:eastAsia="ru-RU"/>
        </w:rPr>
        <w:t xml:space="preserve">] + 6NaF = </w:t>
      </w:r>
      <w:proofErr w:type="gramStart"/>
      <w:r w:rsidRPr="00E651C6">
        <w:rPr>
          <w:rFonts w:ascii="Times New Roman" w:eastAsia="Times New Roman" w:hAnsi="Times New Roman" w:cs="Times New Roman"/>
          <w:bCs/>
          <w:iCs/>
          <w:sz w:val="24"/>
          <w:szCs w:val="24"/>
          <w:lang w:val="en-US" w:eastAsia="ru-RU"/>
        </w:rPr>
        <w:t>Na</w:t>
      </w:r>
      <w:r w:rsidRPr="00E651C6">
        <w:rPr>
          <w:rFonts w:ascii="Times New Roman" w:eastAsia="Times New Roman" w:hAnsi="Times New Roman" w:cs="Times New Roman"/>
          <w:bCs/>
          <w:iCs/>
          <w:sz w:val="24"/>
          <w:szCs w:val="24"/>
          <w:vertAlign w:val="subscript"/>
          <w:lang w:val="en-US" w:eastAsia="ru-RU"/>
        </w:rPr>
        <w:t>3</w:t>
      </w:r>
      <w:r w:rsidRPr="00E651C6">
        <w:rPr>
          <w:rFonts w:ascii="Times New Roman" w:eastAsia="Times New Roman" w:hAnsi="Times New Roman" w:cs="Times New Roman"/>
          <w:bCs/>
          <w:iCs/>
          <w:sz w:val="24"/>
          <w:szCs w:val="24"/>
          <w:lang w:val="en-US" w:eastAsia="ru-RU"/>
        </w:rPr>
        <w:t>[</w:t>
      </w:r>
      <w:proofErr w:type="gramEnd"/>
      <w:r w:rsidRPr="00E651C6">
        <w:rPr>
          <w:rFonts w:ascii="Times New Roman" w:eastAsia="Times New Roman" w:hAnsi="Times New Roman" w:cs="Times New Roman"/>
          <w:bCs/>
          <w:iCs/>
          <w:sz w:val="24"/>
          <w:szCs w:val="24"/>
          <w:lang w:val="en-US" w:eastAsia="ru-RU"/>
        </w:rPr>
        <w:t>FeF</w:t>
      </w:r>
      <w:r w:rsidRPr="00E651C6">
        <w:rPr>
          <w:rFonts w:ascii="Times New Roman" w:eastAsia="Times New Roman" w:hAnsi="Times New Roman" w:cs="Times New Roman"/>
          <w:bCs/>
          <w:iCs/>
          <w:sz w:val="24"/>
          <w:szCs w:val="24"/>
          <w:vertAlign w:val="subscript"/>
          <w:lang w:val="en-US" w:eastAsia="ru-RU"/>
        </w:rPr>
        <w:t>6</w:t>
      </w:r>
      <w:r w:rsidRPr="00E651C6">
        <w:rPr>
          <w:rFonts w:ascii="Times New Roman" w:eastAsia="Times New Roman" w:hAnsi="Times New Roman" w:cs="Times New Roman"/>
          <w:bCs/>
          <w:iCs/>
          <w:sz w:val="24"/>
          <w:szCs w:val="24"/>
          <w:lang w:val="en-US" w:eastAsia="ru-RU"/>
        </w:rPr>
        <w:t>] + 3NaCNS.</w:t>
      </w:r>
    </w:p>
    <w:p w:rsidR="00E651C6" w:rsidRPr="00E651C6" w:rsidRDefault="00E651C6" w:rsidP="00841205">
      <w:pPr>
        <w:spacing w:after="0" w:line="240" w:lineRule="auto"/>
        <w:ind w:firstLine="567"/>
        <w:jc w:val="both"/>
        <w:rPr>
          <w:rFonts w:ascii="Times New Roman" w:eastAsia="Times New Roman" w:hAnsi="Times New Roman" w:cs="Times New Roman"/>
          <w:b/>
          <w:bCs/>
          <w:iCs/>
          <w:sz w:val="24"/>
          <w:szCs w:val="24"/>
          <w:lang w:eastAsia="ru-RU"/>
        </w:rPr>
      </w:pPr>
      <w:r w:rsidRPr="00841205">
        <w:rPr>
          <w:rFonts w:ascii="Times New Roman" w:eastAsia="Times New Roman" w:hAnsi="Times New Roman" w:cs="Times New Roman"/>
          <w:b/>
          <w:bCs/>
          <w:iCs/>
          <w:sz w:val="24"/>
          <w:szCs w:val="24"/>
          <w:lang w:val="en-US" w:eastAsia="ru-RU"/>
        </w:rPr>
        <w:t xml:space="preserve"> </w:t>
      </w:r>
      <w:r w:rsidRPr="00E651C6">
        <w:rPr>
          <w:rFonts w:ascii="Times New Roman" w:eastAsia="Times New Roman" w:hAnsi="Times New Roman" w:cs="Times New Roman"/>
          <w:b/>
          <w:bCs/>
          <w:iCs/>
          <w:sz w:val="24"/>
          <w:szCs w:val="24"/>
          <w:lang w:eastAsia="ru-RU"/>
        </w:rPr>
        <w:t>«Вода - молоко»</w:t>
      </w:r>
    </w:p>
    <w:p w:rsidR="00E651C6" w:rsidRPr="00E651C6" w:rsidRDefault="00E651C6" w:rsidP="00841205">
      <w:pPr>
        <w:spacing w:after="0" w:line="240" w:lineRule="auto"/>
        <w:ind w:firstLine="567"/>
        <w:rPr>
          <w:rFonts w:ascii="Times New Roman" w:eastAsia="Times New Roman" w:hAnsi="Times New Roman" w:cs="Times New Roman"/>
          <w:b/>
          <w:bCs/>
          <w:i/>
          <w:iCs/>
          <w:sz w:val="24"/>
          <w:szCs w:val="24"/>
          <w:lang w:eastAsia="ru-RU"/>
        </w:rPr>
      </w:pPr>
      <w:r w:rsidRPr="00E651C6">
        <w:rPr>
          <w:rFonts w:ascii="Times New Roman" w:eastAsia="Times New Roman" w:hAnsi="Times New Roman" w:cs="Times New Roman"/>
          <w:bCs/>
          <w:iCs/>
          <w:sz w:val="24"/>
          <w:szCs w:val="24"/>
          <w:lang w:eastAsia="ru-RU"/>
        </w:rPr>
        <w:t>В пробирку наливаем 2 мл раствора карбоната натрия Na</w:t>
      </w:r>
      <w:r w:rsidRPr="00E651C6">
        <w:rPr>
          <w:rFonts w:ascii="Times New Roman" w:eastAsia="Times New Roman" w:hAnsi="Times New Roman" w:cs="Times New Roman"/>
          <w:bCs/>
          <w:iCs/>
          <w:sz w:val="24"/>
          <w:szCs w:val="24"/>
          <w:vertAlign w:val="subscript"/>
          <w:lang w:eastAsia="ru-RU"/>
        </w:rPr>
        <w:t>2</w:t>
      </w:r>
      <w:r w:rsidRPr="00E651C6">
        <w:rPr>
          <w:rFonts w:ascii="Times New Roman" w:eastAsia="Times New Roman" w:hAnsi="Times New Roman" w:cs="Times New Roman"/>
          <w:bCs/>
          <w:iCs/>
          <w:sz w:val="24"/>
          <w:szCs w:val="24"/>
          <w:lang w:eastAsia="ru-RU"/>
        </w:rPr>
        <w:t>CO</w:t>
      </w:r>
      <w:r w:rsidRPr="00E651C6">
        <w:rPr>
          <w:rFonts w:ascii="Times New Roman" w:eastAsia="Times New Roman" w:hAnsi="Times New Roman" w:cs="Times New Roman"/>
          <w:bCs/>
          <w:iCs/>
          <w:sz w:val="24"/>
          <w:szCs w:val="24"/>
          <w:vertAlign w:val="subscript"/>
          <w:lang w:eastAsia="ru-RU"/>
        </w:rPr>
        <w:t>3</w:t>
      </w:r>
      <w:r w:rsidRPr="00E651C6">
        <w:rPr>
          <w:rFonts w:ascii="Times New Roman" w:eastAsia="Times New Roman" w:hAnsi="Times New Roman" w:cs="Times New Roman"/>
          <w:bCs/>
          <w:iCs/>
          <w:sz w:val="24"/>
          <w:szCs w:val="24"/>
          <w:lang w:eastAsia="ru-RU"/>
        </w:rPr>
        <w:t>.</w:t>
      </w:r>
      <w:r w:rsidRPr="00E651C6">
        <w:rPr>
          <w:rFonts w:ascii="Times New Roman" w:eastAsia="Times New Roman" w:hAnsi="Times New Roman" w:cs="Times New Roman"/>
          <w:bCs/>
          <w:iCs/>
          <w:sz w:val="24"/>
          <w:szCs w:val="24"/>
          <w:lang w:eastAsia="ru-RU"/>
        </w:rPr>
        <w:br/>
        <w:t>Добавляем несколько капель раствора хлорида кальция CaCl</w:t>
      </w:r>
      <w:r w:rsidRPr="00E651C6">
        <w:rPr>
          <w:rFonts w:ascii="Times New Roman" w:eastAsia="Times New Roman" w:hAnsi="Times New Roman" w:cs="Times New Roman"/>
          <w:bCs/>
          <w:iCs/>
          <w:sz w:val="24"/>
          <w:szCs w:val="24"/>
          <w:vertAlign w:val="subscript"/>
          <w:lang w:eastAsia="ru-RU"/>
        </w:rPr>
        <w:t>2</w:t>
      </w:r>
      <w:r w:rsidRPr="00E651C6">
        <w:rPr>
          <w:rFonts w:ascii="Times New Roman" w:eastAsia="Times New Roman" w:hAnsi="Times New Roman" w:cs="Times New Roman"/>
          <w:bCs/>
          <w:iCs/>
          <w:sz w:val="24"/>
          <w:szCs w:val="24"/>
          <w:lang w:eastAsia="ru-RU"/>
        </w:rPr>
        <w:t>.</w:t>
      </w:r>
      <w:r w:rsidRPr="00E651C6">
        <w:rPr>
          <w:rFonts w:ascii="Times New Roman" w:eastAsia="Times New Roman" w:hAnsi="Times New Roman" w:cs="Times New Roman"/>
          <w:bCs/>
          <w:iCs/>
          <w:sz w:val="24"/>
          <w:szCs w:val="24"/>
          <w:lang w:eastAsia="ru-RU"/>
        </w:rPr>
        <w:br/>
      </w:r>
      <w:r w:rsidRPr="00E651C6">
        <w:rPr>
          <w:rFonts w:ascii="Times New Roman" w:eastAsia="Times New Roman" w:hAnsi="Times New Roman" w:cs="Times New Roman"/>
          <w:b/>
          <w:bCs/>
          <w:i/>
          <w:iCs/>
          <w:sz w:val="24"/>
          <w:szCs w:val="24"/>
          <w:lang w:eastAsia="ru-RU"/>
        </w:rPr>
        <w:t>Наблюдаемые явления:</w:t>
      </w:r>
      <w:r w:rsidRPr="00E651C6">
        <w:rPr>
          <w:rFonts w:ascii="Times New Roman" w:eastAsia="Times New Roman" w:hAnsi="Times New Roman" w:cs="Times New Roman"/>
          <w:bCs/>
          <w:iCs/>
          <w:sz w:val="24"/>
          <w:szCs w:val="24"/>
          <w:lang w:eastAsia="ru-RU"/>
        </w:rPr>
        <w:t> выпадает белый осадок.</w:t>
      </w:r>
      <w:r w:rsidRPr="00E651C6">
        <w:rPr>
          <w:rFonts w:ascii="Times New Roman" w:eastAsia="Times New Roman" w:hAnsi="Times New Roman" w:cs="Times New Roman"/>
          <w:bCs/>
          <w:iCs/>
          <w:sz w:val="24"/>
          <w:szCs w:val="24"/>
          <w:lang w:eastAsia="ru-RU"/>
        </w:rPr>
        <w:br/>
      </w:r>
      <w:r w:rsidRPr="00E651C6">
        <w:rPr>
          <w:rFonts w:ascii="Times New Roman" w:eastAsia="Times New Roman" w:hAnsi="Times New Roman" w:cs="Times New Roman"/>
          <w:b/>
          <w:bCs/>
          <w:i/>
          <w:iCs/>
          <w:sz w:val="24"/>
          <w:szCs w:val="24"/>
          <w:lang w:eastAsia="ru-RU"/>
        </w:rPr>
        <w:t>Уравнение реакции:</w:t>
      </w:r>
      <w:r w:rsidRPr="00E651C6">
        <w:rPr>
          <w:rFonts w:ascii="Times New Roman" w:eastAsia="Times New Roman" w:hAnsi="Times New Roman" w:cs="Times New Roman"/>
          <w:bCs/>
          <w:iCs/>
          <w:sz w:val="24"/>
          <w:szCs w:val="24"/>
          <w:lang w:eastAsia="ru-RU"/>
        </w:rPr>
        <w:br/>
      </w:r>
      <w:r w:rsidRPr="00E651C6">
        <w:rPr>
          <w:rFonts w:ascii="Times New Roman" w:eastAsia="Times New Roman" w:hAnsi="Times New Roman" w:cs="Times New Roman"/>
          <w:bCs/>
          <w:iCs/>
          <w:noProof/>
          <w:sz w:val="24"/>
          <w:szCs w:val="24"/>
          <w:lang w:eastAsia="ru-RU"/>
        </w:rPr>
        <w:drawing>
          <wp:inline distT="0" distB="0" distL="0" distR="0">
            <wp:extent cx="3238500" cy="371475"/>
            <wp:effectExtent l="0" t="0" r="0" b="9525"/>
            <wp:docPr id="11" name="Рисунок 11" descr="http://gdzkurokam.ru/8HimLabRab/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dzkurokam.ru/8HimLabRab/4-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8500" cy="371475"/>
                    </a:xfrm>
                    <a:prstGeom prst="rect">
                      <a:avLst/>
                    </a:prstGeom>
                    <a:noFill/>
                    <a:ln>
                      <a:noFill/>
                    </a:ln>
                  </pic:spPr>
                </pic:pic>
              </a:graphicData>
            </a:graphic>
          </wp:inline>
        </w:drawing>
      </w:r>
      <w:r w:rsidRPr="00E651C6">
        <w:rPr>
          <w:rFonts w:ascii="Times New Roman" w:eastAsia="Times New Roman" w:hAnsi="Times New Roman" w:cs="Times New Roman"/>
          <w:bCs/>
          <w:iCs/>
          <w:sz w:val="24"/>
          <w:szCs w:val="24"/>
          <w:lang w:eastAsia="ru-RU"/>
        </w:rPr>
        <w:br/>
        <w:t>Это реакция обмена.</w:t>
      </w:r>
    </w:p>
    <w:p w:rsidR="00E651C6" w:rsidRPr="00E651C6" w:rsidRDefault="00E651C6" w:rsidP="00841205">
      <w:pPr>
        <w:spacing w:after="0" w:line="240" w:lineRule="auto"/>
        <w:ind w:firstLine="567"/>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
          <w:bCs/>
          <w:i/>
          <w:iCs/>
          <w:sz w:val="24"/>
          <w:szCs w:val="24"/>
          <w:lang w:eastAsia="ru-RU"/>
        </w:rPr>
        <w:t>Вывод:</w:t>
      </w:r>
      <w:r w:rsidRPr="00E651C6">
        <w:rPr>
          <w:rFonts w:ascii="Times New Roman" w:eastAsia="Times New Roman" w:hAnsi="Times New Roman" w:cs="Times New Roman"/>
          <w:bCs/>
          <w:iCs/>
          <w:sz w:val="24"/>
          <w:szCs w:val="24"/>
          <w:lang w:eastAsia="ru-RU"/>
        </w:rPr>
        <w:t> выпадение осадка - это признак химической реакции.</w:t>
      </w:r>
    </w:p>
    <w:p w:rsidR="00E651C6" w:rsidRPr="00E651C6" w:rsidRDefault="00841205" w:rsidP="00E651C6">
      <w:pPr>
        <w:spacing w:after="0" w:line="240" w:lineRule="auto"/>
        <w:ind w:firstLine="567"/>
        <w:jc w:val="both"/>
        <w:rPr>
          <w:rFonts w:ascii="Times New Roman" w:eastAsia="Times New Roman" w:hAnsi="Times New Roman" w:cs="Times New Roman"/>
          <w:b/>
          <w:bCs/>
          <w:iCs/>
          <w:sz w:val="24"/>
          <w:szCs w:val="24"/>
          <w:lang w:eastAsia="ru-RU"/>
        </w:rPr>
      </w:pPr>
      <w:r w:rsidRPr="00E651C6">
        <w:rPr>
          <w:rFonts w:ascii="Times New Roman" w:eastAsia="Times New Roman" w:hAnsi="Times New Roman" w:cs="Times New Roman"/>
          <w:b/>
          <w:bCs/>
          <w:iCs/>
          <w:sz w:val="24"/>
          <w:szCs w:val="24"/>
          <w:lang w:eastAsia="ru-RU"/>
        </w:rPr>
        <w:t xml:space="preserve"> </w:t>
      </w:r>
      <w:r w:rsidR="00E651C6" w:rsidRPr="00E651C6">
        <w:rPr>
          <w:rFonts w:ascii="Times New Roman" w:eastAsia="Times New Roman" w:hAnsi="Times New Roman" w:cs="Times New Roman"/>
          <w:b/>
          <w:bCs/>
          <w:iCs/>
          <w:sz w:val="24"/>
          <w:szCs w:val="24"/>
          <w:lang w:eastAsia="ru-RU"/>
        </w:rPr>
        <w:t>«Самовозгорание бумаги»</w:t>
      </w:r>
    </w:p>
    <w:p w:rsidR="00E651C6" w:rsidRPr="00E651C6" w:rsidRDefault="00E651C6" w:rsidP="00E651C6">
      <w:pPr>
        <w:spacing w:after="0" w:line="240" w:lineRule="auto"/>
        <w:ind w:firstLine="539"/>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то нам понадобится для опыта:</w:t>
      </w:r>
    </w:p>
    <w:p w:rsidR="00E651C6" w:rsidRPr="00E651C6" w:rsidRDefault="00E651C6" w:rsidP="00E651C6">
      <w:pPr>
        <w:spacing w:after="0" w:line="240" w:lineRule="auto"/>
        <w:ind w:firstLine="539"/>
        <w:jc w:val="both"/>
        <w:rPr>
          <w:rFonts w:ascii="Times New Roman" w:eastAsia="Times New Roman" w:hAnsi="Times New Roman" w:cs="Times New Roman"/>
          <w:bCs/>
          <w:iCs/>
          <w:sz w:val="24"/>
          <w:szCs w:val="24"/>
          <w:lang w:eastAsia="ru-RU"/>
        </w:rPr>
      </w:pPr>
    </w:p>
    <w:p w:rsidR="00E651C6" w:rsidRPr="00E651C6" w:rsidRDefault="00E651C6" w:rsidP="00E651C6">
      <w:pPr>
        <w:spacing w:after="0" w:line="240" w:lineRule="auto"/>
        <w:ind w:firstLine="539"/>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lastRenderedPageBreak/>
        <w:t xml:space="preserve">    обычная аптечная марганцовка, как здесь</w:t>
      </w:r>
    </w:p>
    <w:p w:rsidR="00E651C6" w:rsidRPr="00E651C6" w:rsidRDefault="00E651C6" w:rsidP="00E651C6">
      <w:pPr>
        <w:spacing w:after="0" w:line="240" w:lineRule="auto"/>
        <w:ind w:firstLine="539"/>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 xml:space="preserve">    обычный аптечный глицерин, как здесь</w:t>
      </w:r>
    </w:p>
    <w:p w:rsidR="00E651C6" w:rsidRPr="00E651C6" w:rsidRDefault="00E651C6" w:rsidP="00E651C6">
      <w:pPr>
        <w:spacing w:after="0" w:line="240" w:lineRule="auto"/>
        <w:ind w:firstLine="539"/>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 xml:space="preserve">    пипетка</w:t>
      </w:r>
    </w:p>
    <w:p w:rsidR="00E651C6" w:rsidRPr="00E651C6" w:rsidRDefault="00E651C6" w:rsidP="00E651C6">
      <w:pPr>
        <w:spacing w:after="0" w:line="240" w:lineRule="auto"/>
        <w:ind w:firstLine="539"/>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 xml:space="preserve">    кафельная плитка или любая другая термостойкая подставка </w:t>
      </w:r>
    </w:p>
    <w:p w:rsidR="00E651C6" w:rsidRPr="00E651C6" w:rsidRDefault="00E651C6" w:rsidP="00E651C6">
      <w:pPr>
        <w:spacing w:after="0" w:line="240" w:lineRule="auto"/>
        <w:ind w:firstLine="539"/>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бумага</w:t>
      </w:r>
    </w:p>
    <w:p w:rsidR="00E651C6" w:rsidRPr="00E651C6" w:rsidRDefault="00E651C6" w:rsidP="00841205">
      <w:pPr>
        <w:spacing w:after="0" w:line="240" w:lineRule="auto"/>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 xml:space="preserve">Насыпаем на термостойкую подставку немного марганцовки в бумагу. </w:t>
      </w:r>
    </w:p>
    <w:p w:rsidR="00E651C6" w:rsidRPr="00E651C6" w:rsidRDefault="00E651C6" w:rsidP="00841205">
      <w:pPr>
        <w:spacing w:after="0" w:line="240" w:lineRule="auto"/>
        <w:ind w:firstLine="539"/>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Кончиком ложки делаем небольшое углубление в горке марганцовки.</w:t>
      </w:r>
    </w:p>
    <w:p w:rsidR="00E651C6" w:rsidRPr="00E651C6" w:rsidRDefault="00E651C6" w:rsidP="00841205">
      <w:pPr>
        <w:spacing w:after="0" w:line="240" w:lineRule="auto"/>
        <w:ind w:firstLine="539"/>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Пипеткой аккуратно капаем в нее 2-3 капли глицерина.</w:t>
      </w:r>
    </w:p>
    <w:p w:rsidR="00E651C6" w:rsidRPr="00E651C6" w:rsidRDefault="00E651C6" w:rsidP="00841205">
      <w:pPr>
        <w:spacing w:after="0" w:line="240" w:lineRule="auto"/>
        <w:ind w:firstLine="539"/>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Взаимодействие сопровождается выделением большого количества теплоты и газов (углекислый газ СО2 и пары воды Н2О), которые увлекают за собой горячие твердые частицы диоксида марганца МnО2 и карбоната калия К2CO3.</w:t>
      </w:r>
    </w:p>
    <w:p w:rsidR="00841205" w:rsidRDefault="00E651C6" w:rsidP="00841205">
      <w:pPr>
        <w:spacing w:after="0" w:line="240" w:lineRule="auto"/>
        <w:ind w:firstLine="539"/>
        <w:jc w:val="both"/>
        <w:rPr>
          <w:rFonts w:ascii="Times New Roman" w:eastAsia="Times New Roman" w:hAnsi="Times New Roman" w:cs="Times New Roman"/>
          <w:bCs/>
          <w:iCs/>
          <w:sz w:val="24"/>
          <w:szCs w:val="24"/>
          <w:lang w:eastAsia="ru-RU"/>
        </w:rPr>
      </w:pPr>
      <w:r w:rsidRPr="00E651C6">
        <w:rPr>
          <w:rFonts w:ascii="Times New Roman" w:eastAsia="Times New Roman" w:hAnsi="Times New Roman" w:cs="Times New Roman"/>
          <w:bCs/>
          <w:iCs/>
          <w:sz w:val="24"/>
          <w:szCs w:val="24"/>
          <w:lang w:eastAsia="ru-RU"/>
        </w:rPr>
        <w:t xml:space="preserve">Данная реакция получила название «вулкан </w:t>
      </w:r>
      <w:proofErr w:type="spellStart"/>
      <w:r w:rsidRPr="00E651C6">
        <w:rPr>
          <w:rFonts w:ascii="Times New Roman" w:eastAsia="Times New Roman" w:hAnsi="Times New Roman" w:cs="Times New Roman"/>
          <w:bCs/>
          <w:iCs/>
          <w:sz w:val="24"/>
          <w:szCs w:val="24"/>
          <w:lang w:eastAsia="ru-RU"/>
        </w:rPr>
        <w:t>Шееле</w:t>
      </w:r>
      <w:proofErr w:type="spellEnd"/>
      <w:r w:rsidRPr="00E651C6">
        <w:rPr>
          <w:rFonts w:ascii="Times New Roman" w:eastAsia="Times New Roman" w:hAnsi="Times New Roman" w:cs="Times New Roman"/>
          <w:bCs/>
          <w:iCs/>
          <w:sz w:val="24"/>
          <w:szCs w:val="24"/>
          <w:lang w:eastAsia="ru-RU"/>
        </w:rPr>
        <w:t xml:space="preserve">».    </w:t>
      </w:r>
    </w:p>
    <w:p w:rsidR="00595C6C" w:rsidRPr="00595C6C" w:rsidRDefault="00595C6C" w:rsidP="00595C6C">
      <w:pPr>
        <w:spacing w:before="100" w:beforeAutospacing="1" w:after="100" w:afterAutospacing="1" w:line="240" w:lineRule="auto"/>
        <w:rPr>
          <w:rFonts w:ascii="Times New Roman" w:eastAsia="Times New Roman" w:hAnsi="Times New Roman" w:cs="Times New Roman"/>
          <w:sz w:val="24"/>
          <w:szCs w:val="24"/>
          <w:lang w:eastAsia="ru-RU"/>
        </w:rPr>
      </w:pPr>
      <w:r w:rsidRPr="00595C6C">
        <w:rPr>
          <w:rFonts w:ascii="Times New Roman" w:eastAsia="Times New Roman" w:hAnsi="Times New Roman" w:cs="Times New Roman"/>
          <w:b/>
          <w:bCs/>
          <w:color w:val="000000"/>
          <w:sz w:val="24"/>
          <w:szCs w:val="24"/>
          <w:lang w:eastAsia="ru-RU"/>
        </w:rPr>
        <w:t>Заключение.</w:t>
      </w:r>
    </w:p>
    <w:p w:rsidR="00595C6C" w:rsidRPr="00595C6C" w:rsidRDefault="00595C6C" w:rsidP="00595C6C">
      <w:pPr>
        <w:spacing w:before="100" w:beforeAutospacing="1" w:after="100" w:afterAutospacing="1" w:line="240" w:lineRule="auto"/>
        <w:rPr>
          <w:rFonts w:ascii="Times New Roman" w:eastAsia="Times New Roman" w:hAnsi="Times New Roman" w:cs="Times New Roman"/>
          <w:sz w:val="24"/>
          <w:szCs w:val="24"/>
          <w:lang w:eastAsia="ru-RU"/>
        </w:rPr>
      </w:pPr>
      <w:r w:rsidRPr="00595C6C">
        <w:rPr>
          <w:rFonts w:ascii="Times New Roman" w:eastAsia="Times New Roman" w:hAnsi="Times New Roman" w:cs="Times New Roman"/>
          <w:color w:val="000000"/>
          <w:sz w:val="24"/>
          <w:szCs w:val="24"/>
          <w:lang w:eastAsia="ru-RU"/>
        </w:rPr>
        <w:t>Без химии жизни, поверьте, нет,</w:t>
      </w:r>
      <w:r w:rsidRPr="00595C6C">
        <w:rPr>
          <w:rFonts w:ascii="Times New Roman" w:eastAsia="Times New Roman" w:hAnsi="Times New Roman" w:cs="Times New Roman"/>
          <w:sz w:val="24"/>
          <w:szCs w:val="24"/>
          <w:lang w:eastAsia="ru-RU"/>
        </w:rPr>
        <w:br/>
      </w:r>
      <w:r w:rsidRPr="00595C6C">
        <w:rPr>
          <w:rFonts w:ascii="Times New Roman" w:eastAsia="Times New Roman" w:hAnsi="Times New Roman" w:cs="Times New Roman"/>
          <w:color w:val="000000"/>
          <w:sz w:val="24"/>
          <w:szCs w:val="24"/>
          <w:lang w:eastAsia="ru-RU"/>
        </w:rPr>
        <w:t>Без химии стал бы тусклым весь свет.</w:t>
      </w:r>
      <w:r w:rsidRPr="00595C6C">
        <w:rPr>
          <w:rFonts w:ascii="Times New Roman" w:eastAsia="Times New Roman" w:hAnsi="Times New Roman" w:cs="Times New Roman"/>
          <w:sz w:val="24"/>
          <w:szCs w:val="24"/>
          <w:lang w:eastAsia="ru-RU"/>
        </w:rPr>
        <w:br/>
      </w:r>
      <w:r w:rsidRPr="00595C6C">
        <w:rPr>
          <w:rFonts w:ascii="Times New Roman" w:eastAsia="Times New Roman" w:hAnsi="Times New Roman" w:cs="Times New Roman"/>
          <w:color w:val="000000"/>
          <w:sz w:val="24"/>
          <w:szCs w:val="24"/>
          <w:lang w:eastAsia="ru-RU"/>
        </w:rPr>
        <w:t>С химией ездим, живем и летаем,</w:t>
      </w:r>
      <w:r w:rsidRPr="00595C6C">
        <w:rPr>
          <w:rFonts w:ascii="Times New Roman" w:eastAsia="Times New Roman" w:hAnsi="Times New Roman" w:cs="Times New Roman"/>
          <w:sz w:val="24"/>
          <w:szCs w:val="24"/>
          <w:lang w:eastAsia="ru-RU"/>
        </w:rPr>
        <w:br/>
      </w:r>
      <w:r w:rsidRPr="00595C6C">
        <w:rPr>
          <w:rFonts w:ascii="Times New Roman" w:eastAsia="Times New Roman" w:hAnsi="Times New Roman" w:cs="Times New Roman"/>
          <w:color w:val="000000"/>
          <w:sz w:val="24"/>
          <w:szCs w:val="24"/>
          <w:lang w:eastAsia="ru-RU"/>
        </w:rPr>
        <w:t>В разных точках Земли обитаем,</w:t>
      </w:r>
      <w:r w:rsidRPr="00595C6C">
        <w:rPr>
          <w:rFonts w:ascii="Times New Roman" w:eastAsia="Times New Roman" w:hAnsi="Times New Roman" w:cs="Times New Roman"/>
          <w:sz w:val="24"/>
          <w:szCs w:val="24"/>
          <w:lang w:eastAsia="ru-RU"/>
        </w:rPr>
        <w:br/>
      </w:r>
      <w:r w:rsidRPr="00595C6C">
        <w:rPr>
          <w:rFonts w:ascii="Times New Roman" w:eastAsia="Times New Roman" w:hAnsi="Times New Roman" w:cs="Times New Roman"/>
          <w:color w:val="000000"/>
          <w:sz w:val="24"/>
          <w:szCs w:val="24"/>
          <w:lang w:eastAsia="ru-RU"/>
        </w:rPr>
        <w:t>Чистим, стираем, пятна выводим,</w:t>
      </w:r>
      <w:r w:rsidRPr="00595C6C">
        <w:rPr>
          <w:rFonts w:ascii="Times New Roman" w:eastAsia="Times New Roman" w:hAnsi="Times New Roman" w:cs="Times New Roman"/>
          <w:sz w:val="24"/>
          <w:szCs w:val="24"/>
          <w:lang w:eastAsia="ru-RU"/>
        </w:rPr>
        <w:br/>
      </w:r>
      <w:r w:rsidRPr="00595C6C">
        <w:rPr>
          <w:rFonts w:ascii="Times New Roman" w:eastAsia="Times New Roman" w:hAnsi="Times New Roman" w:cs="Times New Roman"/>
          <w:color w:val="000000"/>
          <w:sz w:val="24"/>
          <w:szCs w:val="24"/>
          <w:lang w:eastAsia="ru-RU"/>
        </w:rPr>
        <w:t>Едим, спим, и с прическами ходим.</w:t>
      </w:r>
    </w:p>
    <w:p w:rsidR="00595C6C" w:rsidRPr="00595C6C" w:rsidRDefault="00595C6C" w:rsidP="00595C6C">
      <w:pPr>
        <w:spacing w:before="100" w:beforeAutospacing="1" w:after="100" w:afterAutospacing="1" w:line="240" w:lineRule="auto"/>
        <w:rPr>
          <w:rFonts w:ascii="Times New Roman" w:eastAsia="Times New Roman" w:hAnsi="Times New Roman" w:cs="Times New Roman"/>
          <w:sz w:val="24"/>
          <w:szCs w:val="24"/>
          <w:lang w:eastAsia="ru-RU"/>
        </w:rPr>
      </w:pPr>
      <w:r w:rsidRPr="00595C6C">
        <w:rPr>
          <w:rFonts w:ascii="Times New Roman" w:eastAsia="Times New Roman" w:hAnsi="Times New Roman" w:cs="Times New Roman"/>
          <w:color w:val="000000"/>
          <w:sz w:val="24"/>
          <w:szCs w:val="24"/>
          <w:lang w:eastAsia="ru-RU"/>
        </w:rPr>
        <w:t>Химией лечимся, клеим и шьем</w:t>
      </w:r>
      <w:r w:rsidRPr="00595C6C">
        <w:rPr>
          <w:rFonts w:ascii="Times New Roman" w:eastAsia="Times New Roman" w:hAnsi="Times New Roman" w:cs="Times New Roman"/>
          <w:sz w:val="24"/>
          <w:szCs w:val="24"/>
          <w:lang w:eastAsia="ru-RU"/>
        </w:rPr>
        <w:br/>
      </w:r>
      <w:r w:rsidRPr="00595C6C">
        <w:rPr>
          <w:rFonts w:ascii="Times New Roman" w:eastAsia="Times New Roman" w:hAnsi="Times New Roman" w:cs="Times New Roman"/>
          <w:color w:val="000000"/>
          <w:sz w:val="24"/>
          <w:szCs w:val="24"/>
          <w:lang w:eastAsia="ru-RU"/>
        </w:rPr>
        <w:t xml:space="preserve">С химией мы бок обок </w:t>
      </w:r>
      <w:proofErr w:type="gramStart"/>
      <w:r w:rsidRPr="00595C6C">
        <w:rPr>
          <w:rFonts w:ascii="Times New Roman" w:eastAsia="Times New Roman" w:hAnsi="Times New Roman" w:cs="Times New Roman"/>
          <w:color w:val="000000"/>
          <w:sz w:val="24"/>
          <w:szCs w:val="24"/>
          <w:lang w:eastAsia="ru-RU"/>
        </w:rPr>
        <w:t>живем!</w:t>
      </w:r>
      <w:r w:rsidRPr="00595C6C">
        <w:rPr>
          <w:rFonts w:ascii="Times New Roman" w:eastAsia="Times New Roman" w:hAnsi="Times New Roman" w:cs="Times New Roman"/>
          <w:sz w:val="24"/>
          <w:szCs w:val="24"/>
          <w:lang w:eastAsia="ru-RU"/>
        </w:rPr>
        <w:br/>
      </w:r>
      <w:r w:rsidRPr="00595C6C">
        <w:rPr>
          <w:rFonts w:ascii="Times New Roman" w:eastAsia="Times New Roman" w:hAnsi="Times New Roman" w:cs="Times New Roman"/>
          <w:color w:val="000000"/>
          <w:sz w:val="24"/>
          <w:szCs w:val="24"/>
          <w:lang w:eastAsia="ru-RU"/>
        </w:rPr>
        <w:t>Так</w:t>
      </w:r>
      <w:proofErr w:type="gramEnd"/>
      <w:r w:rsidRPr="00595C6C">
        <w:rPr>
          <w:rFonts w:ascii="Times New Roman" w:eastAsia="Times New Roman" w:hAnsi="Times New Roman" w:cs="Times New Roman"/>
          <w:color w:val="000000"/>
          <w:sz w:val="24"/>
          <w:szCs w:val="24"/>
          <w:lang w:eastAsia="ru-RU"/>
        </w:rPr>
        <w:t xml:space="preserve"> что вы без нее пропадете, </w:t>
      </w:r>
      <w:r w:rsidRPr="00595C6C">
        <w:rPr>
          <w:rFonts w:ascii="Times New Roman" w:eastAsia="Times New Roman" w:hAnsi="Times New Roman" w:cs="Times New Roman"/>
          <w:sz w:val="24"/>
          <w:szCs w:val="24"/>
          <w:lang w:eastAsia="ru-RU"/>
        </w:rPr>
        <w:br/>
      </w:r>
      <w:r w:rsidRPr="00595C6C">
        <w:rPr>
          <w:rFonts w:ascii="Times New Roman" w:eastAsia="Times New Roman" w:hAnsi="Times New Roman" w:cs="Times New Roman"/>
          <w:color w:val="000000"/>
          <w:sz w:val="24"/>
          <w:szCs w:val="24"/>
          <w:lang w:eastAsia="ru-RU"/>
        </w:rPr>
        <w:t>Если значение ее не поймете!</w:t>
      </w:r>
    </w:p>
    <w:p w:rsidR="00595C6C" w:rsidRPr="00595C6C" w:rsidRDefault="00595C6C" w:rsidP="00595C6C">
      <w:pPr>
        <w:spacing w:before="100" w:beforeAutospacing="1" w:after="100" w:afterAutospacing="1" w:line="240" w:lineRule="auto"/>
        <w:rPr>
          <w:rFonts w:ascii="Times New Roman" w:eastAsia="Times New Roman" w:hAnsi="Times New Roman" w:cs="Times New Roman"/>
          <w:sz w:val="24"/>
          <w:szCs w:val="24"/>
          <w:lang w:eastAsia="ru-RU"/>
        </w:rPr>
      </w:pPr>
      <w:r w:rsidRPr="00595C6C">
        <w:rPr>
          <w:rFonts w:ascii="Times New Roman" w:eastAsia="Times New Roman" w:hAnsi="Times New Roman" w:cs="Times New Roman"/>
          <w:color w:val="000000"/>
          <w:sz w:val="24"/>
          <w:szCs w:val="24"/>
          <w:lang w:eastAsia="ru-RU"/>
        </w:rPr>
        <w:t>А чтобы больше и лучше все знать, </w:t>
      </w:r>
      <w:r w:rsidRPr="00595C6C">
        <w:rPr>
          <w:rFonts w:ascii="Times New Roman" w:eastAsia="Times New Roman" w:hAnsi="Times New Roman" w:cs="Times New Roman"/>
          <w:sz w:val="24"/>
          <w:szCs w:val="24"/>
          <w:lang w:eastAsia="ru-RU"/>
        </w:rPr>
        <w:br/>
      </w:r>
      <w:r w:rsidRPr="00595C6C">
        <w:rPr>
          <w:rFonts w:ascii="Times New Roman" w:eastAsia="Times New Roman" w:hAnsi="Times New Roman" w:cs="Times New Roman"/>
          <w:color w:val="000000"/>
          <w:sz w:val="24"/>
          <w:szCs w:val="24"/>
          <w:lang w:eastAsia="ru-RU"/>
        </w:rPr>
        <w:t>Надо химию понять.</w:t>
      </w:r>
    </w:p>
    <w:p w:rsidR="00EC3BC0" w:rsidRDefault="00595C6C" w:rsidP="00595C6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95C6C">
        <w:rPr>
          <w:rFonts w:ascii="Times New Roman" w:eastAsia="Times New Roman" w:hAnsi="Times New Roman" w:cs="Times New Roman"/>
          <w:color w:val="000000"/>
          <w:sz w:val="24"/>
          <w:szCs w:val="24"/>
          <w:lang w:eastAsia="ru-RU"/>
        </w:rPr>
        <w:t xml:space="preserve">Дорогие ребята! Вот и закончились наши чудеса и занимательные опыты. Надеемся они вам понравились! Если вы будете знать химию, вам не составит труда разгадать секреты «чудес». </w:t>
      </w:r>
    </w:p>
    <w:p w:rsidR="007D59D5" w:rsidRDefault="007D59D5" w:rsidP="00595C6C"/>
    <w:sectPr w:rsidR="007D59D5" w:rsidSect="00443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C346B9"/>
    <w:multiLevelType w:val="multilevel"/>
    <w:tmpl w:val="D33C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C4FE3"/>
    <w:rsid w:val="0021789E"/>
    <w:rsid w:val="0039468B"/>
    <w:rsid w:val="003C377B"/>
    <w:rsid w:val="004413C5"/>
    <w:rsid w:val="00443269"/>
    <w:rsid w:val="004C3879"/>
    <w:rsid w:val="00595C6C"/>
    <w:rsid w:val="00603479"/>
    <w:rsid w:val="006D0570"/>
    <w:rsid w:val="006D777E"/>
    <w:rsid w:val="007D59D5"/>
    <w:rsid w:val="00841205"/>
    <w:rsid w:val="00DC4FE3"/>
    <w:rsid w:val="00E651C6"/>
    <w:rsid w:val="00EC3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CDB3DC-F7BD-47E9-AA16-0A6EA76D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2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3479"/>
    <w:pPr>
      <w:spacing w:after="0" w:line="240" w:lineRule="auto"/>
    </w:pPr>
    <w:rPr>
      <w:rFonts w:eastAsiaTheme="minorEastAsia"/>
      <w:lang w:eastAsia="ru-RU"/>
    </w:rPr>
  </w:style>
  <w:style w:type="paragraph" w:styleId="a4">
    <w:name w:val="Balloon Text"/>
    <w:basedOn w:val="a"/>
    <w:link w:val="a5"/>
    <w:uiPriority w:val="99"/>
    <w:semiHidden/>
    <w:unhideWhenUsed/>
    <w:rsid w:val="008412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12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809496">
      <w:bodyDiv w:val="1"/>
      <w:marLeft w:val="0"/>
      <w:marRight w:val="0"/>
      <w:marTop w:val="0"/>
      <w:marBottom w:val="0"/>
      <w:divBdr>
        <w:top w:val="none" w:sz="0" w:space="0" w:color="auto"/>
        <w:left w:val="none" w:sz="0" w:space="0" w:color="auto"/>
        <w:bottom w:val="none" w:sz="0" w:space="0" w:color="auto"/>
        <w:right w:val="none" w:sz="0" w:space="0" w:color="auto"/>
      </w:divBdr>
    </w:div>
    <w:div w:id="1931691102">
      <w:bodyDiv w:val="1"/>
      <w:marLeft w:val="0"/>
      <w:marRight w:val="0"/>
      <w:marTop w:val="0"/>
      <w:marBottom w:val="0"/>
      <w:divBdr>
        <w:top w:val="none" w:sz="0" w:space="0" w:color="auto"/>
        <w:left w:val="none" w:sz="0" w:space="0" w:color="auto"/>
        <w:bottom w:val="none" w:sz="0" w:space="0" w:color="auto"/>
        <w:right w:val="none" w:sz="0" w:space="0" w:color="auto"/>
      </w:divBdr>
      <w:divsChild>
        <w:div w:id="985210197">
          <w:marLeft w:val="0"/>
          <w:marRight w:val="0"/>
          <w:marTop w:val="0"/>
          <w:marBottom w:val="0"/>
          <w:divBdr>
            <w:top w:val="none" w:sz="0" w:space="0" w:color="auto"/>
            <w:left w:val="none" w:sz="0" w:space="0" w:color="auto"/>
            <w:bottom w:val="none" w:sz="0" w:space="0" w:color="auto"/>
            <w:right w:val="none" w:sz="0" w:space="0" w:color="auto"/>
          </w:divBdr>
        </w:div>
        <w:div w:id="1691495180">
          <w:marLeft w:val="0"/>
          <w:marRight w:val="0"/>
          <w:marTop w:val="0"/>
          <w:marBottom w:val="0"/>
          <w:divBdr>
            <w:top w:val="none" w:sz="0" w:space="0" w:color="auto"/>
            <w:left w:val="none" w:sz="0" w:space="0" w:color="auto"/>
            <w:bottom w:val="none" w:sz="0" w:space="0" w:color="auto"/>
            <w:right w:val="none" w:sz="0" w:space="0" w:color="auto"/>
          </w:divBdr>
          <w:divsChild>
            <w:div w:id="190067902">
              <w:marLeft w:val="0"/>
              <w:marRight w:val="0"/>
              <w:marTop w:val="0"/>
              <w:marBottom w:val="0"/>
              <w:divBdr>
                <w:top w:val="none" w:sz="0" w:space="0" w:color="auto"/>
                <w:left w:val="none" w:sz="0" w:space="0" w:color="auto"/>
                <w:bottom w:val="none" w:sz="0" w:space="0" w:color="auto"/>
                <w:right w:val="none" w:sz="0" w:space="0" w:color="auto"/>
              </w:divBdr>
              <w:divsChild>
                <w:div w:id="18802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1835</Words>
  <Characters>10460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1</cp:lastModifiedBy>
  <cp:revision>6</cp:revision>
  <dcterms:created xsi:type="dcterms:W3CDTF">2019-12-23T14:21:00Z</dcterms:created>
  <dcterms:modified xsi:type="dcterms:W3CDTF">2019-12-24T10:37:00Z</dcterms:modified>
</cp:coreProperties>
</file>