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61" w:rsidRDefault="00DD03DD">
      <w:pPr>
        <w:pStyle w:val="a3"/>
        <w:spacing w:before="67"/>
        <w:ind w:left="5377" w:right="5159"/>
        <w:jc w:val="center"/>
      </w:pPr>
      <w:bookmarkStart w:id="0" w:name="_GoBack"/>
      <w:bookmarkEnd w:id="0"/>
      <w:r>
        <w:t>Поурочное</w:t>
      </w:r>
      <w:r>
        <w:rPr>
          <w:spacing w:val="-2"/>
        </w:rPr>
        <w:t xml:space="preserve"> </w:t>
      </w:r>
      <w:r>
        <w:t>планирование 6</w:t>
      </w:r>
      <w:r>
        <w:rPr>
          <w:spacing w:val="-4"/>
        </w:rPr>
        <w:t xml:space="preserve"> </w:t>
      </w:r>
      <w:r>
        <w:t>класс</w:t>
      </w:r>
    </w:p>
    <w:p w:rsidR="00BC5461" w:rsidRDefault="00BC5461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752"/>
        <w:gridCol w:w="1171"/>
        <w:gridCol w:w="2549"/>
        <w:gridCol w:w="2126"/>
        <w:gridCol w:w="1559"/>
        <w:gridCol w:w="2692"/>
      </w:tblGrid>
      <w:tr w:rsidR="00BC5461">
        <w:trPr>
          <w:trHeight w:val="1036"/>
        </w:trPr>
        <w:tc>
          <w:tcPr>
            <w:tcW w:w="946" w:type="dxa"/>
            <w:vMerge w:val="restart"/>
          </w:tcPr>
          <w:p w:rsidR="00BC5461" w:rsidRDefault="00DD03DD">
            <w:pPr>
              <w:pStyle w:val="TableParagraph"/>
              <w:spacing w:line="276" w:lineRule="auto"/>
              <w:ind w:left="182" w:right="155" w:firstLine="1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1772" w:type="dxa"/>
            <w:gridSpan w:val="2"/>
          </w:tcPr>
          <w:p w:rsidR="00BC5461" w:rsidRDefault="00DD03DD">
            <w:pPr>
              <w:pStyle w:val="TableParagraph"/>
              <w:spacing w:line="268" w:lineRule="exact"/>
              <w:ind w:left="622" w:right="61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52" w:type="dxa"/>
            <w:vMerge w:val="restart"/>
          </w:tcPr>
          <w:p w:rsidR="00BC5461" w:rsidRDefault="00DD03DD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171" w:type="dxa"/>
            <w:vMerge w:val="restart"/>
          </w:tcPr>
          <w:p w:rsidR="00BC5461" w:rsidRDefault="00DD03DD">
            <w:pPr>
              <w:pStyle w:val="TableParagraph"/>
              <w:spacing w:line="276" w:lineRule="auto"/>
              <w:ind w:left="297" w:right="202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49" w:type="dxa"/>
            <w:vMerge w:val="restart"/>
          </w:tcPr>
          <w:p w:rsidR="00BC5461" w:rsidRDefault="00DD03DD">
            <w:pPr>
              <w:pStyle w:val="TableParagraph"/>
              <w:spacing w:line="276" w:lineRule="auto"/>
              <w:ind w:left="403" w:right="394" w:firstLine="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26" w:type="dxa"/>
            <w:vMerge w:val="restart"/>
          </w:tcPr>
          <w:p w:rsidR="00BC5461" w:rsidRDefault="00DD03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C5461" w:rsidRDefault="00DD03DD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559" w:type="dxa"/>
            <w:vMerge w:val="restart"/>
          </w:tcPr>
          <w:p w:rsidR="00BC5461" w:rsidRDefault="00DD03DD">
            <w:pPr>
              <w:pStyle w:val="TableParagraph"/>
              <w:spacing w:line="276" w:lineRule="auto"/>
              <w:ind w:left="112" w:right="87" w:hanging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  <w:p w:rsidR="00BC5461" w:rsidRDefault="00DD03DD">
            <w:pPr>
              <w:pStyle w:val="TableParagraph"/>
              <w:ind w:left="644" w:right="625"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2692" w:type="dxa"/>
            <w:vMerge w:val="restart"/>
          </w:tcPr>
          <w:p w:rsidR="00BC5461" w:rsidRDefault="00DD03DD">
            <w:pPr>
              <w:pStyle w:val="TableParagraph"/>
              <w:spacing w:line="276" w:lineRule="auto"/>
              <w:ind w:left="617" w:right="581" w:hanging="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BC5461">
        <w:trPr>
          <w:trHeight w:val="1056"/>
        </w:trPr>
        <w:tc>
          <w:tcPr>
            <w:tcW w:w="946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BC5461" w:rsidRDefault="00DD03DD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88" w:type="dxa"/>
          </w:tcPr>
          <w:p w:rsidR="00BC5461" w:rsidRDefault="00DD03DD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517"/>
        </w:trPr>
        <w:tc>
          <w:tcPr>
            <w:tcW w:w="14567" w:type="dxa"/>
            <w:gridSpan w:val="9"/>
          </w:tcPr>
          <w:p w:rsidR="00BC5461" w:rsidRDefault="00DD03DD">
            <w:pPr>
              <w:pStyle w:val="TableParagraph"/>
              <w:spacing w:before="1"/>
              <w:ind w:left="3583" w:right="3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«Народное музыкальное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C5461">
        <w:trPr>
          <w:trHeight w:val="2107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19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BC5461" w:rsidRDefault="00DD03DD">
            <w:pPr>
              <w:pStyle w:val="TableParagraph"/>
              <w:tabs>
                <w:tab w:val="left" w:pos="2225"/>
              </w:tabs>
              <w:spacing w:line="278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BC5461" w:rsidRDefault="00DD03DD">
            <w:pPr>
              <w:pStyle w:val="TableParagraph"/>
              <w:tabs>
                <w:tab w:val="left" w:pos="1093"/>
                <w:tab w:val="left" w:pos="1780"/>
                <w:tab w:val="left" w:pos="2211"/>
              </w:tabs>
              <w:spacing w:before="184"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BC5461" w:rsidRDefault="00DD03DD">
            <w:pPr>
              <w:pStyle w:val="TableParagraph"/>
              <w:tabs>
                <w:tab w:val="left" w:pos="978"/>
                <w:tab w:val="left" w:pos="1491"/>
                <w:tab w:val="left" w:pos="2317"/>
              </w:tabs>
              <w:spacing w:before="203"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BC5461" w:rsidRDefault="00DD03DD">
            <w:pPr>
              <w:pStyle w:val="TableParagraph"/>
              <w:spacing w:before="200"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Умение найти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  <w:vMerge w:val="restart"/>
          </w:tcPr>
          <w:p w:rsidR="00BC5461" w:rsidRDefault="00DD03DD">
            <w:pPr>
              <w:pStyle w:val="TableParagraph"/>
              <w:spacing w:line="276" w:lineRule="auto"/>
              <w:ind w:left="113" w:right="93"/>
              <w:jc w:val="both"/>
            </w:pPr>
            <w:r>
              <w:t>УМК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  <w:p w:rsidR="00BC5461" w:rsidRDefault="00DD03DD">
            <w:pPr>
              <w:pStyle w:val="TableParagraph"/>
              <w:spacing w:before="199" w:line="276" w:lineRule="auto"/>
              <w:ind w:left="113" w:right="86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№1</w:t>
            </w:r>
            <w:r>
              <w:rPr>
                <w:spacing w:val="1"/>
              </w:rPr>
              <w:t xml:space="preserve"> </w:t>
            </w:r>
            <w:r>
              <w:t>«Образы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обряды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русских композиторов»</w:t>
            </w:r>
          </w:p>
        </w:tc>
      </w:tr>
      <w:tr w:rsidR="00BC5461">
        <w:trPr>
          <w:trHeight w:val="2304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04" w:right="11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регионов.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2304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04" w:right="237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воплощении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</w:tbl>
    <w:p w:rsidR="00BC5461" w:rsidRDefault="00BC5461">
      <w:pPr>
        <w:rPr>
          <w:sz w:val="2"/>
          <w:szCs w:val="2"/>
        </w:rPr>
        <w:sectPr w:rsidR="00BC5461">
          <w:type w:val="continuous"/>
          <w:pgSz w:w="16840" w:h="11910" w:orient="landscape"/>
          <w:pgMar w:top="1060" w:right="1120" w:bottom="280" w:left="900" w:header="720" w:footer="720" w:gutter="0"/>
          <w:cols w:space="720"/>
        </w:sectPr>
      </w:pPr>
    </w:p>
    <w:p w:rsidR="00BC5461" w:rsidRDefault="00BC5461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752"/>
        <w:gridCol w:w="1171"/>
        <w:gridCol w:w="2549"/>
        <w:gridCol w:w="2126"/>
        <w:gridCol w:w="1559"/>
        <w:gridCol w:w="2692"/>
      </w:tblGrid>
      <w:tr w:rsidR="00BC5461">
        <w:trPr>
          <w:trHeight w:val="2942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4-5.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04" w:right="260"/>
              <w:rPr>
                <w:sz w:val="24"/>
              </w:rPr>
            </w:pPr>
            <w:r>
              <w:rPr>
                <w:sz w:val="24"/>
              </w:rPr>
              <w:t>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лирика, эпос,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  <w:vMerge w:val="restart"/>
          </w:tcPr>
          <w:p w:rsidR="00BC5461" w:rsidRDefault="00DD03DD">
            <w:pPr>
              <w:pStyle w:val="TableParagraph"/>
              <w:tabs>
                <w:tab w:val="left" w:pos="2225"/>
              </w:tabs>
              <w:spacing w:line="278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BC5461" w:rsidRDefault="00DD03DD">
            <w:pPr>
              <w:pStyle w:val="TableParagraph"/>
              <w:spacing w:before="184"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музыки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BC5461" w:rsidRDefault="00DD03DD">
            <w:pPr>
              <w:pStyle w:val="TableParagraph"/>
              <w:spacing w:before="204"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Умение найти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BC5461" w:rsidRDefault="00DD03DD">
            <w:pPr>
              <w:pStyle w:val="TableParagraph"/>
              <w:tabs>
                <w:tab w:val="left" w:pos="1093"/>
                <w:tab w:val="left" w:pos="1780"/>
                <w:tab w:val="left" w:pos="2211"/>
              </w:tabs>
              <w:spacing w:before="200"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 w:val="restart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</w:tr>
      <w:tr w:rsidR="00BC5461">
        <w:trPr>
          <w:trHeight w:val="2938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04" w:right="189" w:firstLine="6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композиторск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BC5461" w:rsidRDefault="00DD03DD">
            <w:pPr>
              <w:pStyle w:val="TableParagraph"/>
              <w:spacing w:line="276" w:lineRule="auto"/>
              <w:ind w:left="104" w:right="117"/>
              <w:rPr>
                <w:sz w:val="24"/>
              </w:rPr>
            </w:pPr>
            <w:r>
              <w:rPr>
                <w:sz w:val="24"/>
              </w:rPr>
              <w:t>Н.А. 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2938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04" w:right="18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композиторск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955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  <w:p w:rsidR="00BC5461" w:rsidRDefault="00DD03DD">
            <w:pPr>
              <w:pStyle w:val="TableParagraph"/>
              <w:spacing w:before="11" w:line="310" w:lineRule="atLeast"/>
              <w:ind w:left="104" w:right="189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композиторск</w:t>
            </w:r>
            <w:proofErr w:type="spellEnd"/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</w:tr>
    </w:tbl>
    <w:p w:rsidR="00BC5461" w:rsidRDefault="00BC5461">
      <w:pPr>
        <w:rPr>
          <w:sz w:val="24"/>
        </w:rPr>
        <w:sectPr w:rsidR="00BC5461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BC5461" w:rsidRDefault="00BC5461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752"/>
        <w:gridCol w:w="1171"/>
        <w:gridCol w:w="2549"/>
        <w:gridCol w:w="2126"/>
        <w:gridCol w:w="1559"/>
        <w:gridCol w:w="2692"/>
      </w:tblGrid>
      <w:tr w:rsidR="00BC5461">
        <w:trPr>
          <w:trHeight w:val="1152"/>
        </w:trPr>
        <w:tc>
          <w:tcPr>
            <w:tcW w:w="94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8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Песня-романс</w:t>
            </w:r>
          </w:p>
        </w:tc>
        <w:tc>
          <w:tcPr>
            <w:tcW w:w="1171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54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</w:tcPr>
          <w:p w:rsidR="00BC5461" w:rsidRDefault="00BC5461">
            <w:pPr>
              <w:pStyle w:val="TableParagraph"/>
            </w:pPr>
          </w:p>
        </w:tc>
      </w:tr>
      <w:tr w:rsidR="00BC5461">
        <w:trPr>
          <w:trHeight w:val="517"/>
        </w:trPr>
        <w:tc>
          <w:tcPr>
            <w:tcW w:w="14567" w:type="dxa"/>
            <w:gridSpan w:val="9"/>
          </w:tcPr>
          <w:p w:rsidR="00BC5461" w:rsidRDefault="00DD03DD">
            <w:pPr>
              <w:pStyle w:val="TableParagraph"/>
              <w:spacing w:line="273" w:lineRule="exact"/>
              <w:ind w:left="3578" w:right="3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C5461">
        <w:trPr>
          <w:trHeight w:val="3375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04" w:right="346"/>
              <w:rPr>
                <w:sz w:val="24"/>
              </w:rPr>
            </w:pPr>
            <w:r>
              <w:rPr>
                <w:sz w:val="24"/>
              </w:rPr>
              <w:t>Светская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в.:</w:t>
            </w:r>
          </w:p>
          <w:p w:rsidR="00BC5461" w:rsidRDefault="00DD03DD">
            <w:pPr>
              <w:pStyle w:val="TableParagraph"/>
              <w:spacing w:line="276" w:lineRule="auto"/>
              <w:ind w:left="104" w:right="14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балы,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BC5461" w:rsidRDefault="00DD03DD">
            <w:pPr>
              <w:pStyle w:val="TableParagraph"/>
              <w:tabs>
                <w:tab w:val="left" w:pos="2225"/>
              </w:tabs>
              <w:spacing w:line="278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BC5461" w:rsidRDefault="00DD03DD">
            <w:pPr>
              <w:pStyle w:val="TableParagraph"/>
              <w:tabs>
                <w:tab w:val="left" w:pos="1093"/>
                <w:tab w:val="left" w:pos="1780"/>
                <w:tab w:val="left" w:pos="2211"/>
              </w:tabs>
              <w:spacing w:before="183"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C5461" w:rsidRDefault="00DD03DD">
            <w:pPr>
              <w:pStyle w:val="TableParagraph"/>
              <w:tabs>
                <w:tab w:val="left" w:pos="978"/>
                <w:tab w:val="left" w:pos="1491"/>
                <w:tab w:val="left" w:pos="2317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C5461" w:rsidRDefault="00DD03DD">
            <w:pPr>
              <w:pStyle w:val="TableParagraph"/>
              <w:spacing w:before="1"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Умение найти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  <w:vMerge w:val="restart"/>
          </w:tcPr>
          <w:p w:rsidR="00BC5461" w:rsidRDefault="00DD03DD">
            <w:pPr>
              <w:pStyle w:val="TableParagraph"/>
              <w:spacing w:line="276" w:lineRule="auto"/>
              <w:ind w:left="113" w:right="93"/>
              <w:jc w:val="both"/>
            </w:pPr>
            <w:r>
              <w:t>УМК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  <w:p w:rsidR="00BC5461" w:rsidRDefault="00DD03DD">
            <w:pPr>
              <w:pStyle w:val="TableParagraph"/>
              <w:spacing w:before="199" w:line="276" w:lineRule="auto"/>
              <w:ind w:left="113" w:right="86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«Образы</w:t>
            </w:r>
            <w:r>
              <w:rPr>
                <w:spacing w:val="1"/>
              </w:rPr>
              <w:t xml:space="preserve"> </w:t>
            </w:r>
            <w:r>
              <w:t>романсов и песен русских</w:t>
            </w:r>
            <w:r>
              <w:rPr>
                <w:spacing w:val="-52"/>
              </w:rPr>
              <w:t xml:space="preserve"> </w:t>
            </w:r>
            <w:r>
              <w:t>композиторов»</w:t>
            </w:r>
          </w:p>
          <w:p w:rsidR="00BC5461" w:rsidRDefault="00DD03DD">
            <w:pPr>
              <w:pStyle w:val="TableParagraph"/>
              <w:tabs>
                <w:tab w:val="left" w:pos="2061"/>
              </w:tabs>
              <w:spacing w:before="200" w:line="273" w:lineRule="auto"/>
              <w:ind w:left="113" w:right="86"/>
              <w:jc w:val="both"/>
            </w:pPr>
            <w:r>
              <w:t xml:space="preserve">раздела    </w:t>
            </w:r>
            <w:r>
              <w:rPr>
                <w:spacing w:val="30"/>
              </w:rPr>
              <w:t xml:space="preserve"> </w:t>
            </w:r>
            <w:r>
              <w:t>№8</w:t>
            </w:r>
            <w:r>
              <w:tab/>
            </w:r>
            <w:r>
              <w:rPr>
                <w:spacing w:val="-2"/>
              </w:rPr>
              <w:t>«Мир</w:t>
            </w:r>
            <w:r>
              <w:rPr>
                <w:spacing w:val="-53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камерной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симфонической</w:t>
            </w:r>
            <w:r>
              <w:rPr>
                <w:spacing w:val="-1"/>
              </w:rPr>
              <w:t xml:space="preserve"> </w:t>
            </w:r>
            <w:r>
              <w:t>музыки»</w:t>
            </w:r>
          </w:p>
        </w:tc>
      </w:tr>
      <w:tr w:rsidR="00BC5461">
        <w:trPr>
          <w:trHeight w:val="4210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317" w:hanging="20"/>
              <w:rPr>
                <w:sz w:val="24"/>
              </w:rPr>
            </w:pPr>
            <w:r>
              <w:rPr>
                <w:sz w:val="24"/>
              </w:rPr>
              <w:t>Увлечение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518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Образы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</w:tbl>
    <w:p w:rsidR="00BC5461" w:rsidRDefault="00BC5461">
      <w:pPr>
        <w:rPr>
          <w:sz w:val="2"/>
          <w:szCs w:val="2"/>
        </w:rPr>
        <w:sectPr w:rsidR="00BC5461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BC5461" w:rsidRDefault="00BC5461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752"/>
        <w:gridCol w:w="1171"/>
        <w:gridCol w:w="2549"/>
        <w:gridCol w:w="2126"/>
        <w:gridCol w:w="1559"/>
        <w:gridCol w:w="2692"/>
      </w:tblGrid>
      <w:tr w:rsidR="00BC5461">
        <w:trPr>
          <w:trHeight w:val="2304"/>
        </w:trPr>
        <w:tc>
          <w:tcPr>
            <w:tcW w:w="94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503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71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vMerge w:val="restart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виде.</w:t>
            </w: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 w:val="restart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</w:tr>
      <w:tr w:rsidR="00BC5461">
        <w:trPr>
          <w:trHeight w:val="2626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281" w:hanging="20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 XIX-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1670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373" w:hanging="20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земного.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2309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344" w:hanging="20"/>
              <w:rPr>
                <w:rFonts w:ascii="Calibri" w:hAnsi="Calibri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955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279" w:hanging="20"/>
              <w:rPr>
                <w:sz w:val="24"/>
              </w:rPr>
            </w:pPr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BC5461" w:rsidRDefault="00DD03DD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</w:tbl>
    <w:p w:rsidR="00BC5461" w:rsidRDefault="00BC5461">
      <w:pPr>
        <w:rPr>
          <w:sz w:val="2"/>
          <w:szCs w:val="2"/>
        </w:rPr>
        <w:sectPr w:rsidR="00BC5461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BC5461" w:rsidRDefault="00BC5461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752"/>
        <w:gridCol w:w="1171"/>
        <w:gridCol w:w="2549"/>
        <w:gridCol w:w="2126"/>
        <w:gridCol w:w="1559"/>
        <w:gridCol w:w="2692"/>
      </w:tblGrid>
      <w:tr w:rsidR="00BC5461">
        <w:trPr>
          <w:trHeight w:val="1987"/>
        </w:trPr>
        <w:tc>
          <w:tcPr>
            <w:tcW w:w="94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100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171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54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</w:tcPr>
          <w:p w:rsidR="00BC5461" w:rsidRDefault="00BC5461">
            <w:pPr>
              <w:pStyle w:val="TableParagraph"/>
            </w:pPr>
          </w:p>
        </w:tc>
      </w:tr>
      <w:tr w:rsidR="00BC5461">
        <w:trPr>
          <w:trHeight w:val="517"/>
        </w:trPr>
        <w:tc>
          <w:tcPr>
            <w:tcW w:w="14567" w:type="dxa"/>
            <w:gridSpan w:val="9"/>
          </w:tcPr>
          <w:p w:rsidR="00BC5461" w:rsidRDefault="00DD03DD">
            <w:pPr>
              <w:pStyle w:val="TableParagraph"/>
              <w:spacing w:line="273" w:lineRule="exact"/>
              <w:ind w:left="3583" w:right="3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«ЕВРОПЕЙСКАЯ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МУЗЫКА», 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C5461">
        <w:trPr>
          <w:trHeight w:val="2630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8" w:lineRule="auto"/>
              <w:ind w:left="104" w:right="150"/>
              <w:rPr>
                <w:rFonts w:ascii="Calibri" w:hAnsi="Calibri"/>
              </w:rPr>
            </w:pPr>
            <w:r>
              <w:rPr>
                <w:sz w:val="24"/>
              </w:rPr>
              <w:t>Искусство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BC5461" w:rsidRDefault="00DD03DD">
            <w:pPr>
              <w:pStyle w:val="TableParagraph"/>
              <w:tabs>
                <w:tab w:val="left" w:pos="2225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C5461" w:rsidRDefault="00DD03DD">
            <w:pPr>
              <w:pStyle w:val="TableParagraph"/>
              <w:tabs>
                <w:tab w:val="left" w:pos="1093"/>
                <w:tab w:val="left" w:pos="1780"/>
                <w:tab w:val="left" w:pos="2211"/>
              </w:tabs>
              <w:spacing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spacing w:before="5"/>
              <w:rPr>
                <w:b/>
                <w:sz w:val="36"/>
              </w:rPr>
            </w:pPr>
          </w:p>
          <w:p w:rsidR="00BC5461" w:rsidRDefault="00DD03DD">
            <w:pPr>
              <w:pStyle w:val="TableParagraph"/>
              <w:tabs>
                <w:tab w:val="left" w:pos="978"/>
                <w:tab w:val="left" w:pos="1491"/>
                <w:tab w:val="left" w:pos="2317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C5461" w:rsidRDefault="00DD03D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  <w:vMerge w:val="restart"/>
          </w:tcPr>
          <w:p w:rsidR="00BC5461" w:rsidRDefault="00DD03DD">
            <w:pPr>
              <w:pStyle w:val="TableParagraph"/>
              <w:spacing w:line="273" w:lineRule="auto"/>
              <w:ind w:left="113" w:right="93"/>
              <w:jc w:val="both"/>
            </w:pPr>
            <w:r>
              <w:t>УМК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  <w:p w:rsidR="00BC5461" w:rsidRDefault="00DD03DD">
            <w:pPr>
              <w:pStyle w:val="TableParagraph"/>
              <w:spacing w:before="206" w:line="276" w:lineRule="auto"/>
              <w:ind w:left="113" w:right="86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«Образы</w:t>
            </w:r>
            <w:r>
              <w:rPr>
                <w:spacing w:val="1"/>
              </w:rPr>
              <w:t xml:space="preserve"> </w:t>
            </w:r>
            <w:r>
              <w:t>романсов и песен русских</w:t>
            </w:r>
            <w:r>
              <w:rPr>
                <w:spacing w:val="-52"/>
              </w:rPr>
              <w:t xml:space="preserve"> </w:t>
            </w:r>
            <w:r>
              <w:t>композиторов»</w:t>
            </w:r>
          </w:p>
          <w:p w:rsidR="00BC5461" w:rsidRDefault="00DD03DD">
            <w:pPr>
              <w:pStyle w:val="TableParagraph"/>
              <w:tabs>
                <w:tab w:val="left" w:pos="2061"/>
              </w:tabs>
              <w:spacing w:before="200" w:line="273" w:lineRule="auto"/>
              <w:ind w:left="113" w:right="86"/>
              <w:jc w:val="both"/>
            </w:pPr>
            <w:r>
              <w:t xml:space="preserve">раздела    </w:t>
            </w:r>
            <w:r>
              <w:rPr>
                <w:spacing w:val="30"/>
              </w:rPr>
              <w:t xml:space="preserve"> </w:t>
            </w:r>
            <w:r>
              <w:t>№8</w:t>
            </w:r>
            <w:r>
              <w:tab/>
            </w:r>
            <w:r>
              <w:rPr>
                <w:spacing w:val="-2"/>
              </w:rPr>
              <w:t>«Мир</w:t>
            </w:r>
            <w:r>
              <w:rPr>
                <w:spacing w:val="-53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камерной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симфонической</w:t>
            </w:r>
            <w:r>
              <w:rPr>
                <w:spacing w:val="-1"/>
              </w:rPr>
              <w:t xml:space="preserve"> </w:t>
            </w:r>
            <w:r>
              <w:t>музыки»</w:t>
            </w:r>
          </w:p>
        </w:tc>
      </w:tr>
      <w:tr w:rsidR="00BC5461">
        <w:trPr>
          <w:trHeight w:val="2304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04" w:right="181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барокко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1353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04" w:right="152"/>
              <w:rPr>
                <w:sz w:val="24"/>
              </w:rPr>
            </w:pPr>
            <w:r>
              <w:rPr>
                <w:sz w:val="24"/>
              </w:rPr>
              <w:t>Творчество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835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447" w:hanging="20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И.Баха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</w:tbl>
    <w:p w:rsidR="00BC5461" w:rsidRDefault="00BC5461">
      <w:pPr>
        <w:rPr>
          <w:sz w:val="2"/>
          <w:szCs w:val="2"/>
        </w:rPr>
        <w:sectPr w:rsidR="00BC5461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BC5461" w:rsidRDefault="00BC5461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752"/>
        <w:gridCol w:w="1171"/>
        <w:gridCol w:w="2549"/>
        <w:gridCol w:w="2126"/>
        <w:gridCol w:w="1559"/>
        <w:gridCol w:w="2692"/>
      </w:tblGrid>
      <w:tr w:rsidR="00BC5461">
        <w:trPr>
          <w:trHeight w:val="3058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108" w:hanging="20"/>
              <w:rPr>
                <w:sz w:val="24"/>
              </w:rPr>
            </w:pPr>
            <w:proofErr w:type="spellStart"/>
            <w:r>
              <w:rPr>
                <w:sz w:val="24"/>
              </w:rPr>
              <w:t>Полифоническ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гомофонно-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склад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Бетховена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BC5461" w:rsidRDefault="00DD03DD">
            <w:pPr>
              <w:pStyle w:val="TableParagraph"/>
              <w:spacing w:line="278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 w:val="restart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</w:tr>
      <w:tr w:rsidR="00BC5461">
        <w:trPr>
          <w:trHeight w:val="1795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8" w:lineRule="auto"/>
              <w:ind w:left="104" w:right="135"/>
              <w:rPr>
                <w:rFonts w:ascii="Calibri" w:hAnsi="Calibri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834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04" w:right="446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Ф.Шопена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2621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04" w:right="117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Бетховена.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1272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04" w:right="119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BC5461" w:rsidRDefault="00DD03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</w:tbl>
    <w:p w:rsidR="00BC5461" w:rsidRDefault="00BC5461">
      <w:pPr>
        <w:rPr>
          <w:sz w:val="2"/>
          <w:szCs w:val="2"/>
        </w:rPr>
        <w:sectPr w:rsidR="00BC5461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BC5461" w:rsidRDefault="00BC5461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752"/>
        <w:gridCol w:w="1171"/>
        <w:gridCol w:w="2549"/>
        <w:gridCol w:w="2126"/>
        <w:gridCol w:w="1559"/>
        <w:gridCol w:w="2692"/>
      </w:tblGrid>
      <w:tr w:rsidR="00BC5461">
        <w:trPr>
          <w:trHeight w:val="1036"/>
        </w:trPr>
        <w:tc>
          <w:tcPr>
            <w:tcW w:w="94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пения.</w:t>
            </w:r>
          </w:p>
        </w:tc>
        <w:tc>
          <w:tcPr>
            <w:tcW w:w="1171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54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  <w:vMerge w:val="restart"/>
          </w:tcPr>
          <w:p w:rsidR="00BC5461" w:rsidRDefault="00BC5461">
            <w:pPr>
              <w:pStyle w:val="TableParagraph"/>
            </w:pPr>
          </w:p>
        </w:tc>
      </w:tr>
      <w:tr w:rsidR="00BC5461">
        <w:trPr>
          <w:trHeight w:val="1785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04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518"/>
        </w:trPr>
        <w:tc>
          <w:tcPr>
            <w:tcW w:w="14567" w:type="dxa"/>
            <w:gridSpan w:val="9"/>
          </w:tcPr>
          <w:p w:rsidR="00BC5461" w:rsidRDefault="00DD03DD">
            <w:pPr>
              <w:pStyle w:val="TableParagraph"/>
              <w:spacing w:line="273" w:lineRule="exact"/>
              <w:ind w:left="3578" w:right="3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 ИСКУССТВА»,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C5461">
        <w:trPr>
          <w:trHeight w:val="2424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182" w:hanging="2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BC5461" w:rsidRDefault="00DD03DD">
            <w:pPr>
              <w:pStyle w:val="TableParagraph"/>
              <w:tabs>
                <w:tab w:val="left" w:pos="2225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C5461" w:rsidRDefault="00DD03DD">
            <w:pPr>
              <w:pStyle w:val="TableParagraph"/>
              <w:tabs>
                <w:tab w:val="left" w:pos="1093"/>
                <w:tab w:val="left" w:pos="1780"/>
                <w:tab w:val="left" w:pos="2211"/>
              </w:tabs>
              <w:spacing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C5461" w:rsidRDefault="00DD03DD">
            <w:pPr>
              <w:pStyle w:val="TableParagraph"/>
              <w:tabs>
                <w:tab w:val="left" w:pos="2317"/>
              </w:tabs>
              <w:spacing w:before="1"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  <w:vMerge w:val="restart"/>
          </w:tcPr>
          <w:p w:rsidR="00BC5461" w:rsidRDefault="00DD03DD">
            <w:pPr>
              <w:pStyle w:val="TableParagraph"/>
              <w:spacing w:line="273" w:lineRule="auto"/>
              <w:ind w:left="113" w:right="93"/>
              <w:jc w:val="both"/>
            </w:pPr>
            <w:r>
              <w:t>УМК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  <w:p w:rsidR="00BC5461" w:rsidRDefault="00DD03DD">
            <w:pPr>
              <w:pStyle w:val="TableParagraph"/>
              <w:spacing w:before="206" w:line="276" w:lineRule="auto"/>
              <w:ind w:left="113" w:right="86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«Мир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53"/>
              </w:rPr>
              <w:t xml:space="preserve"> </w:t>
            </w:r>
            <w:r>
              <w:t>театра»</w:t>
            </w:r>
          </w:p>
          <w:p w:rsidR="00BC5461" w:rsidRDefault="00DD03DD">
            <w:pPr>
              <w:pStyle w:val="TableParagraph"/>
              <w:spacing w:line="249" w:lineRule="exact"/>
              <w:ind w:left="113"/>
              <w:jc w:val="both"/>
            </w:pPr>
            <w:r>
              <w:t>«Образы</w:t>
            </w:r>
            <w:r>
              <w:rPr>
                <w:spacing w:val="-2"/>
              </w:rPr>
              <w:t xml:space="preserve"> </w:t>
            </w:r>
            <w:r>
              <w:t>киномузыки»</w:t>
            </w:r>
          </w:p>
        </w:tc>
      </w:tr>
      <w:tr w:rsidR="00BC5461">
        <w:trPr>
          <w:trHeight w:val="1468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485" w:hanging="2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1468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265" w:hanging="2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 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Рахманинов.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955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620" w:hanging="2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</w:p>
          <w:p w:rsidR="00BC5461" w:rsidRDefault="00DD03DD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</w:tbl>
    <w:p w:rsidR="00BC5461" w:rsidRDefault="00BC5461">
      <w:pPr>
        <w:rPr>
          <w:sz w:val="2"/>
          <w:szCs w:val="2"/>
        </w:rPr>
        <w:sectPr w:rsidR="00BC5461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BC5461" w:rsidRDefault="00BC5461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752"/>
        <w:gridCol w:w="1171"/>
        <w:gridCol w:w="2549"/>
        <w:gridCol w:w="2126"/>
        <w:gridCol w:w="1559"/>
        <w:gridCol w:w="2692"/>
      </w:tblGrid>
      <w:tr w:rsidR="00BC5461">
        <w:trPr>
          <w:trHeight w:val="1670"/>
        </w:trPr>
        <w:tc>
          <w:tcPr>
            <w:tcW w:w="94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8" w:lineRule="auto"/>
              <w:ind w:left="123" w:right="228"/>
              <w:rPr>
                <w:sz w:val="24"/>
              </w:rPr>
            </w:pPr>
            <w:r>
              <w:rPr>
                <w:sz w:val="24"/>
              </w:rPr>
              <w:t>Космос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вдохновения.</w:t>
            </w:r>
          </w:p>
        </w:tc>
        <w:tc>
          <w:tcPr>
            <w:tcW w:w="1171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vMerge w:val="restart"/>
          </w:tcPr>
          <w:p w:rsidR="00BC5461" w:rsidRDefault="00DD03DD">
            <w:pPr>
              <w:pStyle w:val="TableParagraph"/>
              <w:tabs>
                <w:tab w:val="left" w:pos="978"/>
                <w:tab w:val="left" w:pos="1491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rPr>
                <w:b/>
                <w:sz w:val="26"/>
              </w:rPr>
            </w:pPr>
          </w:p>
          <w:p w:rsidR="00BC5461" w:rsidRDefault="00BC546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BC5461" w:rsidRDefault="00DD03DD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Умение найти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 w:val="restart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</w:tr>
      <w:tr w:rsidR="00BC5461">
        <w:trPr>
          <w:trHeight w:val="2943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159" w:hanging="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Инструментал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ноктюрн,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прелюдия,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каприс).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2942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231" w:hanging="20"/>
              <w:rPr>
                <w:sz w:val="24"/>
              </w:rPr>
            </w:pPr>
            <w:r>
              <w:rPr>
                <w:sz w:val="24"/>
              </w:rPr>
              <w:t>Одночастная,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двухчастная,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трёхчастная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репризная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  <w:p w:rsidR="00BC5461" w:rsidRDefault="00DD03DD">
            <w:pPr>
              <w:pStyle w:val="TableParagraph"/>
              <w:spacing w:line="280" w:lineRule="auto"/>
              <w:ind w:left="123" w:right="522"/>
              <w:rPr>
                <w:rFonts w:ascii="Calibri" w:hAnsi="Calibri"/>
              </w:rPr>
            </w:pPr>
            <w:r>
              <w:rPr>
                <w:spacing w:val="-1"/>
                <w:sz w:val="24"/>
              </w:rPr>
              <w:t>Куплетная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  <w:tr w:rsidR="00BC5461">
        <w:trPr>
          <w:trHeight w:val="2309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184" w:hanging="20"/>
              <w:rPr>
                <w:sz w:val="24"/>
              </w:rPr>
            </w:pPr>
            <w:r>
              <w:rPr>
                <w:sz w:val="24"/>
              </w:rPr>
              <w:t>Сюита,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(вокальных,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инструментал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ьных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</w:tbl>
    <w:p w:rsidR="00BC5461" w:rsidRDefault="00BC5461">
      <w:pPr>
        <w:rPr>
          <w:sz w:val="2"/>
          <w:szCs w:val="2"/>
        </w:rPr>
        <w:sectPr w:rsidR="00BC5461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BC5461" w:rsidRDefault="00BC5461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752"/>
        <w:gridCol w:w="1171"/>
        <w:gridCol w:w="2549"/>
        <w:gridCol w:w="2126"/>
        <w:gridCol w:w="1559"/>
        <w:gridCol w:w="2692"/>
      </w:tblGrid>
      <w:tr w:rsidR="00BC5461">
        <w:trPr>
          <w:trHeight w:val="835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6" w:lineRule="auto"/>
              <w:ind w:left="123" w:right="524" w:hanging="2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контраста.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 w:val="restart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</w:tr>
      <w:tr w:rsidR="00BC5461">
        <w:trPr>
          <w:trHeight w:val="1151"/>
        </w:trPr>
        <w:tc>
          <w:tcPr>
            <w:tcW w:w="946" w:type="dxa"/>
          </w:tcPr>
          <w:p w:rsidR="00BC5461" w:rsidRDefault="00DD0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84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BC5461" w:rsidRDefault="00DD03DD">
            <w:pPr>
              <w:pStyle w:val="TableParagraph"/>
              <w:spacing w:line="278" w:lineRule="auto"/>
              <w:ind w:left="123" w:right="655" w:hanging="20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сонатной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71" w:type="dxa"/>
          </w:tcPr>
          <w:p w:rsidR="00BC5461" w:rsidRDefault="00DD03D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C5461" w:rsidRDefault="00BC5461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BC5461" w:rsidRDefault="00BC5461">
            <w:pPr>
              <w:rPr>
                <w:sz w:val="2"/>
                <w:szCs w:val="2"/>
              </w:rPr>
            </w:pPr>
          </w:p>
        </w:tc>
      </w:tr>
    </w:tbl>
    <w:p w:rsidR="00DD03DD" w:rsidRDefault="00DD03DD"/>
    <w:sectPr w:rsidR="00DD03DD">
      <w:pgSz w:w="16840" w:h="11910" w:orient="landscape"/>
      <w:pgMar w:top="1100" w:right="1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61"/>
    <w:rsid w:val="001E1674"/>
    <w:rsid w:val="00BC5461"/>
    <w:rsid w:val="00D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1F7F5-FA18-43B4-8074-9874DCB0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Лариса Юрьевна</dc:creator>
  <cp:lastModifiedBy>User</cp:lastModifiedBy>
  <cp:revision>2</cp:revision>
  <dcterms:created xsi:type="dcterms:W3CDTF">2022-08-23T11:29:00Z</dcterms:created>
  <dcterms:modified xsi:type="dcterms:W3CDTF">2022-08-23T11:29:00Z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2022-08-19T00:00:00Z</vt:filetime>
  </property>
</Properties>
</file>