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25" w:rsidRPr="00F12961" w:rsidRDefault="00610A25" w:rsidP="00F12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961">
        <w:rPr>
          <w:rFonts w:ascii="Times New Roman" w:hAnsi="Times New Roman" w:cs="Times New Roman"/>
          <w:b/>
          <w:sz w:val="28"/>
          <w:szCs w:val="28"/>
        </w:rPr>
        <w:t>Мето</w:t>
      </w:r>
      <w:bookmarkStart w:id="0" w:name="_GoBack"/>
      <w:bookmarkEnd w:id="0"/>
      <w:r w:rsidRPr="00F12961">
        <w:rPr>
          <w:rFonts w:ascii="Times New Roman" w:hAnsi="Times New Roman" w:cs="Times New Roman"/>
          <w:b/>
          <w:sz w:val="28"/>
          <w:szCs w:val="28"/>
        </w:rPr>
        <w:t>дические приемы для активного проведения урока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3828"/>
        <w:gridCol w:w="4252"/>
        <w:gridCol w:w="3828"/>
        <w:gridCol w:w="4110"/>
      </w:tblGrid>
      <w:tr w:rsidR="00610A25" w:rsidRPr="00F12961" w:rsidTr="005F0D40">
        <w:tc>
          <w:tcPr>
            <w:tcW w:w="8080" w:type="dxa"/>
            <w:gridSpan w:val="2"/>
          </w:tcPr>
          <w:p w:rsidR="00610A25" w:rsidRPr="00AA3806" w:rsidRDefault="00610A25" w:rsidP="005F0D40">
            <w:pPr>
              <w:pStyle w:val="a4"/>
              <w:jc w:val="center"/>
              <w:rPr>
                <w:sz w:val="20"/>
                <w:szCs w:val="20"/>
              </w:rPr>
            </w:pPr>
            <w:r w:rsidRPr="00AA3806">
              <w:rPr>
                <w:b/>
                <w:i/>
                <w:sz w:val="20"/>
                <w:szCs w:val="20"/>
              </w:rPr>
              <w:t>1.ОРГАНИЗАЦИОННЫЙ МОМЕНТ</w:t>
            </w:r>
          </w:p>
        </w:tc>
        <w:tc>
          <w:tcPr>
            <w:tcW w:w="7938" w:type="dxa"/>
            <w:gridSpan w:val="2"/>
          </w:tcPr>
          <w:p w:rsidR="00610A25" w:rsidRPr="00AA3806" w:rsidRDefault="00610A25" w:rsidP="00F12961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r w:rsidRPr="00AA3806">
              <w:rPr>
                <w:b/>
                <w:i/>
                <w:sz w:val="20"/>
                <w:szCs w:val="20"/>
              </w:rPr>
              <w:t>2.ПОСТАНОВКА ЦЕЛЕЙ УРОКА, МОТИВАЦИЯ УЧЕБНОЙ ДЕЯТЕЛЬНОСТИ</w:t>
            </w:r>
          </w:p>
        </w:tc>
      </w:tr>
      <w:tr w:rsidR="00610A25" w:rsidRPr="00F12961" w:rsidTr="005F0D40">
        <w:trPr>
          <w:trHeight w:val="85"/>
        </w:trPr>
        <w:tc>
          <w:tcPr>
            <w:tcW w:w="3828" w:type="dxa"/>
          </w:tcPr>
          <w:p w:rsidR="00610A25" w:rsidRPr="00AA3806" w:rsidRDefault="00610A25" w:rsidP="00F12961">
            <w:pPr>
              <w:pStyle w:val="ListParagraph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806">
              <w:rPr>
                <w:rFonts w:ascii="Times New Roman" w:hAnsi="Times New Roman"/>
                <w:sz w:val="20"/>
                <w:szCs w:val="20"/>
              </w:rPr>
              <w:t>«ФАНТАСТИЧЕСКАЯ ДОБАВКА»</w:t>
            </w:r>
          </w:p>
        </w:tc>
        <w:tc>
          <w:tcPr>
            <w:tcW w:w="4252" w:type="dxa"/>
          </w:tcPr>
          <w:p w:rsidR="00610A25" w:rsidRPr="00AA3806" w:rsidRDefault="00610A25" w:rsidP="00AA38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«ЭПИГРАФ»</w:t>
            </w:r>
          </w:p>
        </w:tc>
        <w:tc>
          <w:tcPr>
            <w:tcW w:w="3828" w:type="dxa"/>
          </w:tcPr>
          <w:p w:rsidR="00610A25" w:rsidRPr="00AA3806" w:rsidRDefault="00610A25" w:rsidP="00AA38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«ТЕМА-ВОПРОС»</w:t>
            </w:r>
          </w:p>
        </w:tc>
        <w:tc>
          <w:tcPr>
            <w:tcW w:w="4110" w:type="dxa"/>
          </w:tcPr>
          <w:p w:rsidR="00610A25" w:rsidRPr="00AA3806" w:rsidRDefault="00610A25" w:rsidP="00AA3806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«ДОМЫСЛИВАНИЕ»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«ЭМОЦИОНАЛЬНОЕ ВХОЖДЕНИЕ В УРОК»</w:t>
            </w:r>
          </w:p>
        </w:tc>
        <w:tc>
          <w:tcPr>
            <w:tcW w:w="4252" w:type="dxa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«ПРОБЛЕМНАЯ СИТУАЦИЯ»</w:t>
            </w:r>
          </w:p>
        </w:tc>
        <w:tc>
          <w:tcPr>
            <w:tcW w:w="3828" w:type="dxa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«РАБОТА НАД ПОНЯТИЕМ»</w:t>
            </w:r>
          </w:p>
        </w:tc>
        <w:tc>
          <w:tcPr>
            <w:tcW w:w="4110" w:type="dxa"/>
          </w:tcPr>
          <w:p w:rsidR="00610A25" w:rsidRPr="00AA3806" w:rsidRDefault="00610A25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«ЛИНИЯ ВРЕМЕНИ»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«ТЕАТРАЛИЗАЦИЯ»</w:t>
            </w:r>
          </w:p>
          <w:p w:rsidR="00610A25" w:rsidRPr="00AA3806" w:rsidRDefault="00610A25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«ПРОБЛЕМА ПРЕДЫДУЩЕГО УРОКА»</w:t>
            </w:r>
          </w:p>
        </w:tc>
        <w:tc>
          <w:tcPr>
            <w:tcW w:w="3828" w:type="dxa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«СИТУАЦИЯ ЯРКОГО ПЯТНА»</w:t>
            </w:r>
          </w:p>
        </w:tc>
        <w:tc>
          <w:tcPr>
            <w:tcW w:w="4110" w:type="dxa"/>
          </w:tcPr>
          <w:p w:rsidR="00610A25" w:rsidRPr="00AA3806" w:rsidRDefault="00610A25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«ГЕНЕРАТОРЫ – КРИТИКИ»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«ПОСЛОВИЦА-ПОГОВОРКА»</w:t>
            </w:r>
          </w:p>
        </w:tc>
        <w:tc>
          <w:tcPr>
            <w:tcW w:w="4252" w:type="dxa"/>
          </w:tcPr>
          <w:p w:rsidR="00610A25" w:rsidRPr="00AA3806" w:rsidRDefault="00610A25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«ИНТЕЛЛЕКТУАЛЬНАЯ РАЗМИНКА»</w:t>
            </w:r>
          </w:p>
        </w:tc>
        <w:tc>
          <w:tcPr>
            <w:tcW w:w="3828" w:type="dxa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«ПОДВОДЯЩИЙ ДИАЛОГ»</w:t>
            </w:r>
          </w:p>
        </w:tc>
        <w:tc>
          <w:tcPr>
            <w:tcW w:w="4110" w:type="dxa"/>
          </w:tcPr>
          <w:p w:rsidR="00610A25" w:rsidRPr="00AA3806" w:rsidRDefault="00610A25" w:rsidP="00F12961">
            <w:pPr>
              <w:pStyle w:val="a4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«НЕОБЪЯВЛЕННАЯ ТЕМА»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«ВЫСКАЗЫВАНИЯ ВЕЛИКИХ»</w:t>
            </w:r>
          </w:p>
        </w:tc>
        <w:tc>
          <w:tcPr>
            <w:tcW w:w="4252" w:type="dxa"/>
          </w:tcPr>
          <w:p w:rsidR="00610A25" w:rsidRPr="00AA3806" w:rsidRDefault="00610A25" w:rsidP="005F0D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«АССОЦИАТИВНЫЙ РЯД»</w:t>
            </w:r>
          </w:p>
        </w:tc>
        <w:tc>
          <w:tcPr>
            <w:tcW w:w="3828" w:type="dxa"/>
          </w:tcPr>
          <w:p w:rsidR="00610A25" w:rsidRPr="00AA3806" w:rsidRDefault="00610A25" w:rsidP="005F0D40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«ГРУППИРОВКА»</w:t>
            </w:r>
          </w:p>
        </w:tc>
        <w:tc>
          <w:tcPr>
            <w:tcW w:w="4110" w:type="dxa"/>
          </w:tcPr>
          <w:p w:rsidR="00610A25" w:rsidRPr="00AA3806" w:rsidRDefault="00610A25" w:rsidP="005F0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«ЗИГЗАГ»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«НЕСТАНДАРТНЫЙ ВХОД В УРОК»</w:t>
            </w:r>
          </w:p>
        </w:tc>
        <w:tc>
          <w:tcPr>
            <w:tcW w:w="4252" w:type="dxa"/>
          </w:tcPr>
          <w:p w:rsidR="00610A25" w:rsidRPr="00AA3806" w:rsidRDefault="00610A25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610A25" w:rsidRPr="00AA3806" w:rsidRDefault="00610A25" w:rsidP="00AA3806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«ИСКЛЮЧЕНИЕ»</w:t>
            </w:r>
          </w:p>
        </w:tc>
        <w:tc>
          <w:tcPr>
            <w:tcW w:w="4110" w:type="dxa"/>
          </w:tcPr>
          <w:p w:rsidR="00610A25" w:rsidRPr="00AA3806" w:rsidRDefault="00610A25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A25" w:rsidRPr="00F12961" w:rsidTr="005F0D40">
        <w:tc>
          <w:tcPr>
            <w:tcW w:w="8080" w:type="dxa"/>
            <w:gridSpan w:val="2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AA3806">
              <w:rPr>
                <w:b/>
                <w:i/>
                <w:sz w:val="20"/>
                <w:szCs w:val="20"/>
              </w:rPr>
              <w:t>АКТУАЛИЗАЦИЯ ЗНАНИЙ УУД В НАЧАЛЕ УРОКА ИЛИ В ПРОЦЕССЕ ЕГО ПО МЕРЕ НЕОБХОДИМОСТИ</w:t>
            </w:r>
          </w:p>
          <w:p w:rsidR="00610A25" w:rsidRPr="00AA3806" w:rsidRDefault="00610A25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2"/>
          </w:tcPr>
          <w:p w:rsidR="00610A25" w:rsidRPr="00AA3806" w:rsidRDefault="00610A25" w:rsidP="00F12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/>
                <w:sz w:val="20"/>
                <w:szCs w:val="20"/>
              </w:rPr>
              <w:t>«ОТКРЫТИЕ» НОВОГО ЗНАНИЯ</w:t>
            </w:r>
          </w:p>
          <w:p w:rsidR="00610A25" w:rsidRPr="00AA3806" w:rsidRDefault="00610A25" w:rsidP="00F12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ПЕРВИЧНОЕ ВОСПРИЯТИЕ И УСВОЕНИЕ НОВОГО ТЕОРЕТИЧЕСКОГО УЧЕБНОГО МАТЕРИАЛА (ПРАВИЛ, ПОНЯТИЙ, АЛГОРИТМОВ…)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«ИНТЕЛЛЕКТУАЛЬНАЯ РАЗМИНКА»</w:t>
            </w:r>
          </w:p>
        </w:tc>
        <w:tc>
          <w:tcPr>
            <w:tcW w:w="4252" w:type="dxa"/>
          </w:tcPr>
          <w:p w:rsidR="00610A25" w:rsidRPr="00AA3806" w:rsidRDefault="00610A25" w:rsidP="00F12961">
            <w:pPr>
              <w:pStyle w:val="ListParagraph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806">
              <w:rPr>
                <w:rFonts w:ascii="Times New Roman" w:hAnsi="Times New Roman"/>
                <w:sz w:val="20"/>
                <w:szCs w:val="20"/>
              </w:rPr>
              <w:t>«ЛОВИ ОШИБКУ!»</w:t>
            </w:r>
          </w:p>
        </w:tc>
        <w:tc>
          <w:tcPr>
            <w:tcW w:w="3828" w:type="dxa"/>
          </w:tcPr>
          <w:p w:rsidR="00610A25" w:rsidRPr="00AA3806" w:rsidRDefault="00B2288B" w:rsidP="005F0D40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«УДИВЛЯЙ!»</w:t>
            </w:r>
            <w:r w:rsidRPr="00AA3806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4110" w:type="dxa"/>
          </w:tcPr>
          <w:p w:rsidR="00610A25" w:rsidRPr="00AA3806" w:rsidRDefault="00B2288B" w:rsidP="00F1296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mw-headline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«ОТСРОЧЕННАЯ ОТГАДКА»</w:t>
            </w:r>
          </w:p>
        </w:tc>
      </w:tr>
      <w:tr w:rsidR="00610A25" w:rsidRPr="00F12961" w:rsidTr="005F0D40">
        <w:tc>
          <w:tcPr>
            <w:tcW w:w="3828" w:type="dxa"/>
          </w:tcPr>
          <w:p w:rsidR="00610A25" w:rsidRPr="00AA3806" w:rsidRDefault="00610A25" w:rsidP="00F12961">
            <w:pPr>
              <w:pStyle w:val="western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«ОТСРОЧЕННАЯ ОТГАДКА»</w:t>
            </w:r>
          </w:p>
        </w:tc>
        <w:tc>
          <w:tcPr>
            <w:tcW w:w="4252" w:type="dxa"/>
          </w:tcPr>
          <w:p w:rsidR="00610A25" w:rsidRPr="00AA3806" w:rsidRDefault="00610A25" w:rsidP="00AA38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«ИДЕАЛЬНЫЙ ОПРОС»</w:t>
            </w:r>
          </w:p>
        </w:tc>
        <w:tc>
          <w:tcPr>
            <w:tcW w:w="3828" w:type="dxa"/>
          </w:tcPr>
          <w:p w:rsidR="00610A25" w:rsidRPr="00AA3806" w:rsidRDefault="00B2288B" w:rsidP="00AA3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«ПРЕСС-КОНФЕРЕНЦИЯ»</w:t>
            </w:r>
          </w:p>
        </w:tc>
        <w:tc>
          <w:tcPr>
            <w:tcW w:w="4110" w:type="dxa"/>
          </w:tcPr>
          <w:p w:rsidR="00610A25" w:rsidRPr="00AA3806" w:rsidRDefault="00B2288B" w:rsidP="00AA3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К ТЕКСТУ»</w:t>
            </w:r>
          </w:p>
        </w:tc>
      </w:tr>
      <w:tr w:rsidR="00B2288B" w:rsidRPr="00F12961" w:rsidTr="005F0D40">
        <w:tc>
          <w:tcPr>
            <w:tcW w:w="3828" w:type="dxa"/>
          </w:tcPr>
          <w:p w:rsidR="00B2288B" w:rsidRPr="00AA3806" w:rsidRDefault="00AA3806" w:rsidP="00AA3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«ОБСУЖДЕНИЕ ВЫПОЛНЕНИЯ ДОМАШНЕГО ЗАДАНИЯ»</w:t>
            </w:r>
          </w:p>
        </w:tc>
        <w:tc>
          <w:tcPr>
            <w:tcW w:w="4252" w:type="dxa"/>
          </w:tcPr>
          <w:p w:rsidR="00B2288B" w:rsidRPr="00AA3806" w:rsidRDefault="00B2288B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«СВОЯ ОПОРА – ШПАРГАЛКА» (КОНКУРС ШПАРГАЛОК)</w:t>
            </w:r>
          </w:p>
        </w:tc>
        <w:tc>
          <w:tcPr>
            <w:tcW w:w="3828" w:type="dxa"/>
          </w:tcPr>
          <w:p w:rsidR="00B2288B" w:rsidRPr="00AA3806" w:rsidRDefault="00B2288B" w:rsidP="00F12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«КЛЮЧЕВЫЕ ТЕРМИНЫ»</w:t>
            </w:r>
          </w:p>
          <w:p w:rsidR="00B2288B" w:rsidRPr="00AA3806" w:rsidRDefault="00B2288B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B2288B" w:rsidRPr="00AA3806" w:rsidRDefault="00B2288B" w:rsidP="00AA3806">
            <w:pPr>
              <w:pStyle w:val="ListParagraph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806">
              <w:rPr>
                <w:rFonts w:ascii="Times New Roman" w:hAnsi="Times New Roman"/>
                <w:sz w:val="20"/>
                <w:szCs w:val="20"/>
              </w:rPr>
              <w:t>«РАБОТА С ИНТЕРНЕТ-РЕСУРСАМИ»</w:t>
            </w:r>
          </w:p>
        </w:tc>
      </w:tr>
      <w:tr w:rsidR="00AA3806" w:rsidRPr="00F12961" w:rsidTr="005F0D40">
        <w:tc>
          <w:tcPr>
            <w:tcW w:w="3828" w:type="dxa"/>
            <w:vMerge w:val="restart"/>
          </w:tcPr>
          <w:p w:rsidR="00AA3806" w:rsidRPr="00AA3806" w:rsidRDefault="00AA3806" w:rsidP="00AA3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«ИГРА В СЛУЧАЙНОСТЬ»</w:t>
            </w:r>
          </w:p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3806" w:rsidRPr="00AA3806" w:rsidRDefault="00AA3806" w:rsidP="00AA3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«КРОССВОРД»</w:t>
            </w:r>
          </w:p>
        </w:tc>
        <w:tc>
          <w:tcPr>
            <w:tcW w:w="3828" w:type="dxa"/>
          </w:tcPr>
          <w:p w:rsidR="00AA3806" w:rsidRPr="00AA3806" w:rsidRDefault="00AA3806" w:rsidP="00AA3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«ПРИВЛЕКАТЕЛЬНАЯ ЦЕЛЬ»</w:t>
            </w:r>
          </w:p>
        </w:tc>
        <w:tc>
          <w:tcPr>
            <w:tcW w:w="4110" w:type="dxa"/>
          </w:tcPr>
          <w:p w:rsidR="00AA3806" w:rsidRPr="00AA3806" w:rsidRDefault="00AA3806" w:rsidP="00AA380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mw-headline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«ХОРОШО – ПЛОХО»</w:t>
            </w:r>
          </w:p>
        </w:tc>
      </w:tr>
      <w:tr w:rsidR="00AA3806" w:rsidRPr="00F12961" w:rsidTr="005F0D40">
        <w:tc>
          <w:tcPr>
            <w:tcW w:w="3828" w:type="dxa"/>
            <w:vMerge/>
          </w:tcPr>
          <w:p w:rsidR="00AA3806" w:rsidRPr="00AA3806" w:rsidRDefault="00AA3806" w:rsidP="00AA3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«КОРЗИНА ИДЕЙ, ПОНЯТИЙ, ИМЕН»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«МУЛЬТИМЕДИЙНАЯ ПРЕЗЕНТАЦИЯ»</w:t>
            </w:r>
          </w:p>
        </w:tc>
        <w:tc>
          <w:tcPr>
            <w:tcW w:w="4110" w:type="dxa"/>
          </w:tcPr>
          <w:p w:rsidR="00AA3806" w:rsidRPr="00AA3806" w:rsidRDefault="00AA3806" w:rsidP="00F1296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mw-headline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«ЖОКЕЙ И ЛОШАДЬ»</w:t>
            </w:r>
          </w:p>
        </w:tc>
      </w:tr>
      <w:tr w:rsidR="00B2288B" w:rsidRPr="00F12961" w:rsidTr="005F0D40">
        <w:tc>
          <w:tcPr>
            <w:tcW w:w="3828" w:type="dxa"/>
          </w:tcPr>
          <w:p w:rsidR="00B2288B" w:rsidRPr="00AA3806" w:rsidRDefault="00AA3806" w:rsidP="00AA3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«Я БЕРУ ТЕБЯ С СОБОЙ»</w:t>
            </w:r>
          </w:p>
        </w:tc>
        <w:tc>
          <w:tcPr>
            <w:tcW w:w="4252" w:type="dxa"/>
          </w:tcPr>
          <w:p w:rsidR="00B2288B" w:rsidRPr="00AA3806" w:rsidRDefault="00B2288B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B2288B" w:rsidRPr="00AA3806" w:rsidRDefault="00B2288B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B2288B" w:rsidRPr="00AA3806" w:rsidRDefault="00B2288B" w:rsidP="00AA3806">
            <w:pPr>
              <w:pStyle w:val="a4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«ВОПРС К ТЕКСТУ»</w:t>
            </w:r>
          </w:p>
        </w:tc>
      </w:tr>
      <w:tr w:rsidR="00B2288B" w:rsidRPr="00F12961" w:rsidTr="005F0D40">
        <w:tc>
          <w:tcPr>
            <w:tcW w:w="8080" w:type="dxa"/>
            <w:gridSpan w:val="2"/>
          </w:tcPr>
          <w:p w:rsidR="00B2288B" w:rsidRPr="00AA3806" w:rsidRDefault="00B2288B" w:rsidP="00F12961">
            <w:pPr>
              <w:tabs>
                <w:tab w:val="left" w:pos="2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ПРИМЕНЕНИЕ ТЕОРЕТИЧЕСКИХ ПОЛОЖЕНИЙ В УСЛОВИЯХ ВЫПОЛНЕНИЯ УПРАЖНЕНИЙ И РЕШЕНИЯ ЗАДАЧ</w:t>
            </w:r>
          </w:p>
        </w:tc>
        <w:tc>
          <w:tcPr>
            <w:tcW w:w="7938" w:type="dxa"/>
            <w:gridSpan w:val="2"/>
          </w:tcPr>
          <w:p w:rsidR="00B2288B" w:rsidRPr="00AA3806" w:rsidRDefault="00B2288B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3806">
              <w:rPr>
                <w:b/>
                <w:i/>
                <w:sz w:val="20"/>
                <w:szCs w:val="20"/>
              </w:rPr>
              <w:t>САМОСТОЯТЕЛЬНОЕ ТВОРЧЕСКОЕ ИСПОЛЬЗОВАНИЕ СФОРМИРОВАННЫХ УМЕНИЙ И НАВЫКОВ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AA3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«СВОЯ ОПОРА»</w:t>
            </w:r>
          </w:p>
        </w:tc>
        <w:tc>
          <w:tcPr>
            <w:tcW w:w="4252" w:type="dxa"/>
          </w:tcPr>
          <w:p w:rsidR="00AA3806" w:rsidRPr="00AA3806" w:rsidRDefault="00AA3806" w:rsidP="00AA3806">
            <w:pPr>
              <w:pStyle w:val="a4"/>
              <w:rPr>
                <w:sz w:val="20"/>
                <w:szCs w:val="20"/>
              </w:rPr>
            </w:pPr>
            <w:r w:rsidRPr="00AA3806">
              <w:rPr>
                <w:rStyle w:val="a6"/>
                <w:b w:val="0"/>
                <w:bCs/>
                <w:sz w:val="20"/>
                <w:szCs w:val="20"/>
              </w:rPr>
              <w:t>«ДЕЛОВАЯ ИГРА «Я – УЧИТЕЛЬ»»</w:t>
            </w:r>
          </w:p>
        </w:tc>
        <w:tc>
          <w:tcPr>
            <w:tcW w:w="3828" w:type="dxa"/>
            <w:vMerge w:val="restart"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after="0"/>
              <w:jc w:val="both"/>
              <w:rPr>
                <w:sz w:val="20"/>
                <w:szCs w:val="20"/>
              </w:rPr>
            </w:pPr>
            <w:r w:rsidRPr="00AA3806">
              <w:rPr>
                <w:color w:val="000000"/>
                <w:sz w:val="20"/>
                <w:szCs w:val="20"/>
              </w:rPr>
              <w:t>«РЕШЕНИЕ СИТУАЦИОННЫХ ЗАДАЧ»</w:t>
            </w:r>
          </w:p>
        </w:tc>
        <w:tc>
          <w:tcPr>
            <w:tcW w:w="4110" w:type="dxa"/>
            <w:vMerge w:val="restart"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«РАБОТА С ИЛЛЮСТРАТИВНЫМ МАТЕРИАЛОМ»</w:t>
            </w:r>
          </w:p>
        </w:tc>
      </w:tr>
      <w:tr w:rsidR="00AA3806" w:rsidRPr="00F12961" w:rsidTr="005F0D40">
        <w:trPr>
          <w:trHeight w:val="103"/>
        </w:trPr>
        <w:tc>
          <w:tcPr>
            <w:tcW w:w="3828" w:type="dxa"/>
          </w:tcPr>
          <w:p w:rsidR="00AA3806" w:rsidRPr="00AA3806" w:rsidRDefault="00AA3806" w:rsidP="00AA38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«Да-нетка» </w:t>
            </w:r>
          </w:p>
        </w:tc>
        <w:tc>
          <w:tcPr>
            <w:tcW w:w="4252" w:type="dxa"/>
          </w:tcPr>
          <w:p w:rsidR="00AA3806" w:rsidRPr="00AA3806" w:rsidRDefault="00AA3806" w:rsidP="00AA38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«ЩАДЯЩИЙ ОПРОС»</w:t>
            </w:r>
          </w:p>
        </w:tc>
        <w:tc>
          <w:tcPr>
            <w:tcW w:w="3828" w:type="dxa"/>
            <w:vMerge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5F0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«СОРБОНКА»</w:t>
            </w:r>
          </w:p>
        </w:tc>
        <w:tc>
          <w:tcPr>
            <w:tcW w:w="4252" w:type="dxa"/>
          </w:tcPr>
          <w:p w:rsidR="00AA3806" w:rsidRPr="00AA3806" w:rsidRDefault="00AA3806" w:rsidP="005F0D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«ТЕСТЫ»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«МИНИ-ИССЛЕДОВАНИЕ»</w:t>
            </w:r>
          </w:p>
        </w:tc>
        <w:tc>
          <w:tcPr>
            <w:tcW w:w="4110" w:type="dxa"/>
          </w:tcPr>
          <w:p w:rsidR="00AA3806" w:rsidRPr="00AA3806" w:rsidRDefault="00AA3806" w:rsidP="005F0D4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Style w:val="mw-headline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«СОЗДАЙ ПАСПОРТ»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5F0D40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«РАБОТА В ГРУППАХ»</w:t>
            </w:r>
          </w:p>
        </w:tc>
        <w:tc>
          <w:tcPr>
            <w:tcW w:w="4252" w:type="dxa"/>
          </w:tcPr>
          <w:p w:rsidR="00AA3806" w:rsidRPr="00AA3806" w:rsidRDefault="00AA3806" w:rsidP="005F0D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«ГЛУХИЕ ИНТЕЛЛЕКТ – КАРТЫ»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color w:val="000000"/>
                <w:sz w:val="20"/>
                <w:szCs w:val="20"/>
              </w:rPr>
              <w:t>«РАБОТА С КОМПЬЮТЕРОМ»</w:t>
            </w:r>
          </w:p>
        </w:tc>
        <w:tc>
          <w:tcPr>
            <w:tcW w:w="4110" w:type="dxa"/>
          </w:tcPr>
          <w:p w:rsidR="00AA3806" w:rsidRPr="00AA3806" w:rsidRDefault="00AA3806" w:rsidP="002B2FF4">
            <w:pPr>
              <w:pStyle w:val="a4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«ВОПРОСИТЕЛЬНЫЕ СЛОВА»</w:t>
            </w:r>
          </w:p>
        </w:tc>
      </w:tr>
      <w:tr w:rsidR="00AA3806" w:rsidRPr="00F12961" w:rsidTr="005F0D40">
        <w:trPr>
          <w:trHeight w:val="85"/>
        </w:trPr>
        <w:tc>
          <w:tcPr>
            <w:tcW w:w="3828" w:type="dxa"/>
          </w:tcPr>
          <w:p w:rsidR="00AA3806" w:rsidRPr="00AA3806" w:rsidRDefault="00AA3806" w:rsidP="00AA38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«ИГРА – ТРЕНИНГ»</w:t>
            </w:r>
          </w:p>
        </w:tc>
        <w:tc>
          <w:tcPr>
            <w:tcW w:w="4252" w:type="dxa"/>
            <w:vMerge w:val="restart"/>
          </w:tcPr>
          <w:p w:rsidR="00AA3806" w:rsidRPr="00AA3806" w:rsidRDefault="00AA3806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«ЧТЕНИЕ – СУММИРОВАНИЕ ПРОЧИТАННОГО В ПАРАХ»</w:t>
            </w:r>
          </w:p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A3806" w:rsidRPr="00AA3806" w:rsidRDefault="00AA3806" w:rsidP="005F0D40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color w:val="000000"/>
                <w:sz w:val="20"/>
                <w:szCs w:val="20"/>
              </w:rPr>
              <w:t>«В СВОЁМ ТЕМПЕ»</w:t>
            </w:r>
          </w:p>
        </w:tc>
        <w:tc>
          <w:tcPr>
            <w:tcW w:w="4110" w:type="dxa"/>
          </w:tcPr>
          <w:p w:rsidR="00AA3806" w:rsidRPr="00AA3806" w:rsidRDefault="00AA3806" w:rsidP="002B2F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«ДЕРЕВО ПРЕДСКАЗАНИЙ</w:t>
            </w: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«РАБОТА ПО ДИДАКТИЧЕСКИМ КАРТОЧКАМ»</w:t>
            </w:r>
          </w:p>
        </w:tc>
        <w:tc>
          <w:tcPr>
            <w:tcW w:w="4252" w:type="dxa"/>
            <w:vMerge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sz w:val="20"/>
                <w:szCs w:val="20"/>
              </w:rPr>
              <w:t>«МИНИ-ПРОЕКТЫ»</w:t>
            </w:r>
          </w:p>
        </w:tc>
        <w:tc>
          <w:tcPr>
            <w:tcW w:w="4110" w:type="dxa"/>
          </w:tcPr>
          <w:p w:rsidR="00AA3806" w:rsidRPr="00AA3806" w:rsidRDefault="00AA3806" w:rsidP="002B2FF4">
            <w:pPr>
              <w:pStyle w:val="western"/>
              <w:tabs>
                <w:tab w:val="left" w:pos="398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3806">
              <w:rPr>
                <w:color w:val="000000"/>
                <w:sz w:val="20"/>
                <w:szCs w:val="20"/>
              </w:rPr>
              <w:t>«ОЗВУЧИВАНИЕ «НЕМОГО КИНО»»</w:t>
            </w:r>
          </w:p>
        </w:tc>
      </w:tr>
      <w:tr w:rsidR="00AA3806" w:rsidRPr="00F12961" w:rsidTr="005F0D40">
        <w:tc>
          <w:tcPr>
            <w:tcW w:w="8080" w:type="dxa"/>
            <w:gridSpan w:val="2"/>
          </w:tcPr>
          <w:p w:rsidR="00AA3806" w:rsidRPr="00AA3806" w:rsidRDefault="00AA3806" w:rsidP="005F0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ОБОБЩЕНИЕ УСВОЕННОГО И ВКЛЮЧЕНИЕ ЕГО В СИСТЕМУ РАНЕЕ УСВОЕННЫХ ЗУН И УУД</w:t>
            </w:r>
          </w:p>
        </w:tc>
        <w:tc>
          <w:tcPr>
            <w:tcW w:w="7938" w:type="dxa"/>
            <w:gridSpan w:val="2"/>
          </w:tcPr>
          <w:p w:rsidR="00AA3806" w:rsidRPr="00AA3806" w:rsidRDefault="00AA3806" w:rsidP="005F0D40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 ЗА ПРОЦЕССОМ И РЕЗУЛЬТАТОМ УЧЕБНОЙ ДЕЯТЕЛЬНОСТИ УЧАЩИХСЯ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pStyle w:val="western"/>
              <w:tabs>
                <w:tab w:val="left" w:pos="3980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A3806">
              <w:rPr>
                <w:color w:val="000000"/>
                <w:sz w:val="20"/>
                <w:szCs w:val="20"/>
              </w:rPr>
              <w:t>«ТЕСТ»</w:t>
            </w:r>
          </w:p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«ПОВТОРЯЕМ С РАСШИРЕНИЕМ»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«ОПРОС ПО ЦЕПОЧКЕ»</w:t>
            </w:r>
          </w:p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A3806" w:rsidRPr="00AA3806" w:rsidRDefault="00AA3806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«РЕЛЕЙНАЯ КОНТРОЛЬНАЯ РАБОТА»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5F0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«СВОЯ ОПОРА»</w:t>
            </w:r>
          </w:p>
        </w:tc>
        <w:tc>
          <w:tcPr>
            <w:tcW w:w="4252" w:type="dxa"/>
          </w:tcPr>
          <w:p w:rsidR="00AA3806" w:rsidRPr="00AA3806" w:rsidRDefault="00AA3806" w:rsidP="005F0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«ПЕРЕСЕЧЕНИЕ ТЕМ»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«ПРОГРАММИРУЕМЫЙ ОПРОС»</w:t>
            </w:r>
          </w:p>
        </w:tc>
        <w:tc>
          <w:tcPr>
            <w:tcW w:w="4110" w:type="dxa"/>
          </w:tcPr>
          <w:p w:rsidR="00AA3806" w:rsidRPr="00AA3806" w:rsidRDefault="00AA3806" w:rsidP="00AA38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«ВЫБОРОЧНЫЙ КОНТРОЛЬ»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5F0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«КЛАСТЕР»</w:t>
            </w:r>
          </w:p>
        </w:tc>
        <w:tc>
          <w:tcPr>
            <w:tcW w:w="4252" w:type="dxa"/>
          </w:tcPr>
          <w:p w:rsidR="00AA3806" w:rsidRPr="00AA3806" w:rsidRDefault="00AA3806" w:rsidP="005F0D40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«ПРОБЛЕМНАЯ ЗАДАЧА»</w:t>
            </w:r>
          </w:p>
        </w:tc>
        <w:tc>
          <w:tcPr>
            <w:tcW w:w="3828" w:type="dxa"/>
          </w:tcPr>
          <w:p w:rsidR="00AA3806" w:rsidRPr="00AA3806" w:rsidRDefault="00AA3806" w:rsidP="005F0D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«ТИХИЙ ОПРОС»</w:t>
            </w:r>
          </w:p>
        </w:tc>
        <w:tc>
          <w:tcPr>
            <w:tcW w:w="4110" w:type="dxa"/>
          </w:tcPr>
          <w:p w:rsidR="00AA3806" w:rsidRPr="00AA3806" w:rsidRDefault="00AA3806" w:rsidP="00F1296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mw-headline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«ТОЛСТЫЙ И ТОНКИЙ ВОПРОС</w:t>
            </w:r>
            <w:r w:rsidRPr="00AA3806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»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«ИНТЕЛЛЕКТ-КАРТЫ»</w:t>
            </w:r>
          </w:p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«ПОВТОРЯЕМ С КОНТРОЛЕМ»</w:t>
            </w:r>
          </w:p>
        </w:tc>
        <w:tc>
          <w:tcPr>
            <w:tcW w:w="4252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«ЛИНИИ СРАВНЕНИЯ»</w:t>
            </w:r>
          </w:p>
          <w:p w:rsidR="00AA3806" w:rsidRPr="00AA3806" w:rsidRDefault="00AA3806" w:rsidP="005F0D40">
            <w:pPr>
              <w:ind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ПЛЮС – МИНУС»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«ИДЕАЛЬНЫЙ ОПРОС»</w:t>
            </w:r>
          </w:p>
          <w:p w:rsidR="00AA3806" w:rsidRPr="00AA3806" w:rsidRDefault="00AA3806" w:rsidP="005F0D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«БЛИЦ-КОНТРОЛЬНАЯ»</w:t>
            </w:r>
          </w:p>
        </w:tc>
        <w:tc>
          <w:tcPr>
            <w:tcW w:w="4110" w:type="dxa"/>
          </w:tcPr>
          <w:p w:rsidR="00AA3806" w:rsidRPr="00AA3806" w:rsidRDefault="00AA3806" w:rsidP="00F129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«КРУГЛЫЙ СТОЛ»</w:t>
            </w:r>
          </w:p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«СИЛОВОЙ АНАЛИЗ»</w:t>
            </w:r>
          </w:p>
        </w:tc>
        <w:tc>
          <w:tcPr>
            <w:tcW w:w="4252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A3806" w:rsidRPr="00AA3806" w:rsidRDefault="00AA3806" w:rsidP="00F1296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c1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«ТРИ ПРЕДЛОЖЕНИЯ»</w:t>
            </w:r>
          </w:p>
        </w:tc>
        <w:tc>
          <w:tcPr>
            <w:tcW w:w="4110" w:type="dxa"/>
          </w:tcPr>
          <w:p w:rsidR="00AA3806" w:rsidRPr="00AA3806" w:rsidRDefault="00AA3806" w:rsidP="00F12961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«ТРОЙКА»</w:t>
            </w:r>
          </w:p>
        </w:tc>
      </w:tr>
      <w:tr w:rsidR="00AA3806" w:rsidRPr="00F12961" w:rsidTr="005F0D40">
        <w:tc>
          <w:tcPr>
            <w:tcW w:w="16018" w:type="dxa"/>
            <w:gridSpan w:val="4"/>
          </w:tcPr>
          <w:p w:rsidR="00AA3806" w:rsidRPr="00AA3806" w:rsidRDefault="00AA3806" w:rsidP="00AA3806">
            <w:pPr>
              <w:shd w:val="clear" w:color="auto" w:fill="FFFFFF"/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</w:rPr>
              <w:t>РЕФЛЕКСИЯ ДЕЯТЕЛЬНОСТИ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«ВЫБЕРИ ВЕРНОЕ УТВЕРЖДЕНИЕ»</w:t>
            </w:r>
          </w:p>
        </w:tc>
        <w:tc>
          <w:tcPr>
            <w:tcW w:w="4252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«СТРЕЛКИ ИЛИ ГРАФИКИ»</w:t>
            </w:r>
          </w:p>
        </w:tc>
        <w:tc>
          <w:tcPr>
            <w:tcW w:w="3828" w:type="dxa"/>
          </w:tcPr>
          <w:p w:rsidR="00AA3806" w:rsidRPr="00AA3806" w:rsidRDefault="00AA3806" w:rsidP="002B2F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«ХОЧУ СПРОСИТЬ»</w:t>
            </w:r>
          </w:p>
          <w:p w:rsidR="00AA3806" w:rsidRPr="00AA3806" w:rsidRDefault="00AA3806" w:rsidP="002B2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«ВОПРОСЫ ИТОГОВОЙ РЕФЛЕКСИИ, КОТОРЫЕ ЗАДАЮТСЯ ПРЕПОДАВАТЕЛЕМ В КОНЦЕ УРОКА»</w:t>
            </w: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«МОДЕЛИРОВАНИЕ ИЛИ СХЕМАТИЗАЦИЯ»</w:t>
            </w:r>
          </w:p>
        </w:tc>
        <w:tc>
          <w:tcPr>
            <w:tcW w:w="4252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ПРОДОЛЖИ ФРАЗУ»</w:t>
            </w:r>
          </w:p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AA3806" w:rsidRPr="00AA3806" w:rsidRDefault="00AA3806" w:rsidP="002B2FF4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3806">
              <w:rPr>
                <w:rStyle w:val="mw-headline"/>
                <w:rFonts w:ascii="Times New Roman" w:hAnsi="Times New Roman" w:cs="Times New Roman"/>
                <w:b w:val="0"/>
                <w:i w:val="0"/>
                <w:sz w:val="20"/>
                <w:szCs w:val="20"/>
                <w:lang w:val="ru-RU"/>
              </w:rPr>
              <w:t>«РЮКЗАК»</w:t>
            </w:r>
          </w:p>
        </w:tc>
        <w:tc>
          <w:tcPr>
            <w:tcW w:w="4110" w:type="dxa"/>
            <w:vMerge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«ТАБЛИЧКА»</w:t>
            </w:r>
          </w:p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iCs/>
                <w:sz w:val="20"/>
                <w:szCs w:val="20"/>
              </w:rPr>
              <w:t>«ЛЕСЕНКА «МОЁ СОСТОЯНИЕ»»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iCs/>
                <w:spacing w:val="20"/>
                <w:sz w:val="20"/>
                <w:szCs w:val="20"/>
              </w:rPr>
              <w:t>ПОНРАВИВШУЮСЯ, ОТВЕТЬ НА ВОПРОС»</w:t>
            </w:r>
          </w:p>
        </w:tc>
        <w:tc>
          <w:tcPr>
            <w:tcW w:w="4110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806" w:rsidRPr="00F12961" w:rsidTr="005F0D40">
        <w:tc>
          <w:tcPr>
            <w:tcW w:w="3828" w:type="dxa"/>
          </w:tcPr>
          <w:p w:rsidR="00AA3806" w:rsidRPr="00AA3806" w:rsidRDefault="00AA3806" w:rsidP="005F0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sz w:val="20"/>
                <w:szCs w:val="20"/>
              </w:rPr>
              <w:t>«ПОМЕТКИ НА ПОЛЯХ»</w:t>
            </w:r>
          </w:p>
        </w:tc>
        <w:tc>
          <w:tcPr>
            <w:tcW w:w="4252" w:type="dxa"/>
          </w:tcPr>
          <w:p w:rsidR="00AA3806" w:rsidRPr="00AA3806" w:rsidRDefault="00AA3806" w:rsidP="00F12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806">
              <w:rPr>
                <w:rFonts w:ascii="Times New Roman" w:hAnsi="Times New Roman" w:cs="Times New Roman"/>
                <w:bCs/>
                <w:iCs/>
                <w:spacing w:val="20"/>
                <w:sz w:val="20"/>
                <w:szCs w:val="20"/>
              </w:rPr>
              <w:t>«ПРОДОЛЖИ ФРАЗУ, ВЫБЕРИ</w:t>
            </w:r>
          </w:p>
        </w:tc>
        <w:tc>
          <w:tcPr>
            <w:tcW w:w="3828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AA3806" w:rsidRPr="00AA3806" w:rsidRDefault="00AA3806" w:rsidP="00F1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0A25" w:rsidRPr="00F12961" w:rsidRDefault="00610A25" w:rsidP="00F12961">
      <w:pPr>
        <w:pStyle w:val="a4"/>
        <w:jc w:val="both"/>
        <w:rPr>
          <w:sz w:val="28"/>
          <w:szCs w:val="28"/>
        </w:rPr>
      </w:pPr>
      <w:r w:rsidRPr="00F12961">
        <w:rPr>
          <w:sz w:val="28"/>
          <w:szCs w:val="28"/>
        </w:rPr>
        <w:t xml:space="preserve"> </w:t>
      </w:r>
    </w:p>
    <w:p w:rsidR="00B2288B" w:rsidRPr="00F12961" w:rsidRDefault="00610A25" w:rsidP="00F12961">
      <w:pPr>
        <w:pStyle w:val="a4"/>
        <w:jc w:val="both"/>
        <w:rPr>
          <w:bCs/>
          <w:iCs/>
          <w:sz w:val="28"/>
          <w:szCs w:val="28"/>
        </w:rPr>
      </w:pPr>
      <w:r w:rsidRPr="00F12961">
        <w:rPr>
          <w:sz w:val="28"/>
          <w:szCs w:val="28"/>
        </w:rPr>
        <w:tab/>
      </w:r>
      <w:r w:rsidR="00B2288B" w:rsidRPr="00F12961">
        <w:rPr>
          <w:bCs/>
          <w:iCs/>
          <w:sz w:val="28"/>
          <w:szCs w:val="28"/>
        </w:rPr>
        <w:t xml:space="preserve"> </w:t>
      </w:r>
    </w:p>
    <w:sectPr w:rsidR="00B2288B" w:rsidRPr="00F12961" w:rsidSect="005F0D4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4385"/>
    <w:multiLevelType w:val="hybridMultilevel"/>
    <w:tmpl w:val="28409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7336"/>
    <w:multiLevelType w:val="hybridMultilevel"/>
    <w:tmpl w:val="566837D2"/>
    <w:lvl w:ilvl="0" w:tplc="1124FF8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190A"/>
    <w:multiLevelType w:val="multilevel"/>
    <w:tmpl w:val="951C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05A"/>
    <w:multiLevelType w:val="hybridMultilevel"/>
    <w:tmpl w:val="46D23B1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47110853"/>
    <w:multiLevelType w:val="multilevel"/>
    <w:tmpl w:val="322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697016"/>
    <w:multiLevelType w:val="hybridMultilevel"/>
    <w:tmpl w:val="0D28156A"/>
    <w:lvl w:ilvl="0" w:tplc="F7CCF21C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33569"/>
    <w:multiLevelType w:val="hybridMultilevel"/>
    <w:tmpl w:val="FA983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75419"/>
    <w:multiLevelType w:val="multilevel"/>
    <w:tmpl w:val="3B3C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C03EA"/>
    <w:multiLevelType w:val="multilevel"/>
    <w:tmpl w:val="97A6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25"/>
    <w:rsid w:val="005C7FBA"/>
    <w:rsid w:val="005F0D40"/>
    <w:rsid w:val="00610A25"/>
    <w:rsid w:val="00807ACB"/>
    <w:rsid w:val="008D7C2C"/>
    <w:rsid w:val="009313C0"/>
    <w:rsid w:val="00AA3806"/>
    <w:rsid w:val="00B2288B"/>
    <w:rsid w:val="00B459B6"/>
    <w:rsid w:val="00C40AC1"/>
    <w:rsid w:val="00EA1C6E"/>
    <w:rsid w:val="00F12961"/>
    <w:rsid w:val="00F867E0"/>
    <w:rsid w:val="00F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127DF-CEAA-4C40-BD93-7E4CBE3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2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10A2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8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610A2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61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610A25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character" w:customStyle="1" w:styleId="20">
    <w:name w:val="Заголовок 2 Знак"/>
    <w:basedOn w:val="a0"/>
    <w:link w:val="2"/>
    <w:rsid w:val="00610A25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mw-headline">
    <w:name w:val="mw-headline"/>
    <w:basedOn w:val="a0"/>
    <w:rsid w:val="00610A25"/>
  </w:style>
  <w:style w:type="character" w:customStyle="1" w:styleId="st">
    <w:name w:val="st"/>
    <w:basedOn w:val="a0"/>
    <w:rsid w:val="00610A25"/>
  </w:style>
  <w:style w:type="character" w:styleId="a5">
    <w:name w:val="Emphasis"/>
    <w:qFormat/>
    <w:rsid w:val="00610A25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2288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6">
    <w:name w:val="Strong"/>
    <w:uiPriority w:val="22"/>
    <w:qFormat/>
    <w:rsid w:val="00B2288B"/>
    <w:rPr>
      <w:b/>
    </w:rPr>
  </w:style>
  <w:style w:type="character" w:customStyle="1" w:styleId="rvts6">
    <w:name w:val="rvts6"/>
    <w:rsid w:val="00B2288B"/>
  </w:style>
  <w:style w:type="character" w:customStyle="1" w:styleId="c1">
    <w:name w:val="c1"/>
    <w:rsid w:val="00B2288B"/>
  </w:style>
  <w:style w:type="paragraph" w:customStyle="1" w:styleId="c3c13c15c5">
    <w:name w:val="c3 c13 c15 c5"/>
    <w:basedOn w:val="a"/>
    <w:rsid w:val="00B2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1296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0D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Galina-308</dc:creator>
  <cp:keywords/>
  <dc:description/>
  <cp:lastModifiedBy>Татьяна Петрученко</cp:lastModifiedBy>
  <cp:revision>2</cp:revision>
  <cp:lastPrinted>2020-03-24T03:41:00Z</cp:lastPrinted>
  <dcterms:created xsi:type="dcterms:W3CDTF">2025-02-12T07:29:00Z</dcterms:created>
  <dcterms:modified xsi:type="dcterms:W3CDTF">2025-02-12T07:29:00Z</dcterms:modified>
</cp:coreProperties>
</file>